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3849" w:rsidR="00493849" w:rsidP="002530C2" w:rsidRDefault="00493849" w14:paraId="6A2749D7" w14:textId="77777777">
      <w:pPr>
        <w:spacing w:before="0"/>
        <w:rPr>
          <w:rFonts w:cs="Arial"/>
          <w:b/>
          <w:sz w:val="24"/>
        </w:rPr>
      </w:pPr>
      <w:r w:rsidRPr="00493849">
        <w:rPr>
          <w:rFonts w:cs="Arial"/>
          <w:b/>
          <w:sz w:val="24"/>
        </w:rPr>
        <w:t xml:space="preserve">Accreditation Report</w:t>
      </w:r>
    </w:p>
    <w:p w:rsidRPr="004356C8" w:rsidR="002530C2" w:rsidP="002530C2" w:rsidRDefault="002530C2" w14:paraId="0048AFC0" w14:textId="77777777">
      <w:pPr>
        <w:spacing w:before="0"/>
        <w:rPr>
          <w:rFonts w:cs="Arial"/>
          <w:b/>
          <w:szCs w:val="22"/>
        </w:rPr>
      </w:pPr>
      <w:r w:rsidRPr="004356C8">
        <w:rPr>
          <w:rFonts w:cs="Arial"/>
          <w:b/>
          <w:szCs w:val="22"/>
        </w:rPr>
        <w:t xml:space="preserve">Program Accreditation – </w:t>
      </w:r>
      <w:r w:rsidRPr="004356C8">
        <w:rPr>
          <w:rFonts w:cs="Arial"/>
          <w:b/>
          <w:szCs w:val="22"/>
        </w:rPr>
        <w:t xml:space="preserve">Bundled Procedure</w:t>
      </w:r>
    </w:p>
    <w:p w:rsidR="00091E5E" w:rsidP="00073147" w:rsidRDefault="00BE0790" w14:paraId="7F8B08C7" w14:textId="77777777">
      <w:pPr>
        <w:spacing w:before="0"/>
        <w:rPr>
          <w:rFonts w:cs="Arial"/>
          <w:i/>
          <w:sz w:val="18"/>
          <w:szCs w:val="18"/>
        </w:rPr>
      </w:pPr>
      <w:r w:rsidRPr="00BE0790">
        <w:rPr>
          <w:rFonts w:cs="Arial"/>
          <w:i/>
          <w:sz w:val="18"/>
          <w:szCs w:val="18"/>
        </w:rPr>
        <w:t xml:space="preserve">Template </w:t>
      </w:r>
      <w:r w:rsidRPr="00BE0790" w:rsidR="00CA70BB">
        <w:rPr>
          <w:rFonts w:cs="Arial"/>
          <w:i/>
          <w:sz w:val="18"/>
          <w:szCs w:val="18"/>
        </w:rPr>
        <w:t xml:space="preserve">Version</w:t>
      </w:r>
      <w:r w:rsidR="004A0992">
        <w:rPr>
          <w:rFonts w:cs="Arial"/>
          <w:i/>
          <w:sz w:val="18"/>
          <w:szCs w:val="18"/>
        </w:rPr>
        <w:t xml:space="preserve"> 03 </w:t>
      </w:r>
      <w:r w:rsidRPr="00BE0790" w:rsidR="00CA70BB">
        <w:rPr>
          <w:rFonts w:cs="Arial"/>
          <w:i/>
          <w:sz w:val="18"/>
          <w:szCs w:val="18"/>
        </w:rPr>
        <w:t xml:space="preserve">– </w:t>
      </w:r>
      <w:r w:rsidR="00BA226A">
        <w:rPr>
          <w:rFonts w:cs="Arial"/>
          <w:i/>
          <w:sz w:val="18"/>
          <w:szCs w:val="18"/>
        </w:rPr>
        <w:t xml:space="preserve">August</w:t>
      </w:r>
      <w:r w:rsidR="00BA226A">
        <w:rPr>
          <w:rFonts w:cs="Arial"/>
          <w:i/>
          <w:sz w:val="18"/>
          <w:szCs w:val="18"/>
        </w:rPr>
        <w:t xml:space="preserve"> 1</w:t>
      </w:r>
      <w:r w:rsidR="00F23C41">
        <w:rPr>
          <w:rFonts w:cs="Arial"/>
          <w:i/>
          <w:sz w:val="18"/>
          <w:szCs w:val="18"/>
        </w:rPr>
        <w:t xml:space="preserve">,</w:t>
      </w:r>
      <w:r w:rsidR="004A0992">
        <w:rPr>
          <w:rFonts w:cs="Arial"/>
          <w:i/>
          <w:sz w:val="18"/>
          <w:szCs w:val="18"/>
        </w:rPr>
        <w:t xml:space="preserve"> 2025</w:t>
      </w:r>
    </w:p>
    <w:p w:rsidRPr="005D0998" w:rsidR="001737CA" w:rsidP="00C931DC" w:rsidRDefault="005D0998" w14:paraId="13DCA4B2" w14:textId="77777777">
      <w:pPr>
        <w:spacing w:before="0" w:after="0"/>
        <w:rPr>
          <w:rStyle w:val="Hyperlink"/>
          <w:rFonts w:cs="Arial"/>
          <w:szCs w:val="22"/>
        </w:rPr>
      </w:pPr>
      <w:r>
        <w:rPr>
          <w:rFonts w:cs="Arial"/>
          <w:szCs w:val="22"/>
        </w:rPr>
        <w:fldChar w:fldCharType="begin"/>
      </w:r>
      <w:r>
        <w:rPr>
          <w:rFonts w:cs="Arial"/>
          <w:szCs w:val="22"/>
        </w:rPr>
        <w:instrText xml:space="preserve"> HYPERLINK  \l "Inhalt" </w:instrText>
      </w:r>
      <w:r>
        <w:rPr>
          <w:rFonts w:cs="Arial"/>
          <w:szCs w:val="22"/>
        </w:rPr>
        <w:fldChar w:fldCharType="separate"/>
      </w:r>
      <w:r w:rsidRPr="005D0998">
        <w:rPr>
          <w:rStyle w:val="Hyperlink"/>
          <w:rFonts w:cs="Arial"/>
          <w:szCs w:val="22"/>
        </w:rPr>
        <w:t xml:space="preserve">► </w:t>
      </w:r>
      <w:r w:rsidRPr="005D0998" w:rsidR="001737CA">
        <w:rPr>
          <w:rStyle w:val="Hyperlink"/>
          <w:rFonts w:cs="Arial"/>
          <w:szCs w:val="22"/>
        </w:rPr>
        <w:t xml:space="preserve">Table of Contents</w:t>
      </w:r>
    </w:p>
    <w:p w:rsidRPr="0081401C" w:rsidR="00A67ABF" w:rsidP="00C931DC" w:rsidRDefault="005D0998" w14:paraId="12A6FFD5" w14:textId="77777777">
      <w:pPr>
        <w:spacing w:before="0" w:after="0"/>
        <w:rPr>
          <w:sz w:val="18"/>
          <w:szCs w:val="18"/>
        </w:rPr>
      </w:pPr>
      <w:r>
        <w:fldChar w:fldCharType="end"/>
      </w:r>
    </w:p>
    <w:tbl>
      <w:tblPr>
        <w:tblW w:w="9351"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4a0"/>
      </w:tblPr>
      <w:tblGrid>
        <w:gridCol w:w="2972"/>
        <w:gridCol w:w="6379"/>
      </w:tblGrid>
      <w:tr w:rsidRPr="00884895" w:rsidR="00110EEB" w:rsidTr="00BA3DAD" w14:paraId="0E58FFF0" w14:textId="77777777">
        <w:tc>
          <w:tcPr>
            <w:tcW w:w="2972" w:type="dxa"/>
          </w:tcPr>
          <w:p w:rsidRPr="007C37EA" w:rsidR="00110EEB" w:rsidP="00CD5405" w:rsidRDefault="00110EEB" w14:paraId="2BB14694" w14:textId="77777777">
            <w:pPr>
              <w:spacing w:before="60" w:after="60" w:line="240" w:lineRule="auto"/>
              <w:jc w:val="left"/>
              <w:rPr>
                <w:rFonts w:cs="Arial"/>
                <w:b/>
                <w:bCs/>
                <w:sz w:val="20"/>
                <w:szCs w:val="20"/>
                <w:lang w:eastAsia="en-US"/>
              </w:rPr>
            </w:pPr>
            <w:r w:rsidRPr="007C37EA">
              <w:rPr>
                <w:rFonts w:cs="Arial"/>
                <w:b/>
                <w:bCs/>
                <w:sz w:val="20"/>
                <w:szCs w:val="20"/>
                <w:lang w:eastAsia="en-US"/>
              </w:rPr>
              <w:t xml:space="preserve">University</w:t>
            </w:r>
          </w:p>
        </w:tc>
        <w:tc>
          <w:tcPr>
            <w:tcW w:w="6379" w:type="dxa"/>
          </w:tcPr>
          <w:p w:rsidRPr="00884895" w:rsidR="00110EEB" w:rsidP="00CD5405" w:rsidRDefault="00110EEB" w14:paraId="4AED5815" w14:textId="77777777">
            <w:pPr>
              <w:spacing w:before="60" w:after="60" w:line="240" w:lineRule="auto"/>
              <w:rPr>
                <w:rFonts w:cs="Arial"/>
                <w:sz w:val="20"/>
                <w:szCs w:val="20"/>
                <w:lang w:eastAsia="en-US"/>
              </w:rPr>
            </w:pPr>
          </w:p>
        </w:tc>
      </w:tr>
      <w:tr w:rsidRPr="003F4506" w:rsidR="00C931DC" w:rsidTr="00C931DC" w14:paraId="2BD737DC" w14:textId="77777777">
        <w:tc>
          <w:tcPr>
            <w:tcW w:w="297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C931DC" w:rsidR="00C931DC" w:rsidP="00C931DC" w:rsidRDefault="00C931DC" w14:paraId="075F59A8" w14:textId="77777777">
            <w:pPr>
              <w:spacing w:before="60" w:after="60" w:line="240" w:lineRule="auto"/>
              <w:jc w:val="left"/>
              <w:rPr>
                <w:rFonts w:cs="Arial"/>
                <w:b/>
                <w:bCs/>
                <w:sz w:val="20"/>
                <w:szCs w:val="20"/>
                <w:lang w:eastAsia="en-US"/>
              </w:rPr>
            </w:pPr>
            <w:r w:rsidRPr="00C931DC">
              <w:rPr>
                <w:rFonts w:cs="Arial"/>
                <w:b/>
                <w:bCs/>
                <w:sz w:val="20"/>
                <w:szCs w:val="20"/>
                <w:lang w:eastAsia="en-US"/>
              </w:rPr>
              <w:t xml:space="preserve">Responsible Agency</w:t>
            </w:r>
          </w:p>
        </w:tc>
        <w:tc>
          <w:tcPr>
            <w:tcW w:w="637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3F4506" w:rsidR="00C931DC" w:rsidP="00C931DC" w:rsidRDefault="00C931DC" w14:paraId="6FFF2FBC" w14:textId="77777777">
            <w:pPr>
              <w:spacing w:before="60" w:after="60" w:line="240" w:lineRule="auto"/>
              <w:rPr>
                <w:rFonts w:cs="Arial"/>
                <w:sz w:val="20"/>
                <w:szCs w:val="20"/>
                <w:lang w:eastAsia="en-US"/>
              </w:rPr>
            </w:pPr>
          </w:p>
        </w:tc>
      </w:tr>
      <w:tr w:rsidRPr="003F4506" w:rsidR="00C931DC" w:rsidTr="00C931DC" w14:paraId="4F5BEE4F" w14:textId="77777777">
        <w:tc>
          <w:tcPr>
            <w:tcW w:w="297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C931DC" w:rsidR="00C931DC" w:rsidP="00C931DC" w:rsidRDefault="00C931DC" w14:paraId="7A86B06F" w14:textId="77777777">
            <w:pPr>
              <w:spacing w:before="60" w:after="60" w:line="240" w:lineRule="auto"/>
              <w:jc w:val="left"/>
              <w:rPr>
                <w:rFonts w:cs="Arial"/>
                <w:b/>
                <w:bCs/>
                <w:sz w:val="20"/>
                <w:szCs w:val="20"/>
                <w:lang w:eastAsia="en-US"/>
              </w:rPr>
            </w:pPr>
            <w:r w:rsidRPr="00C931DC">
              <w:rPr>
                <w:rFonts w:cs="Arial"/>
                <w:b/>
                <w:bCs/>
                <w:sz w:val="20"/>
                <w:szCs w:val="20"/>
                <w:lang w:eastAsia="en-US"/>
              </w:rPr>
              <w:t xml:space="preserve">Responsible Officer</w:t>
            </w:r>
          </w:p>
        </w:tc>
        <w:tc>
          <w:tcPr>
            <w:tcW w:w="637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3F4506" w:rsidR="00C931DC" w:rsidP="00C931DC" w:rsidRDefault="00C931DC" w14:paraId="1C2B9766" w14:textId="77777777">
            <w:pPr>
              <w:spacing w:before="60" w:after="60" w:line="240" w:lineRule="auto"/>
              <w:rPr>
                <w:rFonts w:cs="Arial"/>
                <w:sz w:val="20"/>
                <w:szCs w:val="20"/>
                <w:lang w:eastAsia="en-US"/>
              </w:rPr>
            </w:pPr>
          </w:p>
        </w:tc>
      </w:tr>
      <w:tr w:rsidRPr="003F4506" w:rsidR="00C931DC" w:rsidTr="00C931DC" w14:paraId="1311EEE7" w14:textId="77777777">
        <w:tc>
          <w:tcPr>
            <w:tcW w:w="297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C931DC" w:rsidR="00C931DC" w:rsidP="00C931DC" w:rsidRDefault="00C931DC" w14:paraId="14D226C4" w14:textId="77777777">
            <w:pPr>
              <w:spacing w:before="60" w:after="60" w:line="240" w:lineRule="auto"/>
              <w:jc w:val="left"/>
              <w:rPr>
                <w:rFonts w:cs="Arial"/>
                <w:b/>
                <w:bCs/>
                <w:sz w:val="20"/>
                <w:szCs w:val="20"/>
                <w:lang w:eastAsia="en-US"/>
              </w:rPr>
            </w:pPr>
            <w:r w:rsidRPr="00C931DC">
              <w:rPr>
                <w:rFonts w:cs="Arial"/>
                <w:b/>
                <w:bCs/>
                <w:sz w:val="20"/>
                <w:szCs w:val="20"/>
                <w:lang w:eastAsia="en-US"/>
              </w:rPr>
              <w:t xml:space="preserve">Accreditation Report dated </w:t>
            </w:r>
          </w:p>
        </w:tc>
        <w:sdt>
          <w:sdtPr>
            <w:rPr>
              <w:rFonts w:cs="Arial"/>
              <w:sz w:val="20"/>
              <w:szCs w:val="20"/>
              <w:lang w:eastAsia="en-US"/>
            </w:rPr>
            <w:id w:val="711396373"/>
            <w:placeholder>
              <w:docPart w:val="590AF68B7E3B44ECA719E2D1F1335902"/>
            </w:placeholder>
            <w:date>
              <w:dateFormat w:val="dd.MM.yyyy"/>
              <w:lid w:val="de-DE"/>
              <w:storeMappedDataAs w:val="dateTime"/>
              <w:calendar w:val="gregorian"/>
            </w:date>
          </w:sdtPr>
          <w:sdtEndPr/>
          <w:sdtContent>
            <w:tc>
              <w:tcPr>
                <w:tcW w:w="637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3F4506" w:rsidR="00C931DC" w:rsidP="003F1C4C" w:rsidRDefault="00C931DC" w14:paraId="5D25ED6A" w14:textId="77777777">
                <w:pPr>
                  <w:spacing w:before="60" w:after="60" w:line="240" w:lineRule="auto"/>
                  <w:rPr>
                    <w:rFonts w:cs="Arial"/>
                    <w:sz w:val="20"/>
                    <w:szCs w:val="20"/>
                    <w:lang w:eastAsia="en-US"/>
                  </w:rPr>
                </w:pPr>
                <w:r w:rsidRPr="00C931DC">
                  <w:rPr>
                    <w:rFonts w:cs="Arial"/>
                    <w:sz w:val="20"/>
                    <w:szCs w:val="20"/>
                    <w:lang w:eastAsia="en-US"/>
                  </w:rPr>
                  <w:t xml:space="preserve">Date</w:t>
                </w:r>
              </w:p>
            </w:tc>
          </w:sdtContent>
        </w:sdt>
      </w:tr>
    </w:tbl>
    <w:p w:rsidRPr="0081401C" w:rsidR="00BA3DAD" w:rsidP="00C931DC" w:rsidRDefault="00BA3DAD" w14:paraId="3206BCE8" w14:textId="77777777">
      <w:pPr>
        <w:spacing w:before="0" w:after="0"/>
        <w:rPr>
          <w:sz w:val="18"/>
          <w:szCs w:val="18"/>
        </w:rPr>
      </w:pPr>
    </w:p>
    <w:tbl>
      <w:tblPr>
        <w:tblStyle w:val="Tabellenraster"/>
        <w:tblW w:w="9425" w:type="dxa"/>
        <w:tblInd w:w="-5" w:type="dxa"/>
        <w:tblLook w:val="04a0"/>
      </w:tblPr>
      <w:tblGrid>
        <w:gridCol w:w="436"/>
        <w:gridCol w:w="2631"/>
        <w:gridCol w:w="1271"/>
        <w:gridCol w:w="1272"/>
        <w:gridCol w:w="1271"/>
        <w:gridCol w:w="1272"/>
        <w:gridCol w:w="1272"/>
      </w:tblGrid>
      <w:tr w:rsidRPr="00463A39" w:rsidR="00110EEB" w:rsidTr="00CF42C9" w14:paraId="56DAB73F" w14:textId="77777777">
        <w:trPr>
          <w:cantSplit/>
          <w:trHeight w:val="1569"/>
        </w:trPr>
        <w:tc>
          <w:tcPr>
            <w:tcW w:w="3067" w:type="dxa"/>
            <w:gridSpan w:val="2"/>
            <w:vAlign w:val="center"/>
          </w:tcPr>
          <w:p w:rsidR="00110EEB" w:rsidP="00C931DC" w:rsidRDefault="00110EEB" w14:paraId="4789D178" w14:textId="77777777">
            <w:pPr>
              <w:spacing w:before="0" w:after="0" w:line="240" w:lineRule="auto"/>
              <w:jc w:val="left"/>
              <w:rPr>
                <w:rFonts w:cs="Arial"/>
                <w:b/>
                <w:bCs/>
                <w:sz w:val="18"/>
                <w:szCs w:val="18"/>
              </w:rPr>
            </w:pPr>
            <w:r w:rsidRPr="00BA3DAD">
              <w:rPr>
                <w:rFonts w:cs="Arial"/>
                <w:b/>
                <w:bCs/>
                <w:sz w:val="18"/>
                <w:szCs w:val="18"/>
              </w:rPr>
              <w:t xml:space="preserve">Degree program</w:t>
            </w:r>
          </w:p>
          <w:p w:rsidRPr="0081401C" w:rsidR="0081401C" w:rsidP="00C931DC" w:rsidRDefault="0081401C" w14:paraId="0D35C37C" w14:textId="77777777">
            <w:pPr>
              <w:spacing w:before="0" w:after="0" w:line="240" w:lineRule="auto"/>
              <w:jc w:val="left"/>
              <w:rPr>
                <w:rFonts w:cs="Arial"/>
                <w:i/>
                <w:iCs/>
                <w:sz w:val="18"/>
                <w:szCs w:val="18"/>
              </w:rPr>
            </w:pPr>
            <w:r w:rsidRPr="0081401C">
              <w:rPr>
                <w:rFonts w:cs="Arial"/>
                <w:i/>
                <w:iCs/>
                <w:sz w:val="18"/>
                <w:szCs w:val="18"/>
              </w:rPr>
              <w:t xml:space="preserve">(If there are more than 5 degree programs, repeat the table as needed)</w:t>
            </w:r>
          </w:p>
        </w:tc>
        <w:tc>
          <w:tcPr>
            <w:tcW w:w="1271" w:type="dxa"/>
            <w:textDirection w:val="btLr"/>
            <w:vAlign w:val="center"/>
          </w:tcPr>
          <w:p w:rsidRPr="005C2863" w:rsidR="00110EEB" w:rsidP="00C931DC" w:rsidRDefault="00110EEB" w14:paraId="62992C2F" w14:textId="77777777">
            <w:pPr>
              <w:spacing w:before="0" w:after="0" w:line="240" w:lineRule="auto"/>
              <w:ind w:start="113" w:end="113"/>
              <w:jc w:val="left"/>
              <w:rPr>
                <w:rFonts w:cs="Arial"/>
                <w:sz w:val="18"/>
                <w:szCs w:val="18"/>
              </w:rPr>
            </w:pPr>
            <w:r w:rsidRPr="005C2863">
              <w:rPr>
                <w:rFonts w:cs="Arial"/>
                <w:sz w:val="18"/>
                <w:szCs w:val="18"/>
              </w:rPr>
              <w:t xml:space="preserve">Program 1</w:t>
            </w:r>
          </w:p>
        </w:tc>
        <w:tc>
          <w:tcPr>
            <w:tcW w:w="1272" w:type="dxa"/>
            <w:textDirection w:val="btLr"/>
            <w:vAlign w:val="center"/>
          </w:tcPr>
          <w:p w:rsidRPr="005C2863" w:rsidR="00110EEB" w:rsidP="00C931DC" w:rsidRDefault="00110EEB" w14:paraId="2940F37F" w14:textId="77777777">
            <w:pPr>
              <w:spacing w:before="0" w:after="0" w:line="240" w:lineRule="auto"/>
              <w:ind w:start="113" w:end="113"/>
              <w:jc w:val="left"/>
              <w:rPr>
                <w:rFonts w:cs="Arial"/>
                <w:sz w:val="18"/>
                <w:szCs w:val="18"/>
              </w:rPr>
            </w:pPr>
            <w:r w:rsidRPr="005C2863">
              <w:rPr>
                <w:rFonts w:cs="Arial"/>
                <w:sz w:val="18"/>
                <w:szCs w:val="18"/>
              </w:rPr>
              <w:t xml:space="preserve">Program 2</w:t>
            </w:r>
          </w:p>
        </w:tc>
        <w:tc>
          <w:tcPr>
            <w:tcW w:w="1271" w:type="dxa"/>
            <w:textDirection w:val="btLr"/>
            <w:vAlign w:val="center"/>
          </w:tcPr>
          <w:p w:rsidRPr="005C2863" w:rsidR="00110EEB" w:rsidP="00C931DC" w:rsidRDefault="00110EEB" w14:paraId="3BCA229B" w14:textId="77777777">
            <w:pPr>
              <w:spacing w:before="0" w:after="0" w:line="240" w:lineRule="auto"/>
              <w:ind w:start="113" w:end="113"/>
              <w:jc w:val="left"/>
              <w:rPr>
                <w:rFonts w:cs="Arial"/>
                <w:sz w:val="18"/>
                <w:szCs w:val="18"/>
              </w:rPr>
            </w:pPr>
            <w:r w:rsidRPr="005C2863">
              <w:rPr>
                <w:rFonts w:cs="Arial"/>
                <w:sz w:val="18"/>
                <w:szCs w:val="18"/>
              </w:rPr>
              <w:t xml:space="preserve">Program 3</w:t>
            </w:r>
          </w:p>
        </w:tc>
        <w:tc>
          <w:tcPr>
            <w:tcW w:w="1272" w:type="dxa"/>
            <w:textDirection w:val="btLr"/>
            <w:vAlign w:val="center"/>
          </w:tcPr>
          <w:p w:rsidRPr="005C2863" w:rsidR="00110EEB" w:rsidP="00C931DC" w:rsidRDefault="00110EEB" w14:paraId="549E7B7C" w14:textId="77777777">
            <w:pPr>
              <w:spacing w:before="0" w:after="0" w:line="240" w:lineRule="auto"/>
              <w:ind w:start="113" w:end="113"/>
              <w:jc w:val="left"/>
              <w:rPr>
                <w:rFonts w:cs="Arial"/>
                <w:sz w:val="18"/>
                <w:szCs w:val="18"/>
              </w:rPr>
            </w:pPr>
            <w:r w:rsidRPr="005C2863">
              <w:rPr>
                <w:rFonts w:cs="Arial"/>
                <w:sz w:val="18"/>
                <w:szCs w:val="18"/>
              </w:rPr>
              <w:t xml:space="preserve">Program 4</w:t>
            </w:r>
          </w:p>
        </w:tc>
        <w:tc>
          <w:tcPr>
            <w:tcW w:w="1272" w:type="dxa"/>
            <w:textDirection w:val="btLr"/>
            <w:vAlign w:val="center"/>
          </w:tcPr>
          <w:p w:rsidRPr="005C2863" w:rsidR="00110EEB" w:rsidP="00C931DC" w:rsidRDefault="00110EEB" w14:paraId="5EF42274" w14:textId="77777777">
            <w:pPr>
              <w:spacing w:before="0" w:after="0" w:line="240" w:lineRule="auto"/>
              <w:ind w:start="113" w:end="113"/>
              <w:jc w:val="left"/>
              <w:rPr>
                <w:rFonts w:cs="Arial"/>
                <w:sz w:val="18"/>
                <w:szCs w:val="18"/>
              </w:rPr>
            </w:pPr>
            <w:r w:rsidRPr="005C2863">
              <w:rPr>
                <w:rFonts w:cs="Arial"/>
                <w:sz w:val="18"/>
                <w:szCs w:val="18"/>
              </w:rPr>
              <w:t xml:space="preserve">Program </w:t>
            </w:r>
            <w:r>
              <w:rPr>
                <w:rFonts w:cs="Arial"/>
                <w:sz w:val="18"/>
                <w:szCs w:val="18"/>
              </w:rPr>
              <w:t xml:space="preserve">n</w:t>
            </w:r>
          </w:p>
        </w:tc>
      </w:tr>
      <w:tr w:rsidRPr="00463A39" w:rsidR="00170B88" w:rsidTr="00CF42C9" w14:paraId="4DD6D9DA" w14:textId="77777777">
        <w:tc>
          <w:tcPr>
            <w:tcW w:w="3067" w:type="dxa"/>
            <w:gridSpan w:val="2"/>
            <w:vAlign w:val="center"/>
          </w:tcPr>
          <w:p w:rsidRPr="005C2863" w:rsidR="00170B88" w:rsidP="00C931DC" w:rsidRDefault="00170B88" w14:paraId="1FB4D670" w14:textId="77777777">
            <w:pPr>
              <w:spacing w:before="0" w:after="0" w:line="240" w:lineRule="auto"/>
              <w:jc w:val="left"/>
              <w:rPr>
                <w:rFonts w:cs="Arial"/>
                <w:sz w:val="18"/>
                <w:szCs w:val="18"/>
              </w:rPr>
            </w:pPr>
            <w:r>
              <w:rPr>
                <w:rFonts w:cs="Arial"/>
                <w:sz w:val="18"/>
                <w:szCs w:val="18"/>
              </w:rPr>
              <w:t xml:space="preserve">Location (if applicable)</w:t>
            </w:r>
          </w:p>
        </w:tc>
        <w:tc>
          <w:tcPr>
            <w:tcW w:w="1271" w:type="dxa"/>
            <w:vAlign w:val="center"/>
          </w:tcPr>
          <w:p w:rsidRPr="005C2863" w:rsidR="00170B88" w:rsidP="00CF42C9" w:rsidRDefault="00170B88" w14:paraId="77934566" w14:textId="77777777">
            <w:pPr>
              <w:spacing w:before="0" w:after="0" w:line="240" w:lineRule="auto"/>
              <w:jc w:val="center"/>
              <w:rPr>
                <w:rFonts w:cs="Arial"/>
                <w:sz w:val="18"/>
                <w:szCs w:val="18"/>
              </w:rPr>
            </w:pPr>
          </w:p>
        </w:tc>
        <w:tc>
          <w:tcPr>
            <w:tcW w:w="1272" w:type="dxa"/>
            <w:vAlign w:val="center"/>
          </w:tcPr>
          <w:p w:rsidRPr="005C2863" w:rsidR="00170B88" w:rsidP="00CF42C9" w:rsidRDefault="00170B88" w14:paraId="67DA5B87" w14:textId="77777777">
            <w:pPr>
              <w:spacing w:before="0" w:after="0" w:line="240" w:lineRule="auto"/>
              <w:jc w:val="center"/>
              <w:rPr>
                <w:rFonts w:cs="Arial"/>
                <w:sz w:val="18"/>
                <w:szCs w:val="18"/>
              </w:rPr>
            </w:pPr>
          </w:p>
        </w:tc>
        <w:tc>
          <w:tcPr>
            <w:tcW w:w="1271" w:type="dxa"/>
            <w:vAlign w:val="center"/>
          </w:tcPr>
          <w:p w:rsidRPr="005C2863" w:rsidR="00170B88" w:rsidP="00CF42C9" w:rsidRDefault="00170B88" w14:paraId="3EF64573" w14:textId="77777777">
            <w:pPr>
              <w:spacing w:before="0" w:after="0" w:line="240" w:lineRule="auto"/>
              <w:jc w:val="center"/>
              <w:rPr>
                <w:rFonts w:cs="Arial"/>
                <w:sz w:val="18"/>
                <w:szCs w:val="18"/>
              </w:rPr>
            </w:pPr>
          </w:p>
        </w:tc>
        <w:tc>
          <w:tcPr>
            <w:tcW w:w="1272" w:type="dxa"/>
            <w:vAlign w:val="center"/>
          </w:tcPr>
          <w:p w:rsidRPr="005C2863" w:rsidR="00170B88" w:rsidP="00CF42C9" w:rsidRDefault="00170B88" w14:paraId="08D32CD7" w14:textId="77777777">
            <w:pPr>
              <w:spacing w:before="0" w:after="0" w:line="240" w:lineRule="auto"/>
              <w:jc w:val="center"/>
              <w:rPr>
                <w:rFonts w:cs="Arial"/>
                <w:sz w:val="18"/>
                <w:szCs w:val="18"/>
              </w:rPr>
            </w:pPr>
          </w:p>
        </w:tc>
        <w:tc>
          <w:tcPr>
            <w:tcW w:w="1272" w:type="dxa"/>
            <w:vAlign w:val="center"/>
          </w:tcPr>
          <w:p w:rsidRPr="005C2863" w:rsidR="00170B88" w:rsidP="00CF42C9" w:rsidRDefault="00170B88" w14:paraId="286BE257" w14:textId="77777777">
            <w:pPr>
              <w:spacing w:before="0" w:after="0" w:line="240" w:lineRule="auto"/>
              <w:jc w:val="center"/>
              <w:rPr>
                <w:rFonts w:cs="Arial"/>
                <w:sz w:val="18"/>
                <w:szCs w:val="18"/>
              </w:rPr>
            </w:pPr>
          </w:p>
        </w:tc>
      </w:tr>
      <w:tr w:rsidRPr="00463A39" w:rsidR="00110EEB" w:rsidTr="00CF42C9" w14:paraId="49B62B27" w14:textId="77777777">
        <w:tc>
          <w:tcPr>
            <w:tcW w:w="3067" w:type="dxa"/>
            <w:gridSpan w:val="2"/>
            <w:tcBorders>
              <w:bottom w:val="single" w:color="auto" w:sz="4" w:space="0"/>
            </w:tcBorders>
            <w:vAlign w:val="center"/>
          </w:tcPr>
          <w:p w:rsidRPr="005C2863" w:rsidR="00110EEB" w:rsidP="00C931DC" w:rsidRDefault="00110EEB" w14:paraId="46706D84" w14:textId="77777777">
            <w:pPr>
              <w:spacing w:before="0" w:after="0" w:line="240" w:lineRule="auto"/>
              <w:jc w:val="left"/>
              <w:rPr>
                <w:rFonts w:cs="Arial"/>
                <w:sz w:val="18"/>
                <w:szCs w:val="18"/>
              </w:rPr>
            </w:pPr>
            <w:r w:rsidRPr="005C2863">
              <w:rPr>
                <w:rFonts w:cs="Arial"/>
                <w:sz w:val="18"/>
                <w:szCs w:val="18"/>
              </w:rPr>
              <w:t xml:space="preserve">Degree title</w:t>
            </w:r>
          </w:p>
        </w:tc>
        <w:tc>
          <w:tcPr>
            <w:tcW w:w="1271" w:type="dxa"/>
            <w:tcBorders>
              <w:bottom w:val="single" w:color="auto" w:sz="4" w:space="0"/>
            </w:tcBorders>
            <w:vAlign w:val="center"/>
          </w:tcPr>
          <w:p w:rsidRPr="005C2863" w:rsidR="00110EEB" w:rsidP="00CF42C9" w:rsidRDefault="00110EEB" w14:paraId="62263B51" w14:textId="77777777">
            <w:pPr>
              <w:spacing w:before="0" w:after="0" w:line="240" w:lineRule="auto"/>
              <w:jc w:val="center"/>
              <w:rPr>
                <w:rFonts w:cs="Arial"/>
                <w:sz w:val="18"/>
                <w:szCs w:val="18"/>
              </w:rPr>
            </w:pPr>
          </w:p>
        </w:tc>
        <w:tc>
          <w:tcPr>
            <w:tcW w:w="1272" w:type="dxa"/>
            <w:tcBorders>
              <w:bottom w:val="single" w:color="auto" w:sz="4" w:space="0"/>
            </w:tcBorders>
            <w:vAlign w:val="center"/>
          </w:tcPr>
          <w:p w:rsidRPr="005C2863" w:rsidR="00110EEB" w:rsidP="00CF42C9" w:rsidRDefault="00110EEB" w14:paraId="6FBE6E83" w14:textId="77777777">
            <w:pPr>
              <w:spacing w:before="0" w:after="0" w:line="240" w:lineRule="auto"/>
              <w:jc w:val="center"/>
              <w:rPr>
                <w:rFonts w:cs="Arial"/>
                <w:sz w:val="18"/>
                <w:szCs w:val="18"/>
              </w:rPr>
            </w:pPr>
          </w:p>
        </w:tc>
        <w:tc>
          <w:tcPr>
            <w:tcW w:w="1271" w:type="dxa"/>
            <w:tcBorders>
              <w:bottom w:val="single" w:color="auto" w:sz="4" w:space="0"/>
            </w:tcBorders>
            <w:vAlign w:val="center"/>
          </w:tcPr>
          <w:p w:rsidRPr="005C2863" w:rsidR="00110EEB" w:rsidP="00CF42C9" w:rsidRDefault="00110EEB" w14:paraId="77A27A7E" w14:textId="77777777">
            <w:pPr>
              <w:spacing w:before="0" w:after="0" w:line="240" w:lineRule="auto"/>
              <w:jc w:val="center"/>
              <w:rPr>
                <w:rFonts w:cs="Arial"/>
                <w:sz w:val="18"/>
                <w:szCs w:val="18"/>
              </w:rPr>
            </w:pPr>
          </w:p>
        </w:tc>
        <w:tc>
          <w:tcPr>
            <w:tcW w:w="1272" w:type="dxa"/>
            <w:tcBorders>
              <w:bottom w:val="single" w:color="auto" w:sz="4" w:space="0"/>
            </w:tcBorders>
            <w:vAlign w:val="center"/>
          </w:tcPr>
          <w:p w:rsidRPr="005C2863" w:rsidR="00110EEB" w:rsidP="00CF42C9" w:rsidRDefault="00110EEB" w14:paraId="2F422AFC" w14:textId="77777777">
            <w:pPr>
              <w:spacing w:before="0" w:after="0" w:line="240" w:lineRule="auto"/>
              <w:jc w:val="center"/>
              <w:rPr>
                <w:rFonts w:cs="Arial"/>
                <w:sz w:val="18"/>
                <w:szCs w:val="18"/>
              </w:rPr>
            </w:pPr>
          </w:p>
        </w:tc>
        <w:tc>
          <w:tcPr>
            <w:tcW w:w="1272" w:type="dxa"/>
            <w:tcBorders>
              <w:bottom w:val="single" w:color="auto" w:sz="4" w:space="0"/>
            </w:tcBorders>
            <w:vAlign w:val="center"/>
          </w:tcPr>
          <w:p w:rsidRPr="005C2863" w:rsidR="00110EEB" w:rsidP="00CF42C9" w:rsidRDefault="00110EEB" w14:paraId="1877DF17" w14:textId="77777777">
            <w:pPr>
              <w:spacing w:before="0" w:after="0" w:line="240" w:lineRule="auto"/>
              <w:jc w:val="center"/>
              <w:rPr>
                <w:rFonts w:cs="Arial"/>
                <w:sz w:val="18"/>
                <w:szCs w:val="18"/>
              </w:rPr>
            </w:pPr>
          </w:p>
        </w:tc>
      </w:tr>
      <w:tr w:rsidRPr="0002542C" w:rsidR="00CF42C9" w:rsidTr="00CF42C9" w14:paraId="6C5AFE1D" w14:textId="77777777">
        <w:tc>
          <w:tcPr>
            <w:tcW w:w="436" w:type="dxa"/>
            <w:vMerge w:val="restart"/>
            <w:tcBorders>
              <w:top w:val="nil"/>
              <w:left w:val="single" w:color="auto" w:sz="4" w:space="0"/>
              <w:right w:val="nil"/>
            </w:tcBorders>
            <w:textDirection w:val="btLr"/>
            <w:vAlign w:val="center"/>
          </w:tcPr>
          <w:p w:rsidRPr="007C37EA" w:rsidR="00CF42C9" w:rsidP="00CF42C9" w:rsidRDefault="00CF42C9" w14:paraId="6CA2610A" w14:textId="77777777">
            <w:pPr>
              <w:spacing w:before="0" w:after="0" w:line="240" w:lineRule="auto"/>
              <w:ind w:start="179" w:end="113"/>
              <w:jc w:val="center"/>
              <w:rPr>
                <w:rFonts w:cs="Arial"/>
                <w:b/>
                <w:bCs/>
                <w:sz w:val="18"/>
                <w:szCs w:val="18"/>
              </w:rPr>
            </w:pPr>
            <w:r w:rsidRPr="007C37EA">
              <w:rPr>
                <w:rFonts w:cs="Arial"/>
                <w:b/>
                <w:bCs/>
                <w:sz w:val="18"/>
                <w:szCs w:val="18"/>
              </w:rPr>
              <w:t xml:space="preserve">Mode of study</w:t>
            </w:r>
          </w:p>
        </w:tc>
        <w:tc>
          <w:tcPr>
            <w:tcW w:w="2631" w:type="dxa"/>
            <w:tcBorders>
              <w:top w:val="nil"/>
              <w:left w:val="single" w:color="auto" w:sz="4" w:space="0"/>
              <w:bottom w:val="nil"/>
              <w:right w:val="single" w:color="auto" w:sz="4" w:space="0"/>
            </w:tcBorders>
            <w:vAlign w:val="center"/>
          </w:tcPr>
          <w:p w:rsidRPr="005C2863" w:rsidR="00CF42C9" w:rsidP="00CF42C9" w:rsidRDefault="00CF42C9" w14:paraId="2C71AFB9" w14:textId="77777777">
            <w:pPr>
              <w:spacing w:before="0" w:after="0" w:line="240" w:lineRule="auto"/>
              <w:jc w:val="left"/>
              <w:rPr>
                <w:rFonts w:cs="Arial"/>
                <w:sz w:val="18"/>
                <w:szCs w:val="18"/>
              </w:rPr>
            </w:pPr>
            <w:r>
              <w:rPr>
                <w:rFonts w:cs="Arial"/>
                <w:sz w:val="18"/>
                <w:szCs w:val="18"/>
              </w:rPr>
              <w:t xml:space="preserve">Dual</w:t>
            </w:r>
          </w:p>
        </w:tc>
        <w:tc>
          <w:tcPr>
            <w:tcW w:w="1271" w:type="dxa"/>
            <w:tcBorders>
              <w:top w:val="single" w:color="auto" w:sz="4" w:space="0"/>
              <w:left w:val="single" w:color="auto" w:sz="4" w:space="0"/>
              <w:bottom w:val="nil"/>
              <w:right w:val="nil"/>
            </w:tcBorders>
            <w:vAlign w:val="center"/>
          </w:tcPr>
          <w:p w:rsidRPr="0002542C" w:rsidR="00CF42C9" w:rsidP="00CF42C9" w:rsidRDefault="001D1B23" w14:paraId="206F260C" w14:textId="77777777">
            <w:pPr>
              <w:spacing w:before="0" w:after="0" w:line="240" w:lineRule="auto"/>
              <w:jc w:val="center"/>
              <w:rPr>
                <w:rFonts w:cs="Arial"/>
                <w:sz w:val="20"/>
                <w:szCs w:val="20"/>
              </w:rPr>
            </w:pPr>
            <w:sdt>
              <w:sdtPr>
                <w:rPr>
                  <w:rFonts w:cs="Arial"/>
                  <w:sz w:val="20"/>
                  <w:szCs w:val="20"/>
                  <w:lang w:eastAsia="en-US"/>
                </w:rPr>
                <w:id w:val="-1916925377"/>
                <w14:checkbox>
                  <w14:checked w14:val="0"/>
                  <w14:checkedState w14:font="MS Gothic" w14:val="2612"/>
                  <w14:uncheckedState w14:font="MS Gothic" w14:val="2610"/>
                </w14:checkbox>
              </w:sdtPr>
              <w:sdtEndPr/>
              <w:sdtContent>
                <w:r w:rsidR="00CF42C9">
                  <w:rPr>
                    <w:rFonts w:hint="eastAsia" w:ascii="MS Gothic" w:hAnsi="MS Gothic" w:eastAsia="MS Gothic" w:cs="Arial"/>
                    <w:sz w:val="20"/>
                    <w:szCs w:val="20"/>
                    <w:lang w:eastAsia="en-US"/>
                  </w:rPr>
                  <w:t xml:space="preserve">☐</w:t>
                </w:r>
              </w:sdtContent>
            </w:sdt>
          </w:p>
        </w:tc>
        <w:tc>
          <w:tcPr>
            <w:tcW w:w="1272" w:type="dxa"/>
            <w:tcBorders>
              <w:top w:val="single" w:color="auto" w:sz="4" w:space="0"/>
              <w:left w:val="nil"/>
              <w:bottom w:val="nil"/>
              <w:right w:val="nil"/>
            </w:tcBorders>
            <w:vAlign w:val="center"/>
          </w:tcPr>
          <w:p w:rsidRPr="0002542C" w:rsidR="00CF42C9" w:rsidP="00CF42C9" w:rsidRDefault="001D1B23" w14:paraId="63136C08" w14:textId="77777777">
            <w:pPr>
              <w:spacing w:before="0" w:after="0" w:line="240" w:lineRule="auto"/>
              <w:jc w:val="center"/>
              <w:rPr>
                <w:rFonts w:cs="Arial"/>
                <w:sz w:val="20"/>
                <w:szCs w:val="20"/>
              </w:rPr>
            </w:pPr>
            <w:sdt>
              <w:sdtPr>
                <w:rPr>
                  <w:rFonts w:cs="Arial"/>
                  <w:sz w:val="20"/>
                  <w:szCs w:val="20"/>
                  <w:lang w:eastAsia="en-US"/>
                </w:rPr>
                <w:id w:val="-2015596413"/>
                <w14:checkbox>
                  <w14:checked w14:val="0"/>
                  <w14:checkedState w14:font="MS Gothic" w14:val="2612"/>
                  <w14:uncheckedState w14:font="MS Gothic" w14:val="2610"/>
                </w14:checkbox>
              </w:sdtPr>
              <w:sdtEndPr/>
              <w:sdtContent>
                <w:r w:rsidRPr="0002542C" w:rsidR="00CF42C9">
                  <w:rPr>
                    <w:rFonts w:ascii="Segoe UI Symbol" w:hAnsi="Segoe UI Symbol" w:eastAsia="MS Gothic" w:cs="Segoe UI Symbol"/>
                    <w:sz w:val="20"/>
                    <w:szCs w:val="20"/>
                    <w:lang w:eastAsia="en-US"/>
                  </w:rPr>
                  <w:t xml:space="preserve">☐</w:t>
                </w:r>
              </w:sdtContent>
            </w:sdt>
          </w:p>
        </w:tc>
        <w:tc>
          <w:tcPr>
            <w:tcW w:w="1271" w:type="dxa"/>
            <w:tcBorders>
              <w:top w:val="single" w:color="auto" w:sz="4" w:space="0"/>
              <w:left w:val="nil"/>
              <w:bottom w:val="nil"/>
              <w:right w:val="nil"/>
            </w:tcBorders>
            <w:vAlign w:val="center"/>
          </w:tcPr>
          <w:p w:rsidRPr="0002542C" w:rsidR="00CF42C9" w:rsidP="00CF42C9" w:rsidRDefault="001D1B23" w14:paraId="7B24484B" w14:textId="77777777">
            <w:pPr>
              <w:spacing w:before="0" w:after="0" w:line="240" w:lineRule="auto"/>
              <w:jc w:val="center"/>
              <w:rPr>
                <w:rFonts w:cs="Arial"/>
                <w:sz w:val="20"/>
                <w:szCs w:val="20"/>
              </w:rPr>
            </w:pPr>
            <w:sdt>
              <w:sdtPr>
                <w:rPr>
                  <w:rFonts w:cs="Arial"/>
                  <w:sz w:val="20"/>
                  <w:szCs w:val="20"/>
                  <w:lang w:eastAsia="en-US"/>
                </w:rPr>
                <w:id w:val="209765840"/>
                <w14:checkbox>
                  <w14:checked w14:val="0"/>
                  <w14:checkedState w14:font="MS Gothic" w14:val="2612"/>
                  <w14:uncheckedState w14:font="MS Gothic" w14:val="2610"/>
                </w14:checkbox>
              </w:sdtPr>
              <w:sdtEndPr/>
              <w:sdtContent>
                <w:r w:rsidRPr="0002542C" w:rsidR="00CF42C9">
                  <w:rPr>
                    <w:rFonts w:ascii="Segoe UI Symbol" w:hAnsi="Segoe UI Symbol" w:eastAsia="MS Gothic" w:cs="Segoe UI Symbol"/>
                    <w:sz w:val="20"/>
                    <w:szCs w:val="20"/>
                    <w:lang w:eastAsia="en-US"/>
                  </w:rPr>
                  <w:t xml:space="preserve">☐</w:t>
                </w:r>
              </w:sdtContent>
            </w:sdt>
          </w:p>
        </w:tc>
        <w:tc>
          <w:tcPr>
            <w:tcW w:w="1272" w:type="dxa"/>
            <w:tcBorders>
              <w:top w:val="single" w:color="auto" w:sz="4" w:space="0"/>
              <w:left w:val="nil"/>
              <w:bottom w:val="nil"/>
              <w:right w:val="nil"/>
            </w:tcBorders>
            <w:vAlign w:val="center"/>
          </w:tcPr>
          <w:p w:rsidRPr="0002542C" w:rsidR="00CF42C9" w:rsidP="00CF42C9" w:rsidRDefault="001D1B23" w14:paraId="39F659D6" w14:textId="77777777">
            <w:pPr>
              <w:spacing w:before="0" w:after="0" w:line="240" w:lineRule="auto"/>
              <w:jc w:val="center"/>
              <w:rPr>
                <w:rFonts w:cs="Arial"/>
                <w:sz w:val="20"/>
                <w:szCs w:val="20"/>
              </w:rPr>
            </w:pPr>
            <w:sdt>
              <w:sdtPr>
                <w:rPr>
                  <w:rFonts w:cs="Arial"/>
                  <w:sz w:val="20"/>
                  <w:szCs w:val="20"/>
                  <w:lang w:eastAsia="en-US"/>
                </w:rPr>
                <w:id w:val="-1076352112"/>
                <w14:checkbox>
                  <w14:checked w14:val="0"/>
                  <w14:checkedState w14:font="MS Gothic" w14:val="2612"/>
                  <w14:uncheckedState w14:font="MS Gothic" w14:val="2610"/>
                </w14:checkbox>
              </w:sdtPr>
              <w:sdtEndPr/>
              <w:sdtContent>
                <w:r w:rsidRPr="0002542C" w:rsidR="00CF42C9">
                  <w:rPr>
                    <w:rFonts w:ascii="Segoe UI Symbol" w:hAnsi="Segoe UI Symbol" w:eastAsia="MS Gothic" w:cs="Segoe UI Symbol"/>
                    <w:sz w:val="20"/>
                    <w:szCs w:val="20"/>
                    <w:lang w:eastAsia="en-US"/>
                  </w:rPr>
                  <w:t xml:space="preserve">☐</w:t>
                </w:r>
              </w:sdtContent>
            </w:sdt>
          </w:p>
        </w:tc>
        <w:tc>
          <w:tcPr>
            <w:tcW w:w="1272" w:type="dxa"/>
            <w:tcBorders>
              <w:top w:val="single" w:color="auto" w:sz="4" w:space="0"/>
              <w:left w:val="nil"/>
              <w:bottom w:val="nil"/>
              <w:right w:val="single" w:color="auto" w:sz="4" w:space="0"/>
            </w:tcBorders>
            <w:vAlign w:val="center"/>
          </w:tcPr>
          <w:p w:rsidRPr="0002542C" w:rsidR="00CF42C9" w:rsidP="00CF42C9" w:rsidRDefault="001D1B23" w14:paraId="3AE1327F" w14:textId="77777777">
            <w:pPr>
              <w:spacing w:before="0" w:after="0" w:line="240" w:lineRule="auto"/>
              <w:jc w:val="center"/>
              <w:rPr>
                <w:rFonts w:cs="Arial"/>
                <w:sz w:val="20"/>
                <w:szCs w:val="20"/>
              </w:rPr>
            </w:pPr>
            <w:sdt>
              <w:sdtPr>
                <w:rPr>
                  <w:rFonts w:cs="Arial"/>
                  <w:sz w:val="20"/>
                  <w:szCs w:val="20"/>
                  <w:lang w:eastAsia="en-US"/>
                </w:rPr>
                <w:id w:val="-917238380"/>
                <w14:checkbox>
                  <w14:checked w14:val="0"/>
                  <w14:checkedState w14:font="MS Gothic" w14:val="2612"/>
                  <w14:uncheckedState w14:font="MS Gothic" w14:val="2610"/>
                </w14:checkbox>
              </w:sdtPr>
              <w:sdtEndPr/>
              <w:sdtContent>
                <w:r w:rsidRPr="0002542C" w:rsidR="00CF42C9">
                  <w:rPr>
                    <w:rFonts w:ascii="Segoe UI Symbol" w:hAnsi="Segoe UI Symbol" w:eastAsia="MS Gothic" w:cs="Segoe UI Symbol"/>
                    <w:sz w:val="20"/>
                    <w:szCs w:val="20"/>
                    <w:lang w:eastAsia="en-US"/>
                  </w:rPr>
                  <w:t xml:space="preserve">☐</w:t>
                </w:r>
              </w:sdtContent>
            </w:sdt>
          </w:p>
        </w:tc>
      </w:tr>
      <w:tr w:rsidRPr="0002542C" w:rsidR="00CF42C9" w:rsidTr="00CF42C9" w14:paraId="7DAB2F1C" w14:textId="77777777">
        <w:tc>
          <w:tcPr>
            <w:tcW w:w="436" w:type="dxa"/>
            <w:vMerge/>
            <w:tcBorders>
              <w:top w:val="nil"/>
              <w:left w:val="single" w:color="auto" w:sz="4" w:space="0"/>
              <w:right w:val="nil"/>
            </w:tcBorders>
            <w:textDirection w:val="btLr"/>
            <w:vAlign w:val="center"/>
          </w:tcPr>
          <w:p w:rsidRPr="007C37EA" w:rsidR="00CF42C9" w:rsidP="00CF42C9" w:rsidRDefault="00CF42C9" w14:paraId="79D37F6A" w14:textId="77777777">
            <w:pPr>
              <w:spacing w:before="0" w:after="0" w:line="240" w:lineRule="auto"/>
              <w:ind w:start="179" w:end="113"/>
              <w:jc w:val="center"/>
              <w:rPr>
                <w:rFonts w:cs="Arial"/>
                <w:b/>
                <w:bCs/>
                <w:sz w:val="18"/>
                <w:szCs w:val="18"/>
              </w:rPr>
            </w:pPr>
          </w:p>
        </w:tc>
        <w:tc>
          <w:tcPr>
            <w:tcW w:w="2631" w:type="dxa"/>
            <w:tcBorders>
              <w:top w:val="nil"/>
              <w:left w:val="single" w:color="auto" w:sz="4" w:space="0"/>
              <w:bottom w:val="nil"/>
              <w:right w:val="single" w:color="auto" w:sz="4" w:space="0"/>
            </w:tcBorders>
            <w:vAlign w:val="center"/>
          </w:tcPr>
          <w:p w:rsidRPr="005C2863" w:rsidR="00CF42C9" w:rsidP="00CF42C9" w:rsidRDefault="00CF42C9" w14:paraId="41CC0077" w14:textId="77777777">
            <w:pPr>
              <w:spacing w:before="0" w:after="0" w:line="240" w:lineRule="auto"/>
              <w:jc w:val="left"/>
              <w:rPr>
                <w:rFonts w:cs="Arial"/>
                <w:sz w:val="18"/>
                <w:szCs w:val="18"/>
              </w:rPr>
            </w:pPr>
            <w:r>
              <w:rPr>
                <w:rFonts w:cs="Arial"/>
                <w:sz w:val="18"/>
                <w:szCs w:val="18"/>
              </w:rPr>
              <w:t xml:space="preserve">Integrating education, work, and practical training (E/W/P)</w:t>
            </w:r>
          </w:p>
        </w:tc>
        <w:tc>
          <w:tcPr>
            <w:tcW w:w="1271" w:type="dxa"/>
            <w:tcBorders>
              <w:top w:val="nil"/>
              <w:left w:val="single" w:color="auto" w:sz="4" w:space="0"/>
              <w:bottom w:val="nil"/>
              <w:right w:val="nil"/>
            </w:tcBorders>
            <w:vAlign w:val="center"/>
          </w:tcPr>
          <w:p w:rsidR="00CF42C9" w:rsidP="00CF42C9" w:rsidRDefault="00CF42C9" w14:paraId="4A3AB1EB" w14:textId="77777777">
            <w:pPr>
              <w:spacing w:before="0" w:after="0" w:line="240" w:lineRule="auto"/>
              <w:jc w:val="center"/>
              <w:rPr>
                <w:rFonts w:cs="Arial"/>
                <w:sz w:val="18"/>
                <w:szCs w:val="18"/>
                <w:lang w:eastAsia="en-US"/>
              </w:rPr>
            </w:pPr>
            <w:sdt>
              <w:sdtPr>
                <w:rPr>
                  <w:rFonts w:cs="Arial"/>
                  <w:sz w:val="20"/>
                  <w:szCs w:val="20"/>
                  <w:lang w:eastAsia="en-US"/>
                </w:rPr>
                <w:id w:val="314311356"/>
                <w14:checkbox>
                  <w14:checked w14:val="0"/>
                  <w14:checkedState w14:font="MS Gothic" w14:val="2612"/>
                  <w14:uncheckedState w14:font="MS Gothic" w14:val="2610"/>
                </w14:checkbox>
              </w:sdtPr>
              <w:sdtEndPr/>
              <w:sdtContent>
                <w:r w:rsidRPr="007C37EA">
                  <w:rPr>
                    <w:rFonts w:hint="eastAsia" w:ascii="MS Gothic" w:hAnsi="MS Gothic" w:eastAsia="MS Gothic" w:cs="Arial"/>
                    <w:sz w:val="20"/>
                    <w:szCs w:val="20"/>
                    <w:lang w:eastAsia="en-US"/>
                  </w:rPr>
                  <w:t xml:space="preserve">a☐ </w:t>
                </w:r>
              </w:sdtContent>
            </w:sdt>
            <w:sdt>
              <w:sdtPr>
                <w:rPr>
                  <w:rFonts w:cs="Arial"/>
                  <w:sz w:val="20"/>
                  <w:szCs w:val="20"/>
                  <w:lang w:eastAsia="en-US"/>
                </w:rPr>
                <w:id w:val="994924811"/>
                <w14:checkbox>
                  <w14:checked w14:val="0"/>
                  <w14:checkedState w14:font="MS Gothic" w14:val="2612"/>
                  <w14:uncheckedState w14:font="MS Gothic" w14:val="2610"/>
                </w14:checkbox>
              </w:sdtPr>
              <w:sdtEndPr/>
              <w:sdtContent>
                <w:r w:rsidRPr="000E25C5">
                  <w:rPr>
                    <w:rFonts w:ascii="Segoe UI Symbol" w:hAnsi="Segoe UI Symbol" w:eastAsia="MS Gothic" w:cs="Segoe UI Symbol"/>
                    <w:sz w:val="20"/>
                    <w:szCs w:val="20"/>
                    <w:lang w:eastAsia="en-US"/>
                  </w:rPr>
                  <w:t xml:space="preserve">b☐ </w:t>
                </w:r>
              </w:sdtContent>
            </w:sdt>
            <w:sdt>
              <w:sdtPr>
                <w:rPr>
                  <w:rFonts w:cs="Arial"/>
                  <w:sz w:val="20"/>
                  <w:szCs w:val="20"/>
                  <w:lang w:eastAsia="en-US"/>
                </w:rPr>
                <w:id w:val="629439528"/>
                <w14:checkbox>
                  <w14:checked w14:val="0"/>
                  <w14:checkedState w14:font="MS Gothic" w14:val="2612"/>
                  <w14:uncheckedState w14:font="MS Gothic" w14:val="2610"/>
                </w14:checkbox>
              </w:sdtPr>
              <w:sdtEndPr/>
              <w:sdtContent>
                <w:r w:rsidRPr="007C37EA">
                  <w:rPr>
                    <w:rFonts w:hint="eastAsia" w:ascii="MS Gothic" w:hAnsi="MS Gothic" w:eastAsia="MS Gothic" w:cs="Arial"/>
                    <w:sz w:val="20"/>
                    <w:szCs w:val="20"/>
                    <w:lang w:eastAsia="en-US"/>
                  </w:rPr>
                  <w:t xml:space="preserve">p☐</w:t>
                </w:r>
              </w:sdtContent>
            </w:sdt>
          </w:p>
        </w:tc>
        <w:tc>
          <w:tcPr>
            <w:tcW w:w="1272" w:type="dxa"/>
            <w:tcBorders>
              <w:top w:val="nil"/>
              <w:left w:val="nil"/>
              <w:bottom w:val="nil"/>
              <w:right w:val="nil"/>
            </w:tcBorders>
            <w:vAlign w:val="center"/>
          </w:tcPr>
          <w:p w:rsidRPr="00CC644D" w:rsidR="00CF42C9" w:rsidP="00CF42C9" w:rsidRDefault="00CF42C9" w14:paraId="48C8524C" w14:textId="77777777">
            <w:pPr>
              <w:spacing w:before="0" w:after="0" w:line="240" w:lineRule="auto"/>
              <w:jc w:val="center"/>
              <w:rPr>
                <w:rFonts w:cs="Arial"/>
                <w:sz w:val="18"/>
                <w:szCs w:val="18"/>
                <w:lang w:eastAsia="en-US"/>
              </w:rPr>
            </w:pPr>
            <w:sdt>
              <w:sdtPr>
                <w:rPr>
                  <w:rFonts w:cs="Arial"/>
                  <w:sz w:val="20"/>
                  <w:szCs w:val="20"/>
                  <w:lang w:eastAsia="en-US"/>
                </w:rPr>
                <w:id w:val="-1366371312"/>
                <w14:checkbox>
                  <w14:checked w14:val="0"/>
                  <w14:checkedState w14:font="MS Gothic" w14:val="2612"/>
                  <w14:uncheckedState w14:font="MS Gothic" w14:val="2610"/>
                </w14:checkbox>
              </w:sdtPr>
              <w:sdtEndPr/>
              <w:sdtContent>
                <w:r w:rsidRPr="00CC644D">
                  <w:rPr>
                    <w:rFonts w:hint="eastAsia" w:ascii="MS Gothic" w:hAnsi="MS Gothic" w:eastAsia="MS Gothic" w:cs="Arial"/>
                    <w:sz w:val="20"/>
                    <w:szCs w:val="20"/>
                    <w:lang w:eastAsia="en-US"/>
                  </w:rPr>
                  <w:t xml:space="preserve">a☐ </w:t>
                </w:r>
              </w:sdtContent>
            </w:sdt>
            <w:sdt>
              <w:sdtPr>
                <w:rPr>
                  <w:rFonts w:cs="Arial"/>
                  <w:sz w:val="20"/>
                  <w:szCs w:val="20"/>
                  <w:lang w:eastAsia="en-US"/>
                </w:rPr>
                <w:id w:val="-644275671"/>
                <w14:checkbox>
                  <w14:checked w14:val="0"/>
                  <w14:checkedState w14:font="MS Gothic" w14:val="2612"/>
                  <w14:uncheckedState w14:font="MS Gothic" w14:val="2610"/>
                </w14:checkbox>
              </w:sdtPr>
              <w:sdtEndPr/>
              <w:sdtContent>
                <w:r w:rsidRPr="00CC644D">
                  <w:rPr>
                    <w:rFonts w:ascii="Segoe UI Symbol" w:hAnsi="Segoe UI Symbol" w:eastAsia="MS Gothic" w:cs="Segoe UI Symbol"/>
                    <w:sz w:val="20"/>
                    <w:szCs w:val="20"/>
                    <w:lang w:eastAsia="en-US"/>
                  </w:rPr>
                  <w:t xml:space="preserve">b☐ </w:t>
                </w:r>
              </w:sdtContent>
            </w:sdt>
            <w:sdt>
              <w:sdtPr>
                <w:rPr>
                  <w:rFonts w:cs="Arial"/>
                  <w:sz w:val="20"/>
                  <w:szCs w:val="20"/>
                  <w:lang w:eastAsia="en-US"/>
                </w:rPr>
                <w:id w:val="-1041593473"/>
                <w14:checkbox>
                  <w14:checked w14:val="0"/>
                  <w14:checkedState w14:font="MS Gothic" w14:val="2612"/>
                  <w14:uncheckedState w14:font="MS Gothic" w14:val="2610"/>
                </w14:checkbox>
              </w:sdtPr>
              <w:sdtEndPr/>
              <w:sdtContent>
                <w:r w:rsidRPr="00CC644D">
                  <w:rPr>
                    <w:rFonts w:hint="eastAsia" w:ascii="MS Gothic" w:hAnsi="MS Gothic" w:eastAsia="MS Gothic" w:cs="Arial"/>
                    <w:sz w:val="20"/>
                    <w:szCs w:val="20"/>
                    <w:lang w:eastAsia="en-US"/>
                  </w:rPr>
                  <w:t xml:space="preserve">p☐</w:t>
                </w:r>
              </w:sdtContent>
            </w:sdt>
          </w:p>
        </w:tc>
        <w:tc>
          <w:tcPr>
            <w:tcW w:w="1271" w:type="dxa"/>
            <w:tcBorders>
              <w:top w:val="nil"/>
              <w:left w:val="nil"/>
              <w:bottom w:val="nil"/>
              <w:right w:val="nil"/>
            </w:tcBorders>
            <w:vAlign w:val="center"/>
          </w:tcPr>
          <w:p w:rsidRPr="00CC644D" w:rsidR="00CF42C9" w:rsidP="00CF42C9" w:rsidRDefault="00CF42C9" w14:paraId="480A03DA" w14:textId="77777777">
            <w:pPr>
              <w:spacing w:before="0" w:after="0" w:line="240" w:lineRule="auto"/>
              <w:jc w:val="center"/>
              <w:rPr>
                <w:rFonts w:cs="Arial"/>
                <w:sz w:val="18"/>
                <w:szCs w:val="18"/>
                <w:lang w:eastAsia="en-US"/>
              </w:rPr>
            </w:pPr>
            <w:sdt>
              <w:sdtPr>
                <w:rPr>
                  <w:rFonts w:cs="Arial"/>
                  <w:sz w:val="20"/>
                  <w:szCs w:val="20"/>
                  <w:lang w:eastAsia="en-US"/>
                </w:rPr>
                <w:id w:val="1209451681"/>
                <w14:checkbox>
                  <w14:checked w14:val="0"/>
                  <w14:checkedState w14:font="MS Gothic" w14:val="2612"/>
                  <w14:uncheckedState w14:font="MS Gothic" w14:val="2610"/>
                </w14:checkbox>
              </w:sdtPr>
              <w:sdtEndPr/>
              <w:sdtContent>
                <w:r w:rsidRPr="00CC644D">
                  <w:rPr>
                    <w:rFonts w:hint="eastAsia" w:ascii="MS Gothic" w:hAnsi="MS Gothic" w:eastAsia="MS Gothic" w:cs="Arial"/>
                    <w:sz w:val="20"/>
                    <w:szCs w:val="20"/>
                    <w:lang w:eastAsia="en-US"/>
                  </w:rPr>
                  <w:t xml:space="preserve">a☐ </w:t>
                </w:r>
              </w:sdtContent>
            </w:sdt>
            <w:sdt>
              <w:sdtPr>
                <w:rPr>
                  <w:rFonts w:cs="Arial"/>
                  <w:sz w:val="20"/>
                  <w:szCs w:val="20"/>
                  <w:lang w:eastAsia="en-US"/>
                </w:rPr>
                <w:id w:val="-841621978"/>
                <w14:checkbox>
                  <w14:checked w14:val="0"/>
                  <w14:checkedState w14:font="MS Gothic" w14:val="2612"/>
                  <w14:uncheckedState w14:font="MS Gothic" w14:val="2610"/>
                </w14:checkbox>
              </w:sdtPr>
              <w:sdtEndPr/>
              <w:sdtContent>
                <w:r w:rsidRPr="00CC644D">
                  <w:rPr>
                    <w:rFonts w:ascii="Segoe UI Symbol" w:hAnsi="Segoe UI Symbol" w:eastAsia="MS Gothic" w:cs="Segoe UI Symbol"/>
                    <w:sz w:val="20"/>
                    <w:szCs w:val="20"/>
                    <w:lang w:eastAsia="en-US"/>
                  </w:rPr>
                  <w:t xml:space="preserve">b☐ </w:t>
                </w:r>
              </w:sdtContent>
            </w:sdt>
            <w:sdt>
              <w:sdtPr>
                <w:rPr>
                  <w:rFonts w:cs="Arial"/>
                  <w:sz w:val="20"/>
                  <w:szCs w:val="20"/>
                  <w:lang w:eastAsia="en-US"/>
                </w:rPr>
                <w:id w:val="-1014608446"/>
                <w14:checkbox>
                  <w14:checked w14:val="0"/>
                  <w14:checkedState w14:font="MS Gothic" w14:val="2612"/>
                  <w14:uncheckedState w14:font="MS Gothic" w14:val="2610"/>
                </w14:checkbox>
              </w:sdtPr>
              <w:sdtEndPr/>
              <w:sdtContent>
                <w:r w:rsidRPr="00CC644D">
                  <w:rPr>
                    <w:rFonts w:hint="eastAsia" w:ascii="MS Gothic" w:hAnsi="MS Gothic" w:eastAsia="MS Gothic" w:cs="Arial"/>
                    <w:sz w:val="20"/>
                    <w:szCs w:val="20"/>
                    <w:lang w:eastAsia="en-US"/>
                  </w:rPr>
                  <w:t xml:space="preserve">p☐</w:t>
                </w:r>
              </w:sdtContent>
            </w:sdt>
          </w:p>
        </w:tc>
        <w:tc>
          <w:tcPr>
            <w:tcW w:w="1272" w:type="dxa"/>
            <w:tcBorders>
              <w:top w:val="nil"/>
              <w:left w:val="nil"/>
              <w:bottom w:val="nil"/>
              <w:right w:val="nil"/>
            </w:tcBorders>
            <w:vAlign w:val="center"/>
          </w:tcPr>
          <w:p w:rsidRPr="00CC644D" w:rsidR="00CF42C9" w:rsidP="00CF42C9" w:rsidRDefault="00CF42C9" w14:paraId="43429EA8" w14:textId="77777777">
            <w:pPr>
              <w:spacing w:before="0" w:after="0" w:line="240" w:lineRule="auto"/>
              <w:jc w:val="center"/>
              <w:rPr>
                <w:rFonts w:cs="Arial"/>
                <w:sz w:val="18"/>
                <w:szCs w:val="18"/>
                <w:lang w:eastAsia="en-US"/>
              </w:rPr>
            </w:pPr>
            <w:sdt>
              <w:sdtPr>
                <w:rPr>
                  <w:rFonts w:cs="Arial"/>
                  <w:sz w:val="20"/>
                  <w:szCs w:val="20"/>
                  <w:lang w:eastAsia="en-US"/>
                </w:rPr>
                <w:id w:val="-1770929834"/>
                <w14:checkbox>
                  <w14:checked w14:val="0"/>
                  <w14:checkedState w14:font="MS Gothic" w14:val="2612"/>
                  <w14:uncheckedState w14:font="MS Gothic" w14:val="2610"/>
                </w14:checkbox>
              </w:sdtPr>
              <w:sdtEndPr/>
              <w:sdtContent>
                <w:r w:rsidRPr="00CC644D">
                  <w:rPr>
                    <w:rFonts w:hint="eastAsia" w:ascii="MS Gothic" w:hAnsi="MS Gothic" w:eastAsia="MS Gothic" w:cs="Arial"/>
                    <w:sz w:val="20"/>
                    <w:szCs w:val="20"/>
                    <w:lang w:eastAsia="en-US"/>
                  </w:rPr>
                  <w:t xml:space="preserve">a☐ </w:t>
                </w:r>
              </w:sdtContent>
            </w:sdt>
            <w:sdt>
              <w:sdtPr>
                <w:rPr>
                  <w:rFonts w:cs="Arial"/>
                  <w:sz w:val="20"/>
                  <w:szCs w:val="20"/>
                  <w:lang w:eastAsia="en-US"/>
                </w:rPr>
                <w:id w:val="1735743888"/>
                <w14:checkbox>
                  <w14:checked w14:val="0"/>
                  <w14:checkedState w14:font="MS Gothic" w14:val="2612"/>
                  <w14:uncheckedState w14:font="MS Gothic" w14:val="2610"/>
                </w14:checkbox>
              </w:sdtPr>
              <w:sdtEndPr/>
              <w:sdtContent>
                <w:r w:rsidRPr="00CC644D">
                  <w:rPr>
                    <w:rFonts w:ascii="Segoe UI Symbol" w:hAnsi="Segoe UI Symbol" w:eastAsia="MS Gothic" w:cs="Segoe UI Symbol"/>
                    <w:sz w:val="20"/>
                    <w:szCs w:val="20"/>
                    <w:lang w:eastAsia="en-US"/>
                  </w:rPr>
                  <w:t xml:space="preserve">b☐ </w:t>
                </w:r>
              </w:sdtContent>
            </w:sdt>
            <w:sdt>
              <w:sdtPr>
                <w:rPr>
                  <w:rFonts w:cs="Arial"/>
                  <w:sz w:val="20"/>
                  <w:szCs w:val="20"/>
                  <w:lang w:eastAsia="en-US"/>
                </w:rPr>
                <w:id w:val="770908360"/>
                <w14:checkbox>
                  <w14:checked w14:val="0"/>
                  <w14:checkedState w14:font="MS Gothic" w14:val="2612"/>
                  <w14:uncheckedState w14:font="MS Gothic" w14:val="2610"/>
                </w14:checkbox>
              </w:sdtPr>
              <w:sdtEndPr/>
              <w:sdtContent>
                <w:r w:rsidRPr="00CC644D">
                  <w:rPr>
                    <w:rFonts w:hint="eastAsia" w:ascii="MS Gothic" w:hAnsi="MS Gothic" w:eastAsia="MS Gothic" w:cs="Arial"/>
                    <w:sz w:val="20"/>
                    <w:szCs w:val="20"/>
                    <w:lang w:eastAsia="en-US"/>
                  </w:rPr>
                  <w:t xml:space="preserve">p☐</w:t>
                </w:r>
              </w:sdtContent>
            </w:sdt>
          </w:p>
        </w:tc>
        <w:tc>
          <w:tcPr>
            <w:tcW w:w="1272" w:type="dxa"/>
            <w:tcBorders>
              <w:top w:val="nil"/>
              <w:left w:val="nil"/>
              <w:bottom w:val="nil"/>
              <w:right w:val="single" w:color="auto" w:sz="4" w:space="0"/>
            </w:tcBorders>
            <w:vAlign w:val="center"/>
          </w:tcPr>
          <w:p w:rsidRPr="00CC644D" w:rsidR="00CF42C9" w:rsidP="00CF42C9" w:rsidRDefault="00CF42C9" w14:paraId="6DCD726A" w14:textId="77777777">
            <w:pPr>
              <w:spacing w:before="0" w:after="0" w:line="240" w:lineRule="auto"/>
              <w:jc w:val="center"/>
              <w:rPr>
                <w:rFonts w:cs="Arial"/>
                <w:sz w:val="18"/>
                <w:szCs w:val="18"/>
                <w:lang w:eastAsia="en-US"/>
              </w:rPr>
            </w:pPr>
            <w:sdt>
              <w:sdtPr>
                <w:rPr>
                  <w:rFonts w:cs="Arial"/>
                  <w:sz w:val="20"/>
                  <w:szCs w:val="20"/>
                  <w:lang w:eastAsia="en-US"/>
                </w:rPr>
                <w:id w:val="1762250048"/>
                <w14:checkbox>
                  <w14:checked w14:val="0"/>
                  <w14:checkedState w14:font="MS Gothic" w14:val="2612"/>
                  <w14:uncheckedState w14:font="MS Gothic" w14:val="2610"/>
                </w14:checkbox>
              </w:sdtPr>
              <w:sdtEndPr/>
              <w:sdtContent>
                <w:r w:rsidRPr="00CC644D">
                  <w:rPr>
                    <w:rFonts w:hint="eastAsia" w:ascii="MS Gothic" w:hAnsi="MS Gothic" w:eastAsia="MS Gothic" w:cs="Arial"/>
                    <w:sz w:val="20"/>
                    <w:szCs w:val="20"/>
                    <w:lang w:eastAsia="en-US"/>
                  </w:rPr>
                  <w:t xml:space="preserve">a☐ </w:t>
                </w:r>
              </w:sdtContent>
            </w:sdt>
            <w:sdt>
              <w:sdtPr>
                <w:rPr>
                  <w:rFonts w:cs="Arial"/>
                  <w:sz w:val="20"/>
                  <w:szCs w:val="20"/>
                  <w:lang w:eastAsia="en-US"/>
                </w:rPr>
                <w:id w:val="1777051158"/>
                <w14:checkbox>
                  <w14:checked w14:val="0"/>
                  <w14:checkedState w14:font="MS Gothic" w14:val="2612"/>
                  <w14:uncheckedState w14:font="MS Gothic" w14:val="2610"/>
                </w14:checkbox>
              </w:sdtPr>
              <w:sdtEndPr/>
              <w:sdtContent>
                <w:r w:rsidRPr="00CC644D">
                  <w:rPr>
                    <w:rFonts w:ascii="Segoe UI Symbol" w:hAnsi="Segoe UI Symbol" w:eastAsia="MS Gothic" w:cs="Segoe UI Symbol"/>
                    <w:sz w:val="20"/>
                    <w:szCs w:val="20"/>
                    <w:lang w:eastAsia="en-US"/>
                  </w:rPr>
                  <w:t xml:space="preserve">b☐ </w:t>
                </w:r>
              </w:sdtContent>
            </w:sdt>
            <w:sdt>
              <w:sdtPr>
                <w:rPr>
                  <w:rFonts w:cs="Arial"/>
                  <w:sz w:val="20"/>
                  <w:szCs w:val="20"/>
                  <w:lang w:eastAsia="en-US"/>
                </w:rPr>
                <w:id w:val="-59871658"/>
                <w14:checkbox>
                  <w14:checked w14:val="0"/>
                  <w14:checkedState w14:font="MS Gothic" w14:val="2612"/>
                  <w14:uncheckedState w14:font="MS Gothic" w14:val="2610"/>
                </w14:checkbox>
              </w:sdtPr>
              <w:sdtEndPr/>
              <w:sdtContent>
                <w:r w:rsidRPr="00CC644D">
                  <w:rPr>
                    <w:rFonts w:hint="eastAsia" w:ascii="MS Gothic" w:hAnsi="MS Gothic" w:eastAsia="MS Gothic" w:cs="Arial"/>
                    <w:sz w:val="20"/>
                    <w:szCs w:val="20"/>
                    <w:lang w:eastAsia="en-US"/>
                  </w:rPr>
                  <w:t xml:space="preserve">p☐</w:t>
                </w:r>
              </w:sdtContent>
            </w:sdt>
          </w:p>
        </w:tc>
      </w:tr>
      <w:tr w:rsidRPr="0002542C" w:rsidR="00CF42C9" w:rsidTr="00CF42C9" w14:paraId="1883C0E6" w14:textId="77777777">
        <w:tc>
          <w:tcPr>
            <w:tcW w:w="436" w:type="dxa"/>
            <w:vMerge/>
            <w:tcBorders>
              <w:left w:val="single" w:color="auto" w:sz="4" w:space="0"/>
              <w:right w:val="nil"/>
            </w:tcBorders>
            <w:vAlign w:val="center"/>
          </w:tcPr>
          <w:p w:rsidRPr="005C2863" w:rsidR="00CF42C9" w:rsidP="00CF42C9" w:rsidRDefault="00CF42C9" w14:paraId="2B3B46E0" w14:textId="77777777">
            <w:pPr>
              <w:spacing w:before="0" w:after="0" w:line="240" w:lineRule="auto"/>
              <w:ind w:start="179"/>
              <w:jc w:val="left"/>
              <w:rPr>
                <w:rFonts w:cs="Arial"/>
                <w:sz w:val="18"/>
                <w:szCs w:val="18"/>
              </w:rPr>
            </w:pPr>
          </w:p>
        </w:tc>
        <w:tc>
          <w:tcPr>
            <w:tcW w:w="2631" w:type="dxa"/>
            <w:tcBorders>
              <w:top w:val="nil"/>
              <w:left w:val="single" w:color="auto" w:sz="4" w:space="0"/>
              <w:bottom w:val="nil"/>
              <w:right w:val="single" w:color="auto" w:sz="4" w:space="0"/>
            </w:tcBorders>
            <w:vAlign w:val="center"/>
          </w:tcPr>
          <w:p w:rsidRPr="005C2863" w:rsidR="00CF42C9" w:rsidP="00CF42C9" w:rsidRDefault="00CF42C9" w14:paraId="1C1AC30A" w14:textId="77777777">
            <w:pPr>
              <w:spacing w:before="0" w:after="0" w:line="240" w:lineRule="auto"/>
              <w:jc w:val="left"/>
              <w:rPr>
                <w:rFonts w:cs="Arial"/>
                <w:sz w:val="18"/>
                <w:szCs w:val="18"/>
              </w:rPr>
            </w:pPr>
            <w:r w:rsidRPr="005C2863">
              <w:rPr>
                <w:rFonts w:cs="Arial"/>
                <w:sz w:val="18"/>
                <w:szCs w:val="18"/>
              </w:rPr>
              <w:t xml:space="preserve">While working or in training </w:t>
            </w:r>
            <w:r>
              <w:rPr>
                <w:rFonts w:cs="Arial"/>
                <w:sz w:val="18"/>
                <w:szCs w:val="18"/>
              </w:rPr>
              <w:t xml:space="preserve">(b/a)</w:t>
            </w:r>
          </w:p>
        </w:tc>
        <w:tc>
          <w:tcPr>
            <w:tcW w:w="1271" w:type="dxa"/>
            <w:tcBorders>
              <w:top w:val="nil"/>
              <w:left w:val="single" w:color="auto" w:sz="4" w:space="0"/>
              <w:bottom w:val="nil"/>
              <w:right w:val="nil"/>
            </w:tcBorders>
            <w:vAlign w:val="center"/>
          </w:tcPr>
          <w:p w:rsidRPr="0002542C" w:rsidR="00CF42C9" w:rsidP="00CF42C9" w:rsidRDefault="00CF42C9" w14:paraId="49B90AEF" w14:textId="77777777">
            <w:pPr>
              <w:spacing w:before="0" w:after="0" w:line="240" w:lineRule="auto"/>
              <w:jc w:val="center"/>
              <w:rPr>
                <w:rFonts w:cs="Arial"/>
                <w:sz w:val="20"/>
                <w:szCs w:val="20"/>
              </w:rPr>
            </w:pPr>
            <w:sdt>
              <w:sdtPr>
                <w:rPr>
                  <w:rFonts w:cs="Arial"/>
                  <w:sz w:val="20"/>
                  <w:szCs w:val="20"/>
                  <w:lang w:eastAsia="en-US"/>
                </w:rPr>
                <w:id w:val="-1424942217"/>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b☐ </w:t>
                </w:r>
              </w:sdtContent>
            </w:sdt>
            <w:sdt>
              <w:sdtPr>
                <w:rPr>
                  <w:rFonts w:cs="Arial"/>
                  <w:sz w:val="20"/>
                  <w:szCs w:val="20"/>
                  <w:lang w:eastAsia="en-US"/>
                </w:rPr>
                <w:id w:val="-239716077"/>
                <w14:checkbox>
                  <w14:checked w14:val="0"/>
                  <w14:checkedState w14:font="MS Gothic" w14:val="2612"/>
                  <w14:uncheckedState w14:font="MS Gothic" w14:val="2610"/>
                </w14:checkbox>
              </w:sdtPr>
              <w:sdtEndPr/>
              <w:sdtContent>
                <w:r w:rsidRPr="000E25C5">
                  <w:rPr>
                    <w:rFonts w:ascii="Segoe UI Symbol" w:hAnsi="Segoe UI Symbol" w:eastAsia="MS Gothic" w:cs="Segoe UI Symbol"/>
                    <w:sz w:val="20"/>
                    <w:szCs w:val="20"/>
                    <w:lang w:eastAsia="en-US"/>
                  </w:rPr>
                  <w:t xml:space="preserve">a☐</w:t>
                </w:r>
              </w:sdtContent>
            </w:sdt>
          </w:p>
        </w:tc>
        <w:tc>
          <w:tcPr>
            <w:tcW w:w="1272" w:type="dxa"/>
            <w:tcBorders>
              <w:top w:val="nil"/>
              <w:left w:val="nil"/>
              <w:bottom w:val="nil"/>
              <w:right w:val="nil"/>
            </w:tcBorders>
            <w:vAlign w:val="center"/>
          </w:tcPr>
          <w:p w:rsidRPr="0002542C" w:rsidR="00CF42C9" w:rsidP="00CF42C9" w:rsidRDefault="00CF42C9" w14:paraId="5AE5446B" w14:textId="77777777">
            <w:pPr>
              <w:spacing w:before="0" w:after="0" w:line="240" w:lineRule="auto"/>
              <w:jc w:val="center"/>
              <w:rPr>
                <w:rFonts w:cs="Arial"/>
                <w:sz w:val="20"/>
                <w:szCs w:val="20"/>
              </w:rPr>
            </w:pPr>
            <w:sdt>
              <w:sdtPr>
                <w:rPr>
                  <w:rFonts w:cs="Arial"/>
                  <w:sz w:val="20"/>
                  <w:szCs w:val="20"/>
                  <w:lang w:eastAsia="en-US"/>
                </w:rPr>
                <w:id w:val="475730924"/>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b☐ </w:t>
                </w:r>
              </w:sdtContent>
            </w:sdt>
            <w:sdt>
              <w:sdtPr>
                <w:rPr>
                  <w:rFonts w:cs="Arial"/>
                  <w:sz w:val="20"/>
                  <w:szCs w:val="20"/>
                  <w:lang w:eastAsia="en-US"/>
                </w:rPr>
                <w:id w:val="-1803381910"/>
                <w14:checkbox>
                  <w14:checked w14:val="0"/>
                  <w14:checkedState w14:font="MS Gothic" w14:val="2612"/>
                  <w14:uncheckedState w14:font="MS Gothic" w14:val="2610"/>
                </w14:checkbox>
              </w:sdtPr>
              <w:sdtEndPr/>
              <w:sdtContent>
                <w:r w:rsidRPr="000E25C5">
                  <w:rPr>
                    <w:rFonts w:ascii="Segoe UI Symbol" w:hAnsi="Segoe UI Symbol" w:eastAsia="MS Gothic" w:cs="Segoe UI Symbol"/>
                    <w:sz w:val="20"/>
                    <w:szCs w:val="20"/>
                    <w:lang w:eastAsia="en-US"/>
                  </w:rPr>
                  <w:t xml:space="preserve">a☐</w:t>
                </w:r>
              </w:sdtContent>
            </w:sdt>
          </w:p>
        </w:tc>
        <w:tc>
          <w:tcPr>
            <w:tcW w:w="1271" w:type="dxa"/>
            <w:tcBorders>
              <w:top w:val="nil"/>
              <w:left w:val="nil"/>
              <w:bottom w:val="nil"/>
              <w:right w:val="nil"/>
            </w:tcBorders>
            <w:vAlign w:val="center"/>
          </w:tcPr>
          <w:p w:rsidRPr="0002542C" w:rsidR="00CF42C9" w:rsidP="00CF42C9" w:rsidRDefault="00CF42C9" w14:paraId="287EB5A8" w14:textId="77777777">
            <w:pPr>
              <w:spacing w:before="0" w:after="0" w:line="240" w:lineRule="auto"/>
              <w:jc w:val="center"/>
              <w:rPr>
                <w:rFonts w:cs="Arial"/>
                <w:sz w:val="20"/>
                <w:szCs w:val="20"/>
              </w:rPr>
            </w:pPr>
            <w:sdt>
              <w:sdtPr>
                <w:rPr>
                  <w:rFonts w:cs="Arial"/>
                  <w:sz w:val="20"/>
                  <w:szCs w:val="20"/>
                  <w:lang w:eastAsia="en-US"/>
                </w:rPr>
                <w:id w:val="-1794513833"/>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b☐ </w:t>
                </w:r>
              </w:sdtContent>
            </w:sdt>
            <w:sdt>
              <w:sdtPr>
                <w:rPr>
                  <w:rFonts w:cs="Arial"/>
                  <w:sz w:val="20"/>
                  <w:szCs w:val="20"/>
                  <w:lang w:eastAsia="en-US"/>
                </w:rPr>
                <w:id w:val="1140377350"/>
                <w14:checkbox>
                  <w14:checked w14:val="0"/>
                  <w14:checkedState w14:font="MS Gothic" w14:val="2612"/>
                  <w14:uncheckedState w14:font="MS Gothic" w14:val="2610"/>
                </w14:checkbox>
              </w:sdtPr>
              <w:sdtEndPr/>
              <w:sdtContent>
                <w:r w:rsidRPr="000E25C5">
                  <w:rPr>
                    <w:rFonts w:ascii="Segoe UI Symbol" w:hAnsi="Segoe UI Symbol" w:eastAsia="MS Gothic" w:cs="Segoe UI Symbol"/>
                    <w:sz w:val="20"/>
                    <w:szCs w:val="20"/>
                    <w:lang w:eastAsia="en-US"/>
                  </w:rPr>
                  <w:t xml:space="preserve">a☐</w:t>
                </w:r>
              </w:sdtContent>
            </w:sdt>
          </w:p>
        </w:tc>
        <w:tc>
          <w:tcPr>
            <w:tcW w:w="1272" w:type="dxa"/>
            <w:tcBorders>
              <w:top w:val="nil"/>
              <w:left w:val="nil"/>
              <w:bottom w:val="nil"/>
              <w:right w:val="nil"/>
            </w:tcBorders>
            <w:vAlign w:val="center"/>
          </w:tcPr>
          <w:p w:rsidRPr="0002542C" w:rsidR="00CF42C9" w:rsidP="00CF42C9" w:rsidRDefault="00CF42C9" w14:paraId="200BC061" w14:textId="77777777">
            <w:pPr>
              <w:spacing w:before="0" w:after="0" w:line="240" w:lineRule="auto"/>
              <w:jc w:val="center"/>
              <w:rPr>
                <w:rFonts w:cs="Arial"/>
                <w:sz w:val="20"/>
                <w:szCs w:val="20"/>
              </w:rPr>
            </w:pPr>
            <w:sdt>
              <w:sdtPr>
                <w:rPr>
                  <w:rFonts w:cs="Arial"/>
                  <w:sz w:val="20"/>
                  <w:szCs w:val="20"/>
                  <w:lang w:eastAsia="en-US"/>
                </w:rPr>
                <w:id w:val="1634681798"/>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b☐ </w:t>
                </w:r>
              </w:sdtContent>
            </w:sdt>
            <w:sdt>
              <w:sdtPr>
                <w:rPr>
                  <w:rFonts w:cs="Arial"/>
                  <w:sz w:val="20"/>
                  <w:szCs w:val="20"/>
                  <w:lang w:eastAsia="en-US"/>
                </w:rPr>
                <w:id w:val="1682856659"/>
                <w14:checkbox>
                  <w14:checked w14:val="0"/>
                  <w14:checkedState w14:font="MS Gothic" w14:val="2612"/>
                  <w14:uncheckedState w14:font="MS Gothic" w14:val="2610"/>
                </w14:checkbox>
              </w:sdtPr>
              <w:sdtEndPr/>
              <w:sdtContent>
                <w:r w:rsidRPr="000E25C5">
                  <w:rPr>
                    <w:rFonts w:ascii="Segoe UI Symbol" w:hAnsi="Segoe UI Symbol" w:eastAsia="MS Gothic" w:cs="Segoe UI Symbol"/>
                    <w:sz w:val="20"/>
                    <w:szCs w:val="20"/>
                    <w:lang w:eastAsia="en-US"/>
                  </w:rPr>
                  <w:t xml:space="preserve">a☐</w:t>
                </w:r>
              </w:sdtContent>
            </w:sdt>
          </w:p>
        </w:tc>
        <w:tc>
          <w:tcPr>
            <w:tcW w:w="1272" w:type="dxa"/>
            <w:tcBorders>
              <w:top w:val="nil"/>
              <w:left w:val="nil"/>
              <w:bottom w:val="nil"/>
              <w:right w:val="single" w:color="auto" w:sz="4" w:space="0"/>
            </w:tcBorders>
            <w:vAlign w:val="center"/>
          </w:tcPr>
          <w:p w:rsidRPr="0002542C" w:rsidR="00CF42C9" w:rsidP="00CF42C9" w:rsidRDefault="00CF42C9" w14:paraId="7DE0149D" w14:textId="77777777">
            <w:pPr>
              <w:spacing w:before="0" w:after="0" w:line="240" w:lineRule="auto"/>
              <w:jc w:val="center"/>
              <w:rPr>
                <w:rFonts w:cs="Arial"/>
                <w:sz w:val="20"/>
                <w:szCs w:val="20"/>
              </w:rPr>
            </w:pPr>
            <w:sdt>
              <w:sdtPr>
                <w:rPr>
                  <w:rFonts w:cs="Arial"/>
                  <w:sz w:val="20"/>
                  <w:szCs w:val="20"/>
                  <w:lang w:eastAsia="en-US"/>
                </w:rPr>
                <w:id w:val="-1188059140"/>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b☐ </w:t>
                </w:r>
              </w:sdtContent>
            </w:sdt>
            <w:sdt>
              <w:sdtPr>
                <w:rPr>
                  <w:rFonts w:cs="Arial"/>
                  <w:sz w:val="20"/>
                  <w:szCs w:val="20"/>
                  <w:lang w:eastAsia="en-US"/>
                </w:rPr>
                <w:id w:val="-940753492"/>
                <w14:checkbox>
                  <w14:checked w14:val="0"/>
                  <w14:checkedState w14:font="MS Gothic" w14:val="2612"/>
                  <w14:uncheckedState w14:font="MS Gothic" w14:val="2610"/>
                </w14:checkbox>
              </w:sdtPr>
              <w:sdtEndPr/>
              <w:sdtContent>
                <w:r w:rsidRPr="000E25C5">
                  <w:rPr>
                    <w:rFonts w:ascii="Segoe UI Symbol" w:hAnsi="Segoe UI Symbol" w:eastAsia="MS Gothic" w:cs="Segoe UI Symbol"/>
                    <w:sz w:val="20"/>
                    <w:szCs w:val="20"/>
                    <w:lang w:eastAsia="en-US"/>
                  </w:rPr>
                  <w:t xml:space="preserve">a☐</w:t>
                </w:r>
              </w:sdtContent>
            </w:sdt>
          </w:p>
        </w:tc>
      </w:tr>
      <w:tr w:rsidRPr="0002542C" w:rsidR="00CF42C9" w:rsidTr="00CF42C9" w14:paraId="4099DA9C" w14:textId="77777777">
        <w:tc>
          <w:tcPr>
            <w:tcW w:w="436" w:type="dxa"/>
            <w:vMerge/>
            <w:tcBorders>
              <w:left w:val="single" w:color="auto" w:sz="4" w:space="0"/>
              <w:right w:val="nil"/>
            </w:tcBorders>
            <w:vAlign w:val="center"/>
          </w:tcPr>
          <w:p w:rsidRPr="005C2863" w:rsidR="00CF42C9" w:rsidP="00CF42C9" w:rsidRDefault="00CF42C9" w14:paraId="118C06C2" w14:textId="77777777">
            <w:pPr>
              <w:spacing w:before="0" w:after="0" w:line="240" w:lineRule="auto"/>
              <w:ind w:start="179"/>
              <w:jc w:val="left"/>
              <w:rPr>
                <w:rFonts w:cs="Arial"/>
                <w:sz w:val="18"/>
                <w:szCs w:val="18"/>
              </w:rPr>
            </w:pPr>
          </w:p>
        </w:tc>
        <w:tc>
          <w:tcPr>
            <w:tcW w:w="2631" w:type="dxa"/>
            <w:tcBorders>
              <w:top w:val="nil"/>
              <w:left w:val="single" w:color="auto" w:sz="4" w:space="0"/>
              <w:bottom w:val="nil"/>
              <w:right w:val="single" w:color="auto" w:sz="4" w:space="0"/>
            </w:tcBorders>
            <w:vAlign w:val="center"/>
          </w:tcPr>
          <w:p w:rsidRPr="005C2863" w:rsidR="00CF42C9" w:rsidP="00CF42C9" w:rsidRDefault="00CF42C9" w14:paraId="43EBF3BA" w14:textId="77777777">
            <w:pPr>
              <w:spacing w:before="0" w:after="0" w:line="240" w:lineRule="auto"/>
              <w:jc w:val="left"/>
              <w:rPr>
                <w:rFonts w:cs="Arial"/>
                <w:sz w:val="18"/>
                <w:szCs w:val="18"/>
              </w:rPr>
            </w:pPr>
            <w:r w:rsidRPr="005C2863">
              <w:rPr>
                <w:rFonts w:cs="Arial"/>
                <w:sz w:val="18"/>
                <w:szCs w:val="18"/>
              </w:rPr>
              <w:t xml:space="preserve">Intensive program</w:t>
            </w:r>
          </w:p>
        </w:tc>
        <w:tc>
          <w:tcPr>
            <w:tcW w:w="1271" w:type="dxa"/>
            <w:tcBorders>
              <w:top w:val="nil"/>
              <w:left w:val="single" w:color="auto" w:sz="4" w:space="0"/>
              <w:bottom w:val="nil"/>
              <w:right w:val="nil"/>
            </w:tcBorders>
            <w:vAlign w:val="center"/>
          </w:tcPr>
          <w:p w:rsidR="00CF42C9" w:rsidP="00CF42C9" w:rsidRDefault="001D1B23" w14:paraId="4DF209B3" w14:textId="77777777">
            <w:pPr>
              <w:spacing w:before="0" w:after="0" w:line="240" w:lineRule="auto"/>
              <w:jc w:val="center"/>
              <w:rPr>
                <w:rFonts w:cs="Arial"/>
                <w:sz w:val="20"/>
                <w:szCs w:val="20"/>
                <w:lang w:eastAsia="en-US"/>
              </w:rPr>
            </w:pPr>
            <w:sdt>
              <w:sdtPr>
                <w:rPr>
                  <w:rFonts w:cs="Arial"/>
                  <w:sz w:val="20"/>
                  <w:szCs w:val="20"/>
                  <w:lang w:eastAsia="en-US"/>
                </w:rPr>
                <w:id w:val="-1664624788"/>
                <w14:checkbox>
                  <w14:checked w14:val="0"/>
                  <w14:checkedState w14:font="MS Gothic" w14:val="2612"/>
                  <w14:uncheckedState w14:font="MS Gothic" w14:val="2610"/>
                </w14:checkbox>
              </w:sdtPr>
              <w:sdtEndPr/>
              <w:sdtContent>
                <w:r w:rsidR="00CF42C9">
                  <w:rPr>
                    <w:rFonts w:hint="eastAsia" w:ascii="MS Gothic" w:hAnsi="MS Gothic" w:eastAsia="MS Gothic" w:cs="Arial"/>
                    <w:sz w:val="20"/>
                    <w:szCs w:val="20"/>
                    <w:lang w:eastAsia="en-US"/>
                  </w:rPr>
                  <w:t xml:space="preserve">☐</w:t>
                </w:r>
              </w:sdtContent>
            </w:sdt>
          </w:p>
        </w:tc>
        <w:tc>
          <w:tcPr>
            <w:tcW w:w="1272" w:type="dxa"/>
            <w:tcBorders>
              <w:top w:val="nil"/>
              <w:left w:val="nil"/>
              <w:bottom w:val="nil"/>
              <w:right w:val="nil"/>
            </w:tcBorders>
            <w:vAlign w:val="center"/>
          </w:tcPr>
          <w:p w:rsidR="00CF42C9" w:rsidP="00CF42C9" w:rsidRDefault="001D1B23" w14:paraId="596AFDC7" w14:textId="77777777">
            <w:pPr>
              <w:spacing w:before="0" w:after="0" w:line="240" w:lineRule="auto"/>
              <w:jc w:val="center"/>
              <w:rPr>
                <w:rFonts w:cs="Arial"/>
                <w:sz w:val="20"/>
                <w:szCs w:val="20"/>
                <w:lang w:eastAsia="en-US"/>
              </w:rPr>
            </w:pPr>
            <w:sdt>
              <w:sdtPr>
                <w:rPr>
                  <w:rFonts w:cs="Arial"/>
                  <w:sz w:val="20"/>
                  <w:szCs w:val="20"/>
                  <w:lang w:eastAsia="en-US"/>
                </w:rPr>
                <w:id w:val="-1144967169"/>
                <w14:checkbox>
                  <w14:checked w14:val="0"/>
                  <w14:checkedState w14:font="MS Gothic" w14:val="2612"/>
                  <w14:uncheckedState w14:font="MS Gothic" w14:val="2610"/>
                </w14:checkbox>
              </w:sdtPr>
              <w:sdtEndPr/>
              <w:sdtContent>
                <w:r w:rsidRPr="0002542C" w:rsidR="00CF42C9">
                  <w:rPr>
                    <w:rFonts w:ascii="Segoe UI Symbol" w:hAnsi="Segoe UI Symbol" w:eastAsia="MS Gothic" w:cs="Segoe UI Symbol"/>
                    <w:sz w:val="20"/>
                    <w:szCs w:val="20"/>
                    <w:lang w:eastAsia="en-US"/>
                  </w:rPr>
                  <w:t xml:space="preserve">☐</w:t>
                </w:r>
              </w:sdtContent>
            </w:sdt>
          </w:p>
        </w:tc>
        <w:tc>
          <w:tcPr>
            <w:tcW w:w="1271" w:type="dxa"/>
            <w:tcBorders>
              <w:top w:val="nil"/>
              <w:left w:val="nil"/>
              <w:bottom w:val="nil"/>
              <w:right w:val="nil"/>
            </w:tcBorders>
            <w:vAlign w:val="center"/>
          </w:tcPr>
          <w:p w:rsidR="00CF42C9" w:rsidP="00CF42C9" w:rsidRDefault="001D1B23" w14:paraId="7896AEC1" w14:textId="77777777">
            <w:pPr>
              <w:spacing w:before="0" w:after="0" w:line="240" w:lineRule="auto"/>
              <w:jc w:val="center"/>
              <w:rPr>
                <w:rFonts w:cs="Arial"/>
                <w:sz w:val="20"/>
                <w:szCs w:val="20"/>
                <w:lang w:eastAsia="en-US"/>
              </w:rPr>
            </w:pPr>
            <w:sdt>
              <w:sdtPr>
                <w:rPr>
                  <w:rFonts w:cs="Arial"/>
                  <w:sz w:val="20"/>
                  <w:szCs w:val="20"/>
                  <w:lang w:eastAsia="en-US"/>
                </w:rPr>
                <w:id w:val="-2006035642"/>
                <w14:checkbox>
                  <w14:checked w14:val="0"/>
                  <w14:checkedState w14:font="MS Gothic" w14:val="2612"/>
                  <w14:uncheckedState w14:font="MS Gothic" w14:val="2610"/>
                </w14:checkbox>
              </w:sdtPr>
              <w:sdtEndPr/>
              <w:sdtContent>
                <w:r w:rsidRPr="0002542C" w:rsidR="00CF42C9">
                  <w:rPr>
                    <w:rFonts w:ascii="Segoe UI Symbol" w:hAnsi="Segoe UI Symbol" w:eastAsia="MS Gothic" w:cs="Segoe UI Symbol"/>
                    <w:sz w:val="20"/>
                    <w:szCs w:val="20"/>
                    <w:lang w:eastAsia="en-US"/>
                  </w:rPr>
                  <w:t xml:space="preserve">☐</w:t>
                </w:r>
              </w:sdtContent>
            </w:sdt>
          </w:p>
        </w:tc>
        <w:tc>
          <w:tcPr>
            <w:tcW w:w="1272" w:type="dxa"/>
            <w:tcBorders>
              <w:top w:val="nil"/>
              <w:left w:val="nil"/>
              <w:bottom w:val="nil"/>
              <w:right w:val="nil"/>
            </w:tcBorders>
            <w:vAlign w:val="center"/>
          </w:tcPr>
          <w:p w:rsidR="00CF42C9" w:rsidP="00CF42C9" w:rsidRDefault="001D1B23" w14:paraId="47BB1ECB" w14:textId="77777777">
            <w:pPr>
              <w:spacing w:before="0" w:after="0" w:line="240" w:lineRule="auto"/>
              <w:jc w:val="center"/>
              <w:rPr>
                <w:rFonts w:cs="Arial"/>
                <w:sz w:val="20"/>
                <w:szCs w:val="20"/>
                <w:lang w:eastAsia="en-US"/>
              </w:rPr>
            </w:pPr>
            <w:sdt>
              <w:sdtPr>
                <w:rPr>
                  <w:rFonts w:cs="Arial"/>
                  <w:sz w:val="20"/>
                  <w:szCs w:val="20"/>
                  <w:lang w:eastAsia="en-US"/>
                </w:rPr>
                <w:id w:val="54975584"/>
                <w14:checkbox>
                  <w14:checked w14:val="0"/>
                  <w14:checkedState w14:font="MS Gothic" w14:val="2612"/>
                  <w14:uncheckedState w14:font="MS Gothic" w14:val="2610"/>
                </w14:checkbox>
              </w:sdtPr>
              <w:sdtEndPr/>
              <w:sdtContent>
                <w:r w:rsidRPr="0002542C" w:rsidR="00CF42C9">
                  <w:rPr>
                    <w:rFonts w:ascii="Segoe UI Symbol" w:hAnsi="Segoe UI Symbol" w:eastAsia="MS Gothic" w:cs="Segoe UI Symbol"/>
                    <w:sz w:val="20"/>
                    <w:szCs w:val="20"/>
                    <w:lang w:eastAsia="en-US"/>
                  </w:rPr>
                  <w:t xml:space="preserve">☐</w:t>
                </w:r>
              </w:sdtContent>
            </w:sdt>
          </w:p>
        </w:tc>
        <w:tc>
          <w:tcPr>
            <w:tcW w:w="1272" w:type="dxa"/>
            <w:tcBorders>
              <w:top w:val="nil"/>
              <w:left w:val="nil"/>
              <w:bottom w:val="nil"/>
              <w:right w:val="single" w:color="auto" w:sz="4" w:space="0"/>
            </w:tcBorders>
            <w:vAlign w:val="center"/>
          </w:tcPr>
          <w:p w:rsidR="00CF42C9" w:rsidP="00CF42C9" w:rsidRDefault="001D1B23" w14:paraId="7099352C" w14:textId="77777777">
            <w:pPr>
              <w:spacing w:before="0" w:after="0" w:line="240" w:lineRule="auto"/>
              <w:jc w:val="center"/>
              <w:rPr>
                <w:rFonts w:cs="Arial"/>
                <w:sz w:val="20"/>
                <w:szCs w:val="20"/>
                <w:lang w:eastAsia="en-US"/>
              </w:rPr>
            </w:pPr>
            <w:sdt>
              <w:sdtPr>
                <w:rPr>
                  <w:rFonts w:cs="Arial"/>
                  <w:sz w:val="20"/>
                  <w:szCs w:val="20"/>
                  <w:lang w:eastAsia="en-US"/>
                </w:rPr>
                <w:id w:val="-1071879630"/>
                <w14:checkbox>
                  <w14:checked w14:val="0"/>
                  <w14:checkedState w14:font="MS Gothic" w14:val="2612"/>
                  <w14:uncheckedState w14:font="MS Gothic" w14:val="2610"/>
                </w14:checkbox>
              </w:sdtPr>
              <w:sdtEndPr/>
              <w:sdtContent>
                <w:r w:rsidRPr="0002542C" w:rsidR="00CF42C9">
                  <w:rPr>
                    <w:rFonts w:ascii="Segoe UI Symbol" w:hAnsi="Segoe UI Symbol" w:eastAsia="MS Gothic" w:cs="Segoe UI Symbol"/>
                    <w:sz w:val="20"/>
                    <w:szCs w:val="20"/>
                    <w:lang w:eastAsia="en-US"/>
                  </w:rPr>
                  <w:t xml:space="preserve">☐</w:t>
                </w:r>
              </w:sdtContent>
            </w:sdt>
          </w:p>
        </w:tc>
      </w:tr>
      <w:tr w:rsidRPr="0002542C" w:rsidR="00CF42C9" w:rsidTr="00CF42C9" w14:paraId="14C1439F" w14:textId="77777777">
        <w:tc>
          <w:tcPr>
            <w:tcW w:w="436" w:type="dxa"/>
            <w:vMerge/>
            <w:tcBorders>
              <w:left w:val="single" w:color="auto" w:sz="4" w:space="0"/>
              <w:right w:val="nil"/>
            </w:tcBorders>
            <w:vAlign w:val="center"/>
          </w:tcPr>
          <w:p w:rsidRPr="005C2863" w:rsidR="00CF42C9" w:rsidP="00CF42C9" w:rsidRDefault="00CF42C9" w14:paraId="696475CD" w14:textId="77777777">
            <w:pPr>
              <w:spacing w:before="0" w:after="0" w:line="240" w:lineRule="auto"/>
              <w:ind w:start="179"/>
              <w:jc w:val="left"/>
              <w:rPr>
                <w:rFonts w:cs="Arial"/>
                <w:sz w:val="18"/>
                <w:szCs w:val="18"/>
              </w:rPr>
            </w:pPr>
          </w:p>
        </w:tc>
        <w:tc>
          <w:tcPr>
            <w:tcW w:w="2631" w:type="dxa"/>
            <w:tcBorders>
              <w:top w:val="nil"/>
              <w:left w:val="single" w:color="auto" w:sz="4" w:space="0"/>
              <w:bottom w:val="nil"/>
              <w:right w:val="single" w:color="auto" w:sz="4" w:space="0"/>
            </w:tcBorders>
            <w:vAlign w:val="center"/>
          </w:tcPr>
          <w:p w:rsidRPr="005C2863" w:rsidR="00CF42C9" w:rsidP="00CF42C9" w:rsidRDefault="00CF42C9" w14:paraId="4E081F3A" w14:textId="77777777">
            <w:pPr>
              <w:spacing w:before="0" w:after="0" w:line="240" w:lineRule="auto"/>
              <w:jc w:val="left"/>
              <w:rPr>
                <w:rFonts w:cs="Arial"/>
                <w:sz w:val="18"/>
                <w:szCs w:val="18"/>
              </w:rPr>
            </w:pPr>
            <w:r>
              <w:rPr>
                <w:rFonts w:cs="Arial"/>
                <w:sz w:val="18"/>
                <w:szCs w:val="18"/>
              </w:rPr>
              <w:t xml:space="preserve">International degree program</w:t>
            </w:r>
          </w:p>
        </w:tc>
        <w:tc>
          <w:tcPr>
            <w:tcW w:w="1271" w:type="dxa"/>
            <w:tcBorders>
              <w:top w:val="nil"/>
              <w:left w:val="single" w:color="auto" w:sz="4" w:space="0"/>
              <w:bottom w:val="nil"/>
              <w:right w:val="nil"/>
            </w:tcBorders>
            <w:vAlign w:val="center"/>
          </w:tcPr>
          <w:p w:rsidR="00CF42C9" w:rsidP="00CF42C9" w:rsidRDefault="001D1B23" w14:paraId="28A2C12C" w14:textId="77777777">
            <w:pPr>
              <w:spacing w:before="0" w:after="0" w:line="240" w:lineRule="auto"/>
              <w:jc w:val="center"/>
              <w:rPr>
                <w:rFonts w:cs="Arial"/>
                <w:sz w:val="20"/>
                <w:szCs w:val="20"/>
                <w:lang w:eastAsia="en-US"/>
              </w:rPr>
            </w:pPr>
            <w:sdt>
              <w:sdtPr>
                <w:rPr>
                  <w:rFonts w:cs="Arial"/>
                  <w:sz w:val="20"/>
                  <w:szCs w:val="20"/>
                  <w:lang w:eastAsia="en-US"/>
                </w:rPr>
                <w:id w:val="-2115959979"/>
                <w14:checkbox>
                  <w14:checked w14:val="0"/>
                  <w14:checkedState w14:font="MS Gothic" w14:val="2612"/>
                  <w14:uncheckedState w14:font="MS Gothic" w14:val="2610"/>
                </w14:checkbox>
              </w:sdtPr>
              <w:sdtEndPr/>
              <w:sdtContent>
                <w:r w:rsidR="00CF42C9">
                  <w:rPr>
                    <w:rFonts w:hint="eastAsia" w:ascii="MS Gothic" w:hAnsi="MS Gothic" w:eastAsia="MS Gothic" w:cs="Arial"/>
                    <w:sz w:val="20"/>
                    <w:szCs w:val="20"/>
                    <w:lang w:eastAsia="en-US"/>
                  </w:rPr>
                  <w:t xml:space="preserve">☐</w:t>
                </w:r>
              </w:sdtContent>
            </w:sdt>
          </w:p>
        </w:tc>
        <w:tc>
          <w:tcPr>
            <w:tcW w:w="1272" w:type="dxa"/>
            <w:tcBorders>
              <w:top w:val="nil"/>
              <w:left w:val="nil"/>
              <w:bottom w:val="nil"/>
              <w:right w:val="nil"/>
            </w:tcBorders>
            <w:vAlign w:val="center"/>
          </w:tcPr>
          <w:p w:rsidR="00CF42C9" w:rsidP="00CF42C9" w:rsidRDefault="001D1B23" w14:paraId="06D98B4E" w14:textId="77777777">
            <w:pPr>
              <w:spacing w:before="0" w:after="0" w:line="240" w:lineRule="auto"/>
              <w:jc w:val="center"/>
              <w:rPr>
                <w:rFonts w:cs="Arial"/>
                <w:sz w:val="20"/>
                <w:szCs w:val="20"/>
                <w:lang w:eastAsia="en-US"/>
              </w:rPr>
            </w:pPr>
            <w:sdt>
              <w:sdtPr>
                <w:rPr>
                  <w:rFonts w:cs="Arial"/>
                  <w:sz w:val="20"/>
                  <w:szCs w:val="20"/>
                  <w:lang w:eastAsia="en-US"/>
                </w:rPr>
                <w:id w:val="205074701"/>
                <w14:checkbox>
                  <w14:checked w14:val="0"/>
                  <w14:checkedState w14:font="MS Gothic" w14:val="2612"/>
                  <w14:uncheckedState w14:font="MS Gothic" w14:val="2610"/>
                </w14:checkbox>
              </w:sdtPr>
              <w:sdtEndPr/>
              <w:sdtContent>
                <w:r w:rsidRPr="0002542C" w:rsidR="00CF42C9">
                  <w:rPr>
                    <w:rFonts w:ascii="Segoe UI Symbol" w:hAnsi="Segoe UI Symbol" w:eastAsia="MS Gothic" w:cs="Segoe UI Symbol"/>
                    <w:sz w:val="20"/>
                    <w:szCs w:val="20"/>
                    <w:lang w:eastAsia="en-US"/>
                  </w:rPr>
                  <w:t xml:space="preserve">☐</w:t>
                </w:r>
              </w:sdtContent>
            </w:sdt>
          </w:p>
        </w:tc>
        <w:tc>
          <w:tcPr>
            <w:tcW w:w="1271" w:type="dxa"/>
            <w:tcBorders>
              <w:top w:val="nil"/>
              <w:left w:val="nil"/>
              <w:bottom w:val="nil"/>
              <w:right w:val="nil"/>
            </w:tcBorders>
            <w:vAlign w:val="center"/>
          </w:tcPr>
          <w:p w:rsidR="00CF42C9" w:rsidP="00CF42C9" w:rsidRDefault="001D1B23" w14:paraId="62C1EC67" w14:textId="77777777">
            <w:pPr>
              <w:spacing w:before="0" w:after="0" w:line="240" w:lineRule="auto"/>
              <w:jc w:val="center"/>
              <w:rPr>
                <w:rFonts w:cs="Arial"/>
                <w:sz w:val="20"/>
                <w:szCs w:val="20"/>
                <w:lang w:eastAsia="en-US"/>
              </w:rPr>
            </w:pPr>
            <w:sdt>
              <w:sdtPr>
                <w:rPr>
                  <w:rFonts w:cs="Arial"/>
                  <w:sz w:val="20"/>
                  <w:szCs w:val="20"/>
                  <w:lang w:eastAsia="en-US"/>
                </w:rPr>
                <w:id w:val="132222840"/>
                <w14:checkbox>
                  <w14:checked w14:val="0"/>
                  <w14:checkedState w14:font="MS Gothic" w14:val="2612"/>
                  <w14:uncheckedState w14:font="MS Gothic" w14:val="2610"/>
                </w14:checkbox>
              </w:sdtPr>
              <w:sdtEndPr/>
              <w:sdtContent>
                <w:r w:rsidRPr="0002542C" w:rsidR="00CF42C9">
                  <w:rPr>
                    <w:rFonts w:ascii="Segoe UI Symbol" w:hAnsi="Segoe UI Symbol" w:eastAsia="MS Gothic" w:cs="Segoe UI Symbol"/>
                    <w:sz w:val="20"/>
                    <w:szCs w:val="20"/>
                    <w:lang w:eastAsia="en-US"/>
                  </w:rPr>
                  <w:t xml:space="preserve">☐</w:t>
                </w:r>
              </w:sdtContent>
            </w:sdt>
          </w:p>
        </w:tc>
        <w:tc>
          <w:tcPr>
            <w:tcW w:w="1272" w:type="dxa"/>
            <w:tcBorders>
              <w:top w:val="nil"/>
              <w:left w:val="nil"/>
              <w:bottom w:val="nil"/>
              <w:right w:val="nil"/>
            </w:tcBorders>
            <w:vAlign w:val="center"/>
          </w:tcPr>
          <w:p w:rsidR="00CF42C9" w:rsidP="00CF42C9" w:rsidRDefault="001D1B23" w14:paraId="449706AE" w14:textId="77777777">
            <w:pPr>
              <w:spacing w:before="0" w:after="0" w:line="240" w:lineRule="auto"/>
              <w:jc w:val="center"/>
              <w:rPr>
                <w:rFonts w:cs="Arial"/>
                <w:sz w:val="20"/>
                <w:szCs w:val="20"/>
                <w:lang w:eastAsia="en-US"/>
              </w:rPr>
            </w:pPr>
            <w:sdt>
              <w:sdtPr>
                <w:rPr>
                  <w:rFonts w:cs="Arial"/>
                  <w:sz w:val="20"/>
                  <w:szCs w:val="20"/>
                  <w:lang w:eastAsia="en-US"/>
                </w:rPr>
                <w:id w:val="788245109"/>
                <w14:checkbox>
                  <w14:checked w14:val="0"/>
                  <w14:checkedState w14:font="MS Gothic" w14:val="2612"/>
                  <w14:uncheckedState w14:font="MS Gothic" w14:val="2610"/>
                </w14:checkbox>
              </w:sdtPr>
              <w:sdtEndPr/>
              <w:sdtContent>
                <w:r w:rsidRPr="0002542C" w:rsidR="00CF42C9">
                  <w:rPr>
                    <w:rFonts w:ascii="Segoe UI Symbol" w:hAnsi="Segoe UI Symbol" w:eastAsia="MS Gothic" w:cs="Segoe UI Symbol"/>
                    <w:sz w:val="20"/>
                    <w:szCs w:val="20"/>
                    <w:lang w:eastAsia="en-US"/>
                  </w:rPr>
                  <w:t xml:space="preserve">☐</w:t>
                </w:r>
              </w:sdtContent>
            </w:sdt>
          </w:p>
        </w:tc>
        <w:tc>
          <w:tcPr>
            <w:tcW w:w="1272" w:type="dxa"/>
            <w:tcBorders>
              <w:top w:val="nil"/>
              <w:left w:val="nil"/>
              <w:bottom w:val="nil"/>
              <w:right w:val="single" w:color="auto" w:sz="4" w:space="0"/>
            </w:tcBorders>
            <w:vAlign w:val="center"/>
          </w:tcPr>
          <w:p w:rsidR="00CF42C9" w:rsidP="00CF42C9" w:rsidRDefault="001D1B23" w14:paraId="70E82430" w14:textId="77777777">
            <w:pPr>
              <w:spacing w:before="0" w:after="0" w:line="240" w:lineRule="auto"/>
              <w:jc w:val="center"/>
              <w:rPr>
                <w:rFonts w:cs="Arial"/>
                <w:sz w:val="20"/>
                <w:szCs w:val="20"/>
                <w:lang w:eastAsia="en-US"/>
              </w:rPr>
            </w:pPr>
            <w:sdt>
              <w:sdtPr>
                <w:rPr>
                  <w:rFonts w:cs="Arial"/>
                  <w:sz w:val="20"/>
                  <w:szCs w:val="20"/>
                  <w:lang w:eastAsia="en-US"/>
                </w:rPr>
                <w:id w:val="1472412685"/>
                <w14:checkbox>
                  <w14:checked w14:val="0"/>
                  <w14:checkedState w14:font="MS Gothic" w14:val="2612"/>
                  <w14:uncheckedState w14:font="MS Gothic" w14:val="2610"/>
                </w14:checkbox>
              </w:sdtPr>
              <w:sdtEndPr/>
              <w:sdtContent>
                <w:r w:rsidRPr="0002542C" w:rsidR="00CF42C9">
                  <w:rPr>
                    <w:rFonts w:ascii="Segoe UI Symbol" w:hAnsi="Segoe UI Symbol" w:eastAsia="MS Gothic" w:cs="Segoe UI Symbol"/>
                    <w:sz w:val="20"/>
                    <w:szCs w:val="20"/>
                    <w:lang w:eastAsia="en-US"/>
                  </w:rPr>
                  <w:t xml:space="preserve">☐</w:t>
                </w:r>
              </w:sdtContent>
            </w:sdt>
          </w:p>
        </w:tc>
      </w:tr>
      <w:tr w:rsidRPr="0002542C" w:rsidR="00CF42C9" w:rsidTr="00CF42C9" w14:paraId="0E91B407" w14:textId="77777777">
        <w:tc>
          <w:tcPr>
            <w:tcW w:w="436" w:type="dxa"/>
            <w:vMerge/>
            <w:tcBorders>
              <w:left w:val="single" w:color="auto" w:sz="4" w:space="0"/>
              <w:right w:val="nil"/>
            </w:tcBorders>
            <w:vAlign w:val="center"/>
          </w:tcPr>
          <w:p w:rsidRPr="005C2863" w:rsidR="00CF42C9" w:rsidP="00CF42C9" w:rsidRDefault="00CF42C9" w14:paraId="554BD9BE" w14:textId="77777777">
            <w:pPr>
              <w:spacing w:before="0" w:after="0" w:line="240" w:lineRule="auto"/>
              <w:ind w:start="179"/>
              <w:jc w:val="left"/>
              <w:rPr>
                <w:rFonts w:cs="Arial"/>
                <w:sz w:val="18"/>
                <w:szCs w:val="18"/>
              </w:rPr>
            </w:pPr>
          </w:p>
        </w:tc>
        <w:tc>
          <w:tcPr>
            <w:tcW w:w="2631" w:type="dxa"/>
            <w:tcBorders>
              <w:top w:val="nil"/>
              <w:left w:val="single" w:color="auto" w:sz="4" w:space="0"/>
              <w:bottom w:val="nil"/>
              <w:right w:val="single" w:color="auto" w:sz="4" w:space="0"/>
            </w:tcBorders>
            <w:vAlign w:val="center"/>
          </w:tcPr>
          <w:p w:rsidRPr="005C2863" w:rsidR="00CF42C9" w:rsidP="00CF42C9" w:rsidRDefault="00CF42C9" w14:paraId="59ED2397" w14:textId="77777777">
            <w:pPr>
              <w:spacing w:before="0" w:after="0" w:line="240" w:lineRule="auto"/>
              <w:jc w:val="left"/>
              <w:rPr>
                <w:rFonts w:cs="Arial"/>
                <w:sz w:val="18"/>
                <w:szCs w:val="18"/>
              </w:rPr>
            </w:pPr>
            <w:r w:rsidRPr="005C2863">
              <w:rPr>
                <w:rFonts w:cs="Arial"/>
                <w:sz w:val="18"/>
                <w:szCs w:val="18"/>
              </w:rPr>
              <w:t xml:space="preserve">Joint Program</w:t>
            </w:r>
          </w:p>
        </w:tc>
        <w:tc>
          <w:tcPr>
            <w:tcW w:w="1271" w:type="dxa"/>
            <w:tcBorders>
              <w:top w:val="nil"/>
              <w:left w:val="single" w:color="auto" w:sz="4" w:space="0"/>
              <w:bottom w:val="nil"/>
              <w:right w:val="nil"/>
            </w:tcBorders>
            <w:vAlign w:val="center"/>
          </w:tcPr>
          <w:p w:rsidRPr="0002542C" w:rsidR="00CF42C9" w:rsidP="00CF42C9" w:rsidRDefault="001D1B23" w14:paraId="797B4253" w14:textId="77777777">
            <w:pPr>
              <w:spacing w:before="0" w:after="0" w:line="240" w:lineRule="auto"/>
              <w:jc w:val="center"/>
              <w:rPr>
                <w:rFonts w:cs="Arial"/>
                <w:sz w:val="20"/>
                <w:szCs w:val="20"/>
              </w:rPr>
            </w:pPr>
            <w:sdt>
              <w:sdtPr>
                <w:rPr>
                  <w:rFonts w:cs="Arial"/>
                  <w:sz w:val="20"/>
                  <w:szCs w:val="20"/>
                  <w:lang w:eastAsia="en-US"/>
                </w:rPr>
                <w:id w:val="-700328081"/>
                <w14:checkbox>
                  <w14:checked w14:val="0"/>
                  <w14:checkedState w14:font="MS Gothic" w14:val="2612"/>
                  <w14:uncheckedState w14:font="MS Gothic" w14:val="2610"/>
                </w14:checkbox>
              </w:sdtPr>
              <w:sdtEndPr/>
              <w:sdtContent>
                <w:r w:rsidR="00CF42C9">
                  <w:rPr>
                    <w:rFonts w:hint="eastAsia" w:ascii="MS Gothic" w:hAnsi="MS Gothic" w:eastAsia="MS Gothic" w:cs="Arial"/>
                    <w:sz w:val="20"/>
                    <w:szCs w:val="20"/>
                    <w:lang w:eastAsia="en-US"/>
                  </w:rPr>
                  <w:t xml:space="preserve">☐</w:t>
                </w:r>
              </w:sdtContent>
            </w:sdt>
          </w:p>
        </w:tc>
        <w:tc>
          <w:tcPr>
            <w:tcW w:w="1272" w:type="dxa"/>
            <w:tcBorders>
              <w:top w:val="nil"/>
              <w:left w:val="nil"/>
              <w:bottom w:val="nil"/>
              <w:right w:val="nil"/>
            </w:tcBorders>
            <w:vAlign w:val="center"/>
          </w:tcPr>
          <w:p w:rsidRPr="0002542C" w:rsidR="00CF42C9" w:rsidP="00CF42C9" w:rsidRDefault="001D1B23" w14:paraId="08AC6EA1" w14:textId="77777777">
            <w:pPr>
              <w:spacing w:before="0" w:after="0" w:line="240" w:lineRule="auto"/>
              <w:jc w:val="center"/>
              <w:rPr>
                <w:rFonts w:cs="Arial"/>
                <w:sz w:val="20"/>
                <w:szCs w:val="20"/>
              </w:rPr>
            </w:pPr>
            <w:sdt>
              <w:sdtPr>
                <w:rPr>
                  <w:rFonts w:cs="Arial"/>
                  <w:sz w:val="20"/>
                  <w:szCs w:val="20"/>
                  <w:lang w:eastAsia="en-US"/>
                </w:rPr>
                <w:id w:val="354239184"/>
                <w14:checkbox>
                  <w14:checked w14:val="0"/>
                  <w14:checkedState w14:font="MS Gothic" w14:val="2612"/>
                  <w14:uncheckedState w14:font="MS Gothic" w14:val="2610"/>
                </w14:checkbox>
              </w:sdtPr>
              <w:sdtEndPr/>
              <w:sdtContent>
                <w:r w:rsidRPr="0002542C" w:rsidR="00CF42C9">
                  <w:rPr>
                    <w:rFonts w:ascii="Segoe UI Symbol" w:hAnsi="Segoe UI Symbol" w:eastAsia="MS Gothic" w:cs="Segoe UI Symbol"/>
                    <w:sz w:val="20"/>
                    <w:szCs w:val="20"/>
                    <w:lang w:eastAsia="en-US"/>
                  </w:rPr>
                  <w:t xml:space="preserve">☐</w:t>
                </w:r>
              </w:sdtContent>
            </w:sdt>
          </w:p>
        </w:tc>
        <w:tc>
          <w:tcPr>
            <w:tcW w:w="1271" w:type="dxa"/>
            <w:tcBorders>
              <w:top w:val="nil"/>
              <w:left w:val="nil"/>
              <w:bottom w:val="nil"/>
              <w:right w:val="nil"/>
            </w:tcBorders>
            <w:vAlign w:val="center"/>
          </w:tcPr>
          <w:p w:rsidRPr="0002542C" w:rsidR="00CF42C9" w:rsidP="00CF42C9" w:rsidRDefault="001D1B23" w14:paraId="5A1CCF5C" w14:textId="77777777">
            <w:pPr>
              <w:spacing w:before="0" w:after="0" w:line="240" w:lineRule="auto"/>
              <w:jc w:val="center"/>
              <w:rPr>
                <w:rFonts w:cs="Arial"/>
                <w:sz w:val="20"/>
                <w:szCs w:val="20"/>
              </w:rPr>
            </w:pPr>
            <w:sdt>
              <w:sdtPr>
                <w:rPr>
                  <w:rFonts w:cs="Arial"/>
                  <w:sz w:val="20"/>
                  <w:szCs w:val="20"/>
                  <w:lang w:eastAsia="en-US"/>
                </w:rPr>
                <w:id w:val="1782445449"/>
                <w14:checkbox>
                  <w14:checked w14:val="0"/>
                  <w14:checkedState w14:font="MS Gothic" w14:val="2612"/>
                  <w14:uncheckedState w14:font="MS Gothic" w14:val="2610"/>
                </w14:checkbox>
              </w:sdtPr>
              <w:sdtEndPr/>
              <w:sdtContent>
                <w:r w:rsidRPr="0002542C" w:rsidR="00CF42C9">
                  <w:rPr>
                    <w:rFonts w:ascii="Segoe UI Symbol" w:hAnsi="Segoe UI Symbol" w:eastAsia="MS Gothic" w:cs="Segoe UI Symbol"/>
                    <w:sz w:val="20"/>
                    <w:szCs w:val="20"/>
                    <w:lang w:eastAsia="en-US"/>
                  </w:rPr>
                  <w:t xml:space="preserve">☐</w:t>
                </w:r>
              </w:sdtContent>
            </w:sdt>
          </w:p>
        </w:tc>
        <w:tc>
          <w:tcPr>
            <w:tcW w:w="1272" w:type="dxa"/>
            <w:tcBorders>
              <w:top w:val="nil"/>
              <w:left w:val="nil"/>
              <w:bottom w:val="nil"/>
              <w:right w:val="nil"/>
            </w:tcBorders>
            <w:vAlign w:val="center"/>
          </w:tcPr>
          <w:p w:rsidRPr="0002542C" w:rsidR="00CF42C9" w:rsidP="00CF42C9" w:rsidRDefault="001D1B23" w14:paraId="1E4BD118" w14:textId="77777777">
            <w:pPr>
              <w:spacing w:before="0" w:after="0" w:line="240" w:lineRule="auto"/>
              <w:jc w:val="center"/>
              <w:rPr>
                <w:rFonts w:cs="Arial"/>
                <w:sz w:val="20"/>
                <w:szCs w:val="20"/>
              </w:rPr>
            </w:pPr>
            <w:sdt>
              <w:sdtPr>
                <w:rPr>
                  <w:rFonts w:cs="Arial"/>
                  <w:sz w:val="20"/>
                  <w:szCs w:val="20"/>
                  <w:lang w:eastAsia="en-US"/>
                </w:rPr>
                <w:id w:val="-30809661"/>
                <w14:checkbox>
                  <w14:checked w14:val="0"/>
                  <w14:checkedState w14:font="MS Gothic" w14:val="2612"/>
                  <w14:uncheckedState w14:font="MS Gothic" w14:val="2610"/>
                </w14:checkbox>
              </w:sdtPr>
              <w:sdtEndPr/>
              <w:sdtContent>
                <w:r w:rsidRPr="0002542C" w:rsidR="00CF42C9">
                  <w:rPr>
                    <w:rFonts w:ascii="Segoe UI Symbol" w:hAnsi="Segoe UI Symbol" w:eastAsia="MS Gothic" w:cs="Segoe UI Symbol"/>
                    <w:sz w:val="20"/>
                    <w:szCs w:val="20"/>
                    <w:lang w:eastAsia="en-US"/>
                  </w:rPr>
                  <w:t xml:space="preserve">☐</w:t>
                </w:r>
              </w:sdtContent>
            </w:sdt>
          </w:p>
        </w:tc>
        <w:tc>
          <w:tcPr>
            <w:tcW w:w="1272" w:type="dxa"/>
            <w:tcBorders>
              <w:top w:val="nil"/>
              <w:left w:val="nil"/>
              <w:bottom w:val="nil"/>
              <w:right w:val="single" w:color="auto" w:sz="4" w:space="0"/>
            </w:tcBorders>
            <w:vAlign w:val="center"/>
          </w:tcPr>
          <w:p w:rsidRPr="0002542C" w:rsidR="00CF42C9" w:rsidP="00CF42C9" w:rsidRDefault="001D1B23" w14:paraId="5DA142EF" w14:textId="77777777">
            <w:pPr>
              <w:spacing w:before="0" w:after="0" w:line="240" w:lineRule="auto"/>
              <w:jc w:val="center"/>
              <w:rPr>
                <w:rFonts w:cs="Arial"/>
                <w:sz w:val="20"/>
                <w:szCs w:val="20"/>
              </w:rPr>
            </w:pPr>
            <w:sdt>
              <w:sdtPr>
                <w:rPr>
                  <w:rFonts w:cs="Arial"/>
                  <w:sz w:val="20"/>
                  <w:szCs w:val="20"/>
                  <w:lang w:eastAsia="en-US"/>
                </w:rPr>
                <w:id w:val="1693339105"/>
                <w14:checkbox>
                  <w14:checked w14:val="0"/>
                  <w14:checkedState w14:font="MS Gothic" w14:val="2612"/>
                  <w14:uncheckedState w14:font="MS Gothic" w14:val="2610"/>
                </w14:checkbox>
              </w:sdtPr>
              <w:sdtEndPr/>
              <w:sdtContent>
                <w:r w:rsidRPr="0002542C" w:rsidR="00CF42C9">
                  <w:rPr>
                    <w:rFonts w:ascii="Segoe UI Symbol" w:hAnsi="Segoe UI Symbol" w:eastAsia="MS Gothic" w:cs="Segoe UI Symbol"/>
                    <w:sz w:val="20"/>
                    <w:szCs w:val="20"/>
                    <w:lang w:eastAsia="en-US"/>
                  </w:rPr>
                  <w:t xml:space="preserve">☐</w:t>
                </w:r>
              </w:sdtContent>
            </w:sdt>
          </w:p>
        </w:tc>
      </w:tr>
      <w:tr w:rsidRPr="0002542C" w:rsidR="00CF42C9" w:rsidTr="00CF42C9" w14:paraId="5210C7E5" w14:textId="77777777">
        <w:tc>
          <w:tcPr>
            <w:tcW w:w="436" w:type="dxa"/>
            <w:vMerge/>
            <w:tcBorders>
              <w:left w:val="single" w:color="auto" w:sz="4" w:space="0"/>
              <w:right w:val="nil"/>
            </w:tcBorders>
            <w:vAlign w:val="center"/>
          </w:tcPr>
          <w:p w:rsidRPr="005C2863" w:rsidR="00CF42C9" w:rsidP="00CF42C9" w:rsidRDefault="00CF42C9" w14:paraId="06B424EC" w14:textId="77777777">
            <w:pPr>
              <w:spacing w:before="0" w:after="0" w:line="240" w:lineRule="auto"/>
              <w:ind w:start="179"/>
              <w:jc w:val="left"/>
              <w:rPr>
                <w:rFonts w:cs="Arial"/>
                <w:sz w:val="18"/>
                <w:szCs w:val="18"/>
              </w:rPr>
            </w:pPr>
          </w:p>
        </w:tc>
        <w:tc>
          <w:tcPr>
            <w:tcW w:w="2631" w:type="dxa"/>
            <w:tcBorders>
              <w:top w:val="nil"/>
              <w:left w:val="single" w:color="auto" w:sz="4" w:space="0"/>
              <w:bottom w:val="nil"/>
              <w:right w:val="single" w:color="auto" w:sz="4" w:space="0"/>
            </w:tcBorders>
            <w:vAlign w:val="center"/>
          </w:tcPr>
          <w:p w:rsidRPr="005C2863" w:rsidR="00CF42C9" w:rsidP="00CF42C9" w:rsidRDefault="00CF42C9" w14:paraId="47F923F0" w14:textId="77777777">
            <w:pPr>
              <w:spacing w:before="0" w:after="0" w:line="240" w:lineRule="auto"/>
              <w:jc w:val="left"/>
              <w:rPr>
                <w:rFonts w:cs="Arial"/>
                <w:sz w:val="18"/>
                <w:szCs w:val="18"/>
              </w:rPr>
            </w:pPr>
            <w:r w:rsidRPr="005C2863">
              <w:rPr>
                <w:rFonts w:cs="Arial"/>
                <w:sz w:val="18"/>
                <w:szCs w:val="18"/>
              </w:rPr>
              <w:t xml:space="preserve">Cooperation </w:t>
            </w:r>
            <w:r>
              <w:rPr>
                <w:rFonts w:cs="Arial"/>
                <w:sz w:val="18"/>
                <w:szCs w:val="18"/>
              </w:rPr>
              <w:t xml:space="preserve">§</w:t>
            </w:r>
            <w:r w:rsidRPr="005C2863">
              <w:rPr>
                <w:rFonts w:cs="Arial"/>
                <w:sz w:val="18"/>
                <w:szCs w:val="18"/>
              </w:rPr>
              <w:t xml:space="preserve"> 19 </w:t>
            </w:r>
            <w:r>
              <w:rPr>
                <w:rFonts w:cs="Arial"/>
                <w:sz w:val="18"/>
                <w:szCs w:val="18"/>
              </w:rPr>
              <w:t xml:space="preserve">/ § 20 </w:t>
            </w:r>
            <w:r w:rsidRPr="005C2863">
              <w:rPr>
                <w:rFonts w:cs="Arial"/>
                <w:sz w:val="18"/>
                <w:szCs w:val="18"/>
              </w:rPr>
              <w:t xml:space="preserve">MRVO</w:t>
            </w:r>
          </w:p>
        </w:tc>
        <w:tc>
          <w:tcPr>
            <w:tcW w:w="1271" w:type="dxa"/>
            <w:tcBorders>
              <w:top w:val="nil"/>
              <w:left w:val="single" w:color="auto" w:sz="4" w:space="0"/>
              <w:bottom w:val="nil"/>
              <w:right w:val="nil"/>
            </w:tcBorders>
            <w:vAlign w:val="center"/>
          </w:tcPr>
          <w:p w:rsidRPr="0002542C" w:rsidR="00CF42C9" w:rsidP="00CF42C9" w:rsidRDefault="00CF42C9" w14:paraId="3BE47C7D" w14:textId="77777777">
            <w:pPr>
              <w:spacing w:before="0" w:after="0" w:line="240" w:lineRule="auto"/>
              <w:jc w:val="center"/>
              <w:rPr>
                <w:rFonts w:cs="Arial"/>
                <w:sz w:val="20"/>
                <w:szCs w:val="20"/>
              </w:rPr>
            </w:pPr>
            <w:r>
              <w:rPr>
                <w:rFonts w:cs="Arial"/>
                <w:sz w:val="18"/>
                <w:szCs w:val="18"/>
                <w:lang w:eastAsia="en-US"/>
              </w:rPr>
              <w:t xml:space="preserve">§</w:t>
            </w:r>
            <w:sdt>
              <w:sdtPr>
                <w:rPr>
                  <w:rFonts w:cs="Arial"/>
                  <w:sz w:val="20"/>
                  <w:szCs w:val="20"/>
                  <w:lang w:eastAsia="en-US"/>
                </w:rPr>
                <w:id w:val="2054412214"/>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 19☐ §</w:t>
                </w:r>
              </w:sdtContent>
            </w:sdt>
            <w:sdt>
              <w:sdtPr>
                <w:rPr>
                  <w:rFonts w:cs="Arial"/>
                  <w:sz w:val="20"/>
                  <w:szCs w:val="20"/>
                  <w:lang w:eastAsia="en-US"/>
                </w:rPr>
                <w:id w:val="-580751474"/>
                <w14:checkbox>
                  <w14:checked w14:val="0"/>
                  <w14:checkedState w14:font="MS Gothic" w14:val="2612"/>
                  <w14:uncheckedState w14:font="MS Gothic" w14:val="2610"/>
                </w14:checkbox>
              </w:sdtPr>
              <w:sdtEndPr/>
              <w:sdtContent>
                <w:r w:rsidRPr="0002542C">
                  <w:rPr>
                    <w:rFonts w:ascii="Segoe UI Symbol" w:hAnsi="Segoe UI Symbol" w:eastAsia="MS Gothic" w:cs="Segoe UI Symbol"/>
                    <w:sz w:val="20"/>
                    <w:szCs w:val="20"/>
                    <w:lang w:eastAsia="en-US"/>
                  </w:rPr>
                  <w:t xml:space="preserve"> 20☐</w:t>
                </w:r>
              </w:sdtContent>
            </w:sdt>
          </w:p>
        </w:tc>
        <w:tc>
          <w:tcPr>
            <w:tcW w:w="1272" w:type="dxa"/>
            <w:tcBorders>
              <w:top w:val="nil"/>
              <w:left w:val="nil"/>
              <w:bottom w:val="nil"/>
              <w:right w:val="nil"/>
            </w:tcBorders>
            <w:vAlign w:val="center"/>
          </w:tcPr>
          <w:p w:rsidRPr="0002542C" w:rsidR="00CF42C9" w:rsidP="00CF42C9" w:rsidRDefault="00CF42C9" w14:paraId="47889A21" w14:textId="77777777">
            <w:pPr>
              <w:spacing w:before="0" w:after="0" w:line="240" w:lineRule="auto"/>
              <w:jc w:val="center"/>
              <w:rPr>
                <w:rFonts w:cs="Arial"/>
                <w:sz w:val="20"/>
                <w:szCs w:val="20"/>
              </w:rPr>
            </w:pPr>
            <w:r>
              <w:rPr>
                <w:rFonts w:cs="Arial"/>
                <w:sz w:val="18"/>
                <w:szCs w:val="18"/>
                <w:lang w:eastAsia="en-US"/>
              </w:rPr>
              <w:t xml:space="preserve">§</w:t>
            </w:r>
            <w:sdt>
              <w:sdtPr>
                <w:rPr>
                  <w:rFonts w:cs="Arial"/>
                  <w:sz w:val="20"/>
                  <w:szCs w:val="20"/>
                  <w:lang w:eastAsia="en-US"/>
                </w:rPr>
                <w:id w:val="772982580"/>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 19☐ §</w:t>
                </w:r>
              </w:sdtContent>
            </w:sdt>
            <w:sdt>
              <w:sdtPr>
                <w:rPr>
                  <w:rFonts w:cs="Arial"/>
                  <w:sz w:val="20"/>
                  <w:szCs w:val="20"/>
                  <w:lang w:eastAsia="en-US"/>
                </w:rPr>
                <w:id w:val="1836180467"/>
                <w14:checkbox>
                  <w14:checked w14:val="0"/>
                  <w14:checkedState w14:font="MS Gothic" w14:val="2612"/>
                  <w14:uncheckedState w14:font="MS Gothic" w14:val="2610"/>
                </w14:checkbox>
              </w:sdtPr>
              <w:sdtEndPr/>
              <w:sdtContent>
                <w:r w:rsidRPr="0002542C">
                  <w:rPr>
                    <w:rFonts w:ascii="Segoe UI Symbol" w:hAnsi="Segoe UI Symbol" w:eastAsia="MS Gothic" w:cs="Segoe UI Symbol"/>
                    <w:sz w:val="20"/>
                    <w:szCs w:val="20"/>
                    <w:lang w:eastAsia="en-US"/>
                  </w:rPr>
                  <w:t xml:space="preserve"> 20☐</w:t>
                </w:r>
              </w:sdtContent>
            </w:sdt>
          </w:p>
        </w:tc>
        <w:tc>
          <w:tcPr>
            <w:tcW w:w="1271" w:type="dxa"/>
            <w:tcBorders>
              <w:top w:val="nil"/>
              <w:left w:val="nil"/>
              <w:bottom w:val="nil"/>
              <w:right w:val="nil"/>
            </w:tcBorders>
            <w:vAlign w:val="center"/>
          </w:tcPr>
          <w:p w:rsidRPr="0002542C" w:rsidR="00CF42C9" w:rsidP="00CF42C9" w:rsidRDefault="00CF42C9" w14:paraId="5E8DD235" w14:textId="77777777">
            <w:pPr>
              <w:spacing w:before="0" w:after="0" w:line="240" w:lineRule="auto"/>
              <w:jc w:val="center"/>
              <w:rPr>
                <w:rFonts w:cs="Arial"/>
                <w:sz w:val="20"/>
                <w:szCs w:val="20"/>
              </w:rPr>
            </w:pPr>
            <w:r>
              <w:rPr>
                <w:rFonts w:cs="Arial"/>
                <w:sz w:val="18"/>
                <w:szCs w:val="18"/>
                <w:lang w:eastAsia="en-US"/>
              </w:rPr>
              <w:t xml:space="preserve">§</w:t>
            </w:r>
            <w:sdt>
              <w:sdtPr>
                <w:rPr>
                  <w:rFonts w:cs="Arial"/>
                  <w:sz w:val="20"/>
                  <w:szCs w:val="20"/>
                  <w:lang w:eastAsia="en-US"/>
                </w:rPr>
                <w:id w:val="427929784"/>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 19☐ </w:t>
                </w:r>
              </w:sdtContent>
            </w:sdt>
            <w:sdt>
              <w:sdtPr>
                <w:rPr>
                  <w:rFonts w:cs="Arial"/>
                  <w:sz w:val="20"/>
                  <w:szCs w:val="20"/>
                  <w:lang w:eastAsia="en-US"/>
                </w:rPr>
                <w:id w:val="-687598608"/>
                <w14:checkbox>
                  <w14:checked w14:val="0"/>
                  <w14:checkedState w14:font="MS Gothic" w14:val="2612"/>
                  <w14:uncheckedState w14:font="MS Gothic" w14:val="2610"/>
                </w14:checkbox>
              </w:sdtPr>
              <w:sdtEndPr/>
              <w:sdtContent>
                <w:r w:rsidRPr="0002542C">
                  <w:rPr>
                    <w:rFonts w:ascii="Segoe UI Symbol" w:hAnsi="Segoe UI Symbol" w:eastAsia="MS Gothic" w:cs="Segoe UI Symbol"/>
                    <w:sz w:val="20"/>
                    <w:szCs w:val="20"/>
                    <w:lang w:eastAsia="en-US"/>
                  </w:rPr>
                  <w:t xml:space="preserve">§20☐</w:t>
                </w:r>
              </w:sdtContent>
            </w:sdt>
          </w:p>
        </w:tc>
        <w:tc>
          <w:tcPr>
            <w:tcW w:w="1272" w:type="dxa"/>
            <w:tcBorders>
              <w:top w:val="nil"/>
              <w:left w:val="nil"/>
              <w:bottom w:val="nil"/>
              <w:right w:val="nil"/>
            </w:tcBorders>
            <w:vAlign w:val="center"/>
          </w:tcPr>
          <w:p w:rsidRPr="0002542C" w:rsidR="00CF42C9" w:rsidP="00CF42C9" w:rsidRDefault="00CF42C9" w14:paraId="01C61C84" w14:textId="77777777">
            <w:pPr>
              <w:spacing w:before="0" w:after="0" w:line="240" w:lineRule="auto"/>
              <w:jc w:val="center"/>
              <w:rPr>
                <w:rFonts w:cs="Arial"/>
                <w:sz w:val="20"/>
                <w:szCs w:val="20"/>
              </w:rPr>
            </w:pPr>
            <w:r>
              <w:rPr>
                <w:rFonts w:cs="Arial"/>
                <w:sz w:val="18"/>
                <w:szCs w:val="18"/>
                <w:lang w:eastAsia="en-US"/>
              </w:rPr>
              <w:t xml:space="preserve">§</w:t>
            </w:r>
            <w:sdt>
              <w:sdtPr>
                <w:rPr>
                  <w:rFonts w:cs="Arial"/>
                  <w:sz w:val="20"/>
                  <w:szCs w:val="20"/>
                  <w:lang w:eastAsia="en-US"/>
                </w:rPr>
                <w:id w:val="-508603539"/>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 19☐ </w:t>
                </w:r>
              </w:sdtContent>
            </w:sdt>
            <w:sdt>
              <w:sdtPr>
                <w:rPr>
                  <w:rFonts w:cs="Arial"/>
                  <w:sz w:val="20"/>
                  <w:szCs w:val="20"/>
                  <w:lang w:eastAsia="en-US"/>
                </w:rPr>
                <w:id w:val="-877624279"/>
                <w14:checkbox>
                  <w14:checked w14:val="0"/>
                  <w14:checkedState w14:font="MS Gothic" w14:val="2612"/>
                  <w14:uncheckedState w14:font="MS Gothic" w14:val="2610"/>
                </w14:checkbox>
              </w:sdtPr>
              <w:sdtEndPr/>
              <w:sdtContent>
                <w:r w:rsidRPr="0002542C">
                  <w:rPr>
                    <w:rFonts w:ascii="Segoe UI Symbol" w:hAnsi="Segoe UI Symbol" w:eastAsia="MS Gothic" w:cs="Segoe UI Symbol"/>
                    <w:sz w:val="20"/>
                    <w:szCs w:val="20"/>
                    <w:lang w:eastAsia="en-US"/>
                  </w:rPr>
                  <w:t xml:space="preserve">§20☐</w:t>
                </w:r>
              </w:sdtContent>
            </w:sdt>
          </w:p>
        </w:tc>
        <w:tc>
          <w:tcPr>
            <w:tcW w:w="1272" w:type="dxa"/>
            <w:tcBorders>
              <w:top w:val="nil"/>
              <w:left w:val="nil"/>
              <w:bottom w:val="nil"/>
              <w:right w:val="single" w:color="auto" w:sz="4" w:space="0"/>
            </w:tcBorders>
            <w:vAlign w:val="center"/>
          </w:tcPr>
          <w:p w:rsidRPr="0002542C" w:rsidR="00CF42C9" w:rsidP="00CF42C9" w:rsidRDefault="00CF42C9" w14:paraId="28409E97" w14:textId="77777777">
            <w:pPr>
              <w:spacing w:before="0" w:after="0" w:line="240" w:lineRule="auto"/>
              <w:jc w:val="center"/>
              <w:rPr>
                <w:rFonts w:cs="Arial"/>
                <w:sz w:val="20"/>
                <w:szCs w:val="20"/>
              </w:rPr>
            </w:pPr>
            <w:r>
              <w:rPr>
                <w:rFonts w:cs="Arial"/>
                <w:sz w:val="18"/>
                <w:szCs w:val="18"/>
                <w:lang w:eastAsia="en-US"/>
              </w:rPr>
              <w:t xml:space="preserve">§</w:t>
            </w:r>
            <w:sdt>
              <w:sdtPr>
                <w:rPr>
                  <w:rFonts w:cs="Arial"/>
                  <w:sz w:val="20"/>
                  <w:szCs w:val="20"/>
                  <w:lang w:eastAsia="en-US"/>
                </w:rPr>
                <w:id w:val="-444379847"/>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 19☐ </w:t>
                </w:r>
              </w:sdtContent>
            </w:sdt>
            <w:sdt>
              <w:sdtPr>
                <w:rPr>
                  <w:rFonts w:cs="Arial"/>
                  <w:sz w:val="20"/>
                  <w:szCs w:val="20"/>
                  <w:lang w:eastAsia="en-US"/>
                </w:rPr>
                <w:id w:val="-496341610"/>
                <w14:checkbox>
                  <w14:checked w14:val="0"/>
                  <w14:checkedState w14:font="MS Gothic" w14:val="2612"/>
                  <w14:uncheckedState w14:font="MS Gothic" w14:val="2610"/>
                </w14:checkbox>
              </w:sdtPr>
              <w:sdtEndPr/>
              <w:sdtContent>
                <w:r w:rsidRPr="0002542C">
                  <w:rPr>
                    <w:rFonts w:ascii="Segoe UI Symbol" w:hAnsi="Segoe UI Symbol" w:eastAsia="MS Gothic" w:cs="Segoe UI Symbol"/>
                    <w:sz w:val="20"/>
                    <w:szCs w:val="20"/>
                    <w:lang w:eastAsia="en-US"/>
                  </w:rPr>
                  <w:t xml:space="preserve">§20☐</w:t>
                </w:r>
              </w:sdtContent>
            </w:sdt>
          </w:p>
        </w:tc>
      </w:tr>
      <w:tr w:rsidRPr="0002542C" w:rsidR="00CF42C9" w:rsidTr="00CF42C9" w14:paraId="545F3855" w14:textId="77777777">
        <w:tc>
          <w:tcPr>
            <w:tcW w:w="436" w:type="dxa"/>
            <w:vMerge/>
            <w:tcBorders>
              <w:left w:val="single" w:color="auto" w:sz="4" w:space="0"/>
              <w:right w:val="nil"/>
            </w:tcBorders>
            <w:vAlign w:val="center"/>
          </w:tcPr>
          <w:p w:rsidRPr="005C2863" w:rsidR="00CF42C9" w:rsidP="00CF42C9" w:rsidRDefault="00CF42C9" w14:paraId="68D18025" w14:textId="77777777">
            <w:pPr>
              <w:spacing w:before="0" w:after="0" w:line="240" w:lineRule="auto"/>
              <w:ind w:start="179"/>
              <w:jc w:val="left"/>
              <w:rPr>
                <w:rFonts w:cs="Arial"/>
                <w:sz w:val="18"/>
                <w:szCs w:val="18"/>
              </w:rPr>
            </w:pPr>
          </w:p>
        </w:tc>
        <w:tc>
          <w:tcPr>
            <w:tcW w:w="2631" w:type="dxa"/>
            <w:tcBorders>
              <w:top w:val="nil"/>
              <w:left w:val="single" w:color="auto" w:sz="4" w:space="0"/>
              <w:bottom w:val="nil"/>
              <w:right w:val="single" w:color="auto" w:sz="4" w:space="0"/>
            </w:tcBorders>
            <w:vAlign w:val="center"/>
          </w:tcPr>
          <w:p w:rsidRPr="005C2863" w:rsidR="00CF42C9" w:rsidP="00CF42C9" w:rsidRDefault="00CF42C9" w14:paraId="482DF11E" w14:textId="77777777">
            <w:pPr>
              <w:spacing w:before="0" w:after="0" w:line="240" w:lineRule="auto"/>
              <w:jc w:val="left"/>
              <w:rPr>
                <w:rFonts w:cs="Arial"/>
                <w:sz w:val="18"/>
                <w:szCs w:val="18"/>
              </w:rPr>
            </w:pPr>
            <w:r>
              <w:rPr>
                <w:rFonts w:cs="Arial"/>
                <w:sz w:val="18"/>
                <w:szCs w:val="18"/>
              </w:rPr>
              <w:t xml:space="preserve">On-campus program</w:t>
            </w:r>
          </w:p>
        </w:tc>
        <w:tc>
          <w:tcPr>
            <w:tcW w:w="1271" w:type="dxa"/>
            <w:tcBorders>
              <w:top w:val="nil"/>
              <w:left w:val="single" w:color="auto" w:sz="4" w:space="0"/>
              <w:bottom w:val="nil"/>
              <w:right w:val="nil"/>
            </w:tcBorders>
            <w:vAlign w:val="center"/>
          </w:tcPr>
          <w:p w:rsidR="00CF42C9" w:rsidP="00CF42C9" w:rsidRDefault="001D1B23" w14:paraId="2587F866" w14:textId="77777777">
            <w:pPr>
              <w:spacing w:before="0" w:after="0" w:line="240" w:lineRule="auto"/>
              <w:jc w:val="center"/>
              <w:rPr>
                <w:rFonts w:cs="Arial"/>
                <w:sz w:val="20"/>
                <w:szCs w:val="20"/>
                <w:lang w:eastAsia="en-US"/>
              </w:rPr>
            </w:pPr>
            <w:sdt>
              <w:sdtPr>
                <w:rPr>
                  <w:rFonts w:cs="Arial"/>
                  <w:sz w:val="20"/>
                  <w:szCs w:val="20"/>
                  <w:lang w:eastAsia="en-US"/>
                </w:rPr>
                <w:id w:val="-423960040"/>
                <w14:checkbox>
                  <w14:checked w14:val="0"/>
                  <w14:checkedState w14:font="MS Gothic" w14:val="2612"/>
                  <w14:uncheckedState w14:font="MS Gothic" w14:val="2610"/>
                </w14:checkbox>
              </w:sdtPr>
              <w:sdtEndPr/>
              <w:sdtContent>
                <w:r w:rsidRPr="00BC7327" w:rsidR="00CF42C9">
                  <w:rPr>
                    <w:rFonts w:hint="eastAsia" w:ascii="MS Gothic" w:hAnsi="MS Gothic" w:eastAsia="MS Gothic" w:cs="Arial"/>
                    <w:sz w:val="20"/>
                    <w:szCs w:val="20"/>
                    <w:lang w:eastAsia="en-US"/>
                  </w:rPr>
                  <w:t xml:space="preserve">☐</w:t>
                </w:r>
              </w:sdtContent>
            </w:sdt>
          </w:p>
        </w:tc>
        <w:tc>
          <w:tcPr>
            <w:tcW w:w="1272" w:type="dxa"/>
            <w:tcBorders>
              <w:top w:val="nil"/>
              <w:left w:val="nil"/>
              <w:bottom w:val="nil"/>
              <w:right w:val="nil"/>
            </w:tcBorders>
            <w:vAlign w:val="center"/>
          </w:tcPr>
          <w:p w:rsidR="00CF42C9" w:rsidP="00CF42C9" w:rsidRDefault="001D1B23" w14:paraId="6C511521" w14:textId="77777777">
            <w:pPr>
              <w:spacing w:before="0" w:after="0" w:line="240" w:lineRule="auto"/>
              <w:jc w:val="center"/>
              <w:rPr>
                <w:rFonts w:cs="Arial"/>
                <w:sz w:val="20"/>
                <w:szCs w:val="20"/>
                <w:lang w:eastAsia="en-US"/>
              </w:rPr>
            </w:pPr>
            <w:sdt>
              <w:sdtPr>
                <w:rPr>
                  <w:rFonts w:cs="Arial"/>
                  <w:sz w:val="20"/>
                  <w:szCs w:val="20"/>
                  <w:lang w:eastAsia="en-US"/>
                </w:rPr>
                <w:id w:val="1434475004"/>
                <w14:checkbox>
                  <w14:checked w14:val="0"/>
                  <w14:checkedState w14:font="MS Gothic" w14:val="2612"/>
                  <w14:uncheckedState w14:font="MS Gothic" w14:val="2610"/>
                </w14:checkbox>
              </w:sdtPr>
              <w:sdtEndPr/>
              <w:sdtContent>
                <w:r w:rsidRPr="00BC7327" w:rsidR="00CF42C9">
                  <w:rPr>
                    <w:rFonts w:hint="eastAsia" w:ascii="MS Gothic" w:hAnsi="MS Gothic" w:eastAsia="MS Gothic" w:cs="Arial"/>
                    <w:sz w:val="20"/>
                    <w:szCs w:val="20"/>
                    <w:lang w:eastAsia="en-US"/>
                  </w:rPr>
                  <w:t xml:space="preserve">☐</w:t>
                </w:r>
              </w:sdtContent>
            </w:sdt>
          </w:p>
        </w:tc>
        <w:tc>
          <w:tcPr>
            <w:tcW w:w="1271" w:type="dxa"/>
            <w:tcBorders>
              <w:top w:val="nil"/>
              <w:left w:val="nil"/>
              <w:bottom w:val="nil"/>
              <w:right w:val="nil"/>
            </w:tcBorders>
            <w:vAlign w:val="center"/>
          </w:tcPr>
          <w:p w:rsidR="00CF42C9" w:rsidP="00CF42C9" w:rsidRDefault="001D1B23" w14:paraId="7DA4760A" w14:textId="77777777">
            <w:pPr>
              <w:spacing w:before="0" w:after="0" w:line="240" w:lineRule="auto"/>
              <w:jc w:val="center"/>
              <w:rPr>
                <w:rFonts w:cs="Arial"/>
                <w:sz w:val="20"/>
                <w:szCs w:val="20"/>
                <w:lang w:eastAsia="en-US"/>
              </w:rPr>
            </w:pPr>
            <w:sdt>
              <w:sdtPr>
                <w:rPr>
                  <w:rFonts w:cs="Arial"/>
                  <w:sz w:val="20"/>
                  <w:szCs w:val="20"/>
                  <w:lang w:eastAsia="en-US"/>
                </w:rPr>
                <w:id w:val="2038924598"/>
                <w14:checkbox>
                  <w14:checked w14:val="0"/>
                  <w14:checkedState w14:font="MS Gothic" w14:val="2612"/>
                  <w14:uncheckedState w14:font="MS Gothic" w14:val="2610"/>
                </w14:checkbox>
              </w:sdtPr>
              <w:sdtEndPr/>
              <w:sdtContent>
                <w:r w:rsidRPr="00BC7327" w:rsidR="00CF42C9">
                  <w:rPr>
                    <w:rFonts w:hint="eastAsia" w:ascii="MS Gothic" w:hAnsi="MS Gothic" w:eastAsia="MS Gothic" w:cs="Arial"/>
                    <w:sz w:val="20"/>
                    <w:szCs w:val="20"/>
                    <w:lang w:eastAsia="en-US"/>
                  </w:rPr>
                  <w:t xml:space="preserve">☐</w:t>
                </w:r>
              </w:sdtContent>
            </w:sdt>
          </w:p>
        </w:tc>
        <w:tc>
          <w:tcPr>
            <w:tcW w:w="1272" w:type="dxa"/>
            <w:tcBorders>
              <w:top w:val="nil"/>
              <w:left w:val="nil"/>
              <w:bottom w:val="nil"/>
              <w:right w:val="nil"/>
            </w:tcBorders>
            <w:vAlign w:val="center"/>
          </w:tcPr>
          <w:p w:rsidR="00CF42C9" w:rsidP="00CF42C9" w:rsidRDefault="001D1B23" w14:paraId="295162EF" w14:textId="77777777">
            <w:pPr>
              <w:spacing w:before="0" w:after="0" w:line="240" w:lineRule="auto"/>
              <w:jc w:val="center"/>
              <w:rPr>
                <w:rFonts w:cs="Arial"/>
                <w:sz w:val="20"/>
                <w:szCs w:val="20"/>
                <w:lang w:eastAsia="en-US"/>
              </w:rPr>
            </w:pPr>
            <w:sdt>
              <w:sdtPr>
                <w:rPr>
                  <w:rFonts w:cs="Arial"/>
                  <w:sz w:val="20"/>
                  <w:szCs w:val="20"/>
                  <w:lang w:eastAsia="en-US"/>
                </w:rPr>
                <w:id w:val="2062049231"/>
                <w14:checkbox>
                  <w14:checked w14:val="0"/>
                  <w14:checkedState w14:font="MS Gothic" w14:val="2612"/>
                  <w14:uncheckedState w14:font="MS Gothic" w14:val="2610"/>
                </w14:checkbox>
              </w:sdtPr>
              <w:sdtEndPr/>
              <w:sdtContent>
                <w:r w:rsidRPr="00BC7327" w:rsidR="00CF42C9">
                  <w:rPr>
                    <w:rFonts w:hint="eastAsia" w:ascii="MS Gothic" w:hAnsi="MS Gothic" w:eastAsia="MS Gothic" w:cs="Arial"/>
                    <w:sz w:val="20"/>
                    <w:szCs w:val="20"/>
                    <w:lang w:eastAsia="en-US"/>
                  </w:rPr>
                  <w:t xml:space="preserve">☐</w:t>
                </w:r>
              </w:sdtContent>
            </w:sdt>
          </w:p>
        </w:tc>
        <w:tc>
          <w:tcPr>
            <w:tcW w:w="1272" w:type="dxa"/>
            <w:tcBorders>
              <w:top w:val="nil"/>
              <w:left w:val="nil"/>
              <w:bottom w:val="nil"/>
              <w:right w:val="single" w:color="auto" w:sz="4" w:space="0"/>
            </w:tcBorders>
            <w:vAlign w:val="center"/>
          </w:tcPr>
          <w:p w:rsidR="00CF42C9" w:rsidP="00CF42C9" w:rsidRDefault="001D1B23" w14:paraId="324D23B2" w14:textId="77777777">
            <w:pPr>
              <w:spacing w:before="0" w:after="0" w:line="240" w:lineRule="auto"/>
              <w:jc w:val="center"/>
              <w:rPr>
                <w:rFonts w:cs="Arial"/>
                <w:sz w:val="20"/>
                <w:szCs w:val="20"/>
                <w:lang w:eastAsia="en-US"/>
              </w:rPr>
            </w:pPr>
            <w:sdt>
              <w:sdtPr>
                <w:rPr>
                  <w:rFonts w:cs="Arial"/>
                  <w:sz w:val="20"/>
                  <w:szCs w:val="20"/>
                  <w:lang w:eastAsia="en-US"/>
                </w:rPr>
                <w:id w:val="1887913845"/>
                <w14:checkbox>
                  <w14:checked w14:val="0"/>
                  <w14:checkedState w14:font="MS Gothic" w14:val="2612"/>
                  <w14:uncheckedState w14:font="MS Gothic" w14:val="2610"/>
                </w14:checkbox>
              </w:sdtPr>
              <w:sdtEndPr/>
              <w:sdtContent>
                <w:r w:rsidRPr="00BC7327" w:rsidR="00CF42C9">
                  <w:rPr>
                    <w:rFonts w:hint="eastAsia" w:ascii="MS Gothic" w:hAnsi="MS Gothic" w:eastAsia="MS Gothic" w:cs="Arial"/>
                    <w:sz w:val="20"/>
                    <w:szCs w:val="20"/>
                    <w:lang w:eastAsia="en-US"/>
                  </w:rPr>
                  <w:t xml:space="preserve">☐</w:t>
                </w:r>
              </w:sdtContent>
            </w:sdt>
          </w:p>
        </w:tc>
      </w:tr>
      <w:tr w:rsidRPr="0002542C" w:rsidR="00CF42C9" w:rsidTr="00CF42C9" w14:paraId="49A45A81" w14:textId="77777777">
        <w:tc>
          <w:tcPr>
            <w:tcW w:w="436" w:type="dxa"/>
            <w:vMerge/>
            <w:tcBorders>
              <w:left w:val="single" w:color="auto" w:sz="4" w:space="0"/>
              <w:right w:val="nil"/>
            </w:tcBorders>
            <w:vAlign w:val="center"/>
          </w:tcPr>
          <w:p w:rsidRPr="005C2863" w:rsidR="00CF42C9" w:rsidP="00CF42C9" w:rsidRDefault="00CF42C9" w14:paraId="6400F875" w14:textId="77777777">
            <w:pPr>
              <w:spacing w:before="0" w:after="0" w:line="240" w:lineRule="auto"/>
              <w:ind w:start="179"/>
              <w:jc w:val="left"/>
              <w:rPr>
                <w:rFonts w:cs="Arial"/>
                <w:sz w:val="18"/>
                <w:szCs w:val="18"/>
              </w:rPr>
            </w:pPr>
          </w:p>
        </w:tc>
        <w:tc>
          <w:tcPr>
            <w:tcW w:w="2631" w:type="dxa"/>
            <w:tcBorders>
              <w:top w:val="nil"/>
              <w:left w:val="single" w:color="auto" w:sz="4" w:space="0"/>
              <w:bottom w:val="nil"/>
              <w:right w:val="single" w:color="auto" w:sz="4" w:space="0"/>
            </w:tcBorders>
            <w:vAlign w:val="center"/>
          </w:tcPr>
          <w:p w:rsidR="00CF42C9" w:rsidP="00CF42C9" w:rsidRDefault="00CF42C9" w14:paraId="144889B5" w14:textId="77777777">
            <w:pPr>
              <w:spacing w:before="0" w:after="0" w:line="240" w:lineRule="auto"/>
              <w:jc w:val="left"/>
              <w:rPr>
                <w:rFonts w:cs="Arial"/>
                <w:sz w:val="18"/>
                <w:szCs w:val="18"/>
              </w:rPr>
            </w:pPr>
            <w:r>
              <w:rPr>
                <w:rFonts w:cs="Arial"/>
                <w:sz w:val="18"/>
                <w:szCs w:val="18"/>
              </w:rPr>
              <w:t xml:space="preserve">Distance learning</w:t>
            </w:r>
          </w:p>
        </w:tc>
        <w:tc>
          <w:tcPr>
            <w:tcW w:w="1271" w:type="dxa"/>
            <w:tcBorders>
              <w:top w:val="nil"/>
              <w:left w:val="single" w:color="auto" w:sz="4" w:space="0"/>
              <w:bottom w:val="nil"/>
              <w:right w:val="nil"/>
            </w:tcBorders>
            <w:vAlign w:val="center"/>
          </w:tcPr>
          <w:p w:rsidR="00CF42C9" w:rsidP="00CF42C9" w:rsidRDefault="001D1B23" w14:paraId="3DD79921" w14:textId="77777777">
            <w:pPr>
              <w:spacing w:before="0" w:after="0" w:line="240" w:lineRule="auto"/>
              <w:jc w:val="center"/>
              <w:rPr>
                <w:rFonts w:cs="Arial"/>
                <w:sz w:val="18"/>
                <w:szCs w:val="18"/>
                <w:lang w:eastAsia="en-US"/>
              </w:rPr>
            </w:pPr>
            <w:sdt>
              <w:sdtPr>
                <w:rPr>
                  <w:rFonts w:cs="Arial"/>
                  <w:sz w:val="20"/>
                  <w:szCs w:val="20"/>
                  <w:lang w:eastAsia="en-US"/>
                </w:rPr>
                <w:id w:val="-469206996"/>
                <w14:checkbox>
                  <w14:checked w14:val="0"/>
                  <w14:checkedState w14:font="MS Gothic" w14:val="2612"/>
                  <w14:uncheckedState w14:font="MS Gothic" w14:val="2610"/>
                </w14:checkbox>
              </w:sdtPr>
              <w:sdtEndPr/>
              <w:sdtContent>
                <w:r w:rsidRPr="00BC7327" w:rsidR="00CF42C9">
                  <w:rPr>
                    <w:rFonts w:hint="eastAsia" w:ascii="MS Gothic" w:hAnsi="MS Gothic" w:eastAsia="MS Gothic" w:cs="Arial"/>
                    <w:sz w:val="20"/>
                    <w:szCs w:val="20"/>
                    <w:lang w:eastAsia="en-US"/>
                  </w:rPr>
                  <w:t xml:space="preserve">☐</w:t>
                </w:r>
              </w:sdtContent>
            </w:sdt>
          </w:p>
        </w:tc>
        <w:tc>
          <w:tcPr>
            <w:tcW w:w="1272" w:type="dxa"/>
            <w:tcBorders>
              <w:top w:val="nil"/>
              <w:left w:val="nil"/>
              <w:bottom w:val="nil"/>
              <w:right w:val="nil"/>
            </w:tcBorders>
            <w:vAlign w:val="center"/>
          </w:tcPr>
          <w:p w:rsidR="00CF42C9" w:rsidP="00CF42C9" w:rsidRDefault="001D1B23" w14:paraId="131A5F8E" w14:textId="77777777">
            <w:pPr>
              <w:spacing w:before="0" w:after="0" w:line="240" w:lineRule="auto"/>
              <w:jc w:val="center"/>
              <w:rPr>
                <w:rFonts w:cs="Arial"/>
                <w:sz w:val="18"/>
                <w:szCs w:val="18"/>
                <w:lang w:eastAsia="en-US"/>
              </w:rPr>
            </w:pPr>
            <w:sdt>
              <w:sdtPr>
                <w:rPr>
                  <w:rFonts w:cs="Arial"/>
                  <w:sz w:val="20"/>
                  <w:szCs w:val="20"/>
                  <w:lang w:eastAsia="en-US"/>
                </w:rPr>
                <w:id w:val="1375117418"/>
                <w14:checkbox>
                  <w14:checked w14:val="0"/>
                  <w14:checkedState w14:font="MS Gothic" w14:val="2612"/>
                  <w14:uncheckedState w14:font="MS Gothic" w14:val="2610"/>
                </w14:checkbox>
              </w:sdtPr>
              <w:sdtEndPr/>
              <w:sdtContent>
                <w:r w:rsidRPr="00BC7327" w:rsidR="00CF42C9">
                  <w:rPr>
                    <w:rFonts w:hint="eastAsia" w:ascii="MS Gothic" w:hAnsi="MS Gothic" w:eastAsia="MS Gothic" w:cs="Arial"/>
                    <w:sz w:val="20"/>
                    <w:szCs w:val="20"/>
                    <w:lang w:eastAsia="en-US"/>
                  </w:rPr>
                  <w:t xml:space="preserve">☐</w:t>
                </w:r>
              </w:sdtContent>
            </w:sdt>
          </w:p>
        </w:tc>
        <w:tc>
          <w:tcPr>
            <w:tcW w:w="1271" w:type="dxa"/>
            <w:tcBorders>
              <w:top w:val="nil"/>
              <w:left w:val="nil"/>
              <w:bottom w:val="nil"/>
              <w:right w:val="nil"/>
            </w:tcBorders>
            <w:vAlign w:val="center"/>
          </w:tcPr>
          <w:p w:rsidR="00CF42C9" w:rsidP="00CF42C9" w:rsidRDefault="001D1B23" w14:paraId="75D098E2" w14:textId="77777777">
            <w:pPr>
              <w:spacing w:before="0" w:after="0" w:line="240" w:lineRule="auto"/>
              <w:jc w:val="center"/>
              <w:rPr>
                <w:rFonts w:cs="Arial"/>
                <w:sz w:val="18"/>
                <w:szCs w:val="18"/>
                <w:lang w:eastAsia="en-US"/>
              </w:rPr>
            </w:pPr>
            <w:sdt>
              <w:sdtPr>
                <w:rPr>
                  <w:rFonts w:cs="Arial"/>
                  <w:sz w:val="20"/>
                  <w:szCs w:val="20"/>
                  <w:lang w:eastAsia="en-US"/>
                </w:rPr>
                <w:id w:val="-1803603155"/>
                <w14:checkbox>
                  <w14:checked w14:val="0"/>
                  <w14:checkedState w14:font="MS Gothic" w14:val="2612"/>
                  <w14:uncheckedState w14:font="MS Gothic" w14:val="2610"/>
                </w14:checkbox>
              </w:sdtPr>
              <w:sdtEndPr/>
              <w:sdtContent>
                <w:r w:rsidRPr="00BC7327" w:rsidR="00CF42C9">
                  <w:rPr>
                    <w:rFonts w:hint="eastAsia" w:ascii="MS Gothic" w:hAnsi="MS Gothic" w:eastAsia="MS Gothic" w:cs="Arial"/>
                    <w:sz w:val="20"/>
                    <w:szCs w:val="20"/>
                    <w:lang w:eastAsia="en-US"/>
                  </w:rPr>
                  <w:t xml:space="preserve">☐</w:t>
                </w:r>
              </w:sdtContent>
            </w:sdt>
          </w:p>
        </w:tc>
        <w:tc>
          <w:tcPr>
            <w:tcW w:w="1272" w:type="dxa"/>
            <w:tcBorders>
              <w:top w:val="nil"/>
              <w:left w:val="nil"/>
              <w:bottom w:val="nil"/>
              <w:right w:val="nil"/>
            </w:tcBorders>
            <w:vAlign w:val="center"/>
          </w:tcPr>
          <w:p w:rsidR="00CF42C9" w:rsidP="00CF42C9" w:rsidRDefault="001D1B23" w14:paraId="5E860F2F" w14:textId="77777777">
            <w:pPr>
              <w:spacing w:before="0" w:after="0" w:line="240" w:lineRule="auto"/>
              <w:jc w:val="center"/>
              <w:rPr>
                <w:rFonts w:cs="Arial"/>
                <w:sz w:val="18"/>
                <w:szCs w:val="18"/>
                <w:lang w:eastAsia="en-US"/>
              </w:rPr>
            </w:pPr>
            <w:sdt>
              <w:sdtPr>
                <w:rPr>
                  <w:rFonts w:cs="Arial"/>
                  <w:sz w:val="20"/>
                  <w:szCs w:val="20"/>
                  <w:lang w:eastAsia="en-US"/>
                </w:rPr>
                <w:id w:val="1459302065"/>
                <w14:checkbox>
                  <w14:checked w14:val="0"/>
                  <w14:checkedState w14:font="MS Gothic" w14:val="2612"/>
                  <w14:uncheckedState w14:font="MS Gothic" w14:val="2610"/>
                </w14:checkbox>
              </w:sdtPr>
              <w:sdtEndPr/>
              <w:sdtContent>
                <w:r w:rsidRPr="00BC7327" w:rsidR="00CF42C9">
                  <w:rPr>
                    <w:rFonts w:hint="eastAsia" w:ascii="MS Gothic" w:hAnsi="MS Gothic" w:eastAsia="MS Gothic" w:cs="Arial"/>
                    <w:sz w:val="20"/>
                    <w:szCs w:val="20"/>
                    <w:lang w:eastAsia="en-US"/>
                  </w:rPr>
                  <w:t xml:space="preserve">☐</w:t>
                </w:r>
              </w:sdtContent>
            </w:sdt>
          </w:p>
        </w:tc>
        <w:tc>
          <w:tcPr>
            <w:tcW w:w="1272" w:type="dxa"/>
            <w:tcBorders>
              <w:top w:val="nil"/>
              <w:left w:val="nil"/>
              <w:bottom w:val="nil"/>
              <w:right w:val="single" w:color="auto" w:sz="4" w:space="0"/>
            </w:tcBorders>
            <w:vAlign w:val="center"/>
          </w:tcPr>
          <w:p w:rsidR="00CF42C9" w:rsidP="00CF42C9" w:rsidRDefault="001D1B23" w14:paraId="58016C4B" w14:textId="77777777">
            <w:pPr>
              <w:spacing w:before="0" w:after="0" w:line="240" w:lineRule="auto"/>
              <w:jc w:val="center"/>
              <w:rPr>
                <w:rFonts w:cs="Arial"/>
                <w:sz w:val="18"/>
                <w:szCs w:val="18"/>
                <w:lang w:eastAsia="en-US"/>
              </w:rPr>
            </w:pPr>
            <w:sdt>
              <w:sdtPr>
                <w:rPr>
                  <w:rFonts w:cs="Arial"/>
                  <w:sz w:val="20"/>
                  <w:szCs w:val="20"/>
                  <w:lang w:eastAsia="en-US"/>
                </w:rPr>
                <w:id w:val="243234356"/>
                <w14:checkbox>
                  <w14:checked w14:val="0"/>
                  <w14:checkedState w14:font="MS Gothic" w14:val="2612"/>
                  <w14:uncheckedState w14:font="MS Gothic" w14:val="2610"/>
                </w14:checkbox>
              </w:sdtPr>
              <w:sdtEndPr/>
              <w:sdtContent>
                <w:r w:rsidRPr="00BC7327" w:rsidR="00CF42C9">
                  <w:rPr>
                    <w:rFonts w:hint="eastAsia" w:ascii="MS Gothic" w:hAnsi="MS Gothic" w:eastAsia="MS Gothic" w:cs="Arial"/>
                    <w:sz w:val="20"/>
                    <w:szCs w:val="20"/>
                    <w:lang w:eastAsia="en-US"/>
                  </w:rPr>
                  <w:t xml:space="preserve">☐</w:t>
                </w:r>
              </w:sdtContent>
            </w:sdt>
          </w:p>
        </w:tc>
      </w:tr>
      <w:tr w:rsidRPr="0002542C" w:rsidR="00CF42C9" w:rsidTr="00CF42C9" w14:paraId="51EF7D8A" w14:textId="77777777">
        <w:tc>
          <w:tcPr>
            <w:tcW w:w="436" w:type="dxa"/>
            <w:vMerge/>
            <w:tcBorders>
              <w:left w:val="single" w:color="auto" w:sz="4" w:space="0"/>
              <w:right w:val="nil"/>
            </w:tcBorders>
            <w:vAlign w:val="center"/>
          </w:tcPr>
          <w:p w:rsidRPr="005C2863" w:rsidR="00CF42C9" w:rsidP="00CF42C9" w:rsidRDefault="00CF42C9" w14:paraId="4130D7DC" w14:textId="77777777">
            <w:pPr>
              <w:spacing w:before="0" w:after="0" w:line="240" w:lineRule="auto"/>
              <w:ind w:start="179"/>
              <w:jc w:val="left"/>
              <w:rPr>
                <w:rFonts w:cs="Arial"/>
                <w:sz w:val="18"/>
                <w:szCs w:val="18"/>
              </w:rPr>
            </w:pPr>
          </w:p>
        </w:tc>
        <w:tc>
          <w:tcPr>
            <w:tcW w:w="2631" w:type="dxa"/>
            <w:tcBorders>
              <w:top w:val="nil"/>
              <w:left w:val="single" w:color="auto" w:sz="4" w:space="0"/>
              <w:bottom w:val="nil"/>
              <w:right w:val="single" w:color="auto" w:sz="4" w:space="0"/>
            </w:tcBorders>
            <w:vAlign w:val="center"/>
          </w:tcPr>
          <w:p w:rsidR="00CF42C9" w:rsidP="00CF42C9" w:rsidRDefault="00CF42C9" w14:paraId="09D5FA54" w14:textId="77777777">
            <w:pPr>
              <w:spacing w:before="0" w:after="0" w:line="240" w:lineRule="auto"/>
              <w:jc w:val="left"/>
              <w:rPr>
                <w:rFonts w:cs="Arial"/>
                <w:sz w:val="18"/>
                <w:szCs w:val="18"/>
              </w:rPr>
            </w:pPr>
            <w:r>
              <w:rPr>
                <w:rFonts w:cs="Arial"/>
                <w:sz w:val="18"/>
                <w:szCs w:val="18"/>
              </w:rPr>
              <w:t xml:space="preserve">Online</w:t>
            </w:r>
          </w:p>
        </w:tc>
        <w:tc>
          <w:tcPr>
            <w:tcW w:w="1271" w:type="dxa"/>
            <w:tcBorders>
              <w:top w:val="nil"/>
              <w:left w:val="single" w:color="auto" w:sz="4" w:space="0"/>
              <w:bottom w:val="nil"/>
              <w:right w:val="nil"/>
            </w:tcBorders>
            <w:vAlign w:val="center"/>
          </w:tcPr>
          <w:p w:rsidR="00CF42C9" w:rsidP="00CF42C9" w:rsidRDefault="001D1B23" w14:paraId="70F10F1A" w14:textId="77777777">
            <w:pPr>
              <w:spacing w:before="0" w:after="0" w:line="240" w:lineRule="auto"/>
              <w:jc w:val="center"/>
              <w:rPr>
                <w:rFonts w:cs="Arial"/>
                <w:sz w:val="18"/>
                <w:szCs w:val="18"/>
                <w:lang w:eastAsia="en-US"/>
              </w:rPr>
            </w:pPr>
            <w:sdt>
              <w:sdtPr>
                <w:rPr>
                  <w:rFonts w:cs="Arial"/>
                  <w:sz w:val="20"/>
                  <w:szCs w:val="20"/>
                  <w:lang w:eastAsia="en-US"/>
                </w:rPr>
                <w:id w:val="2055740485"/>
                <w14:checkbox>
                  <w14:checked w14:val="0"/>
                  <w14:checkedState w14:font="MS Gothic" w14:val="2612"/>
                  <w14:uncheckedState w14:font="MS Gothic" w14:val="2610"/>
                </w14:checkbox>
              </w:sdtPr>
              <w:sdtEndPr/>
              <w:sdtContent>
                <w:r w:rsidRPr="00BC7327" w:rsidR="00CF42C9">
                  <w:rPr>
                    <w:rFonts w:hint="eastAsia" w:ascii="MS Gothic" w:hAnsi="MS Gothic" w:eastAsia="MS Gothic" w:cs="Arial"/>
                    <w:sz w:val="20"/>
                    <w:szCs w:val="20"/>
                    <w:lang w:eastAsia="en-US"/>
                  </w:rPr>
                  <w:t xml:space="preserve">☐</w:t>
                </w:r>
              </w:sdtContent>
            </w:sdt>
          </w:p>
        </w:tc>
        <w:tc>
          <w:tcPr>
            <w:tcW w:w="1272" w:type="dxa"/>
            <w:tcBorders>
              <w:top w:val="nil"/>
              <w:left w:val="nil"/>
              <w:bottom w:val="nil"/>
              <w:right w:val="nil"/>
            </w:tcBorders>
            <w:vAlign w:val="center"/>
          </w:tcPr>
          <w:p w:rsidR="00CF42C9" w:rsidP="00CF42C9" w:rsidRDefault="001D1B23" w14:paraId="6ADD4730" w14:textId="77777777">
            <w:pPr>
              <w:spacing w:before="0" w:after="0" w:line="240" w:lineRule="auto"/>
              <w:jc w:val="center"/>
              <w:rPr>
                <w:rFonts w:cs="Arial"/>
                <w:sz w:val="18"/>
                <w:szCs w:val="18"/>
                <w:lang w:eastAsia="en-US"/>
              </w:rPr>
            </w:pPr>
            <w:sdt>
              <w:sdtPr>
                <w:rPr>
                  <w:rFonts w:cs="Arial"/>
                  <w:sz w:val="20"/>
                  <w:szCs w:val="20"/>
                  <w:lang w:eastAsia="en-US"/>
                </w:rPr>
                <w:id w:val="-220992315"/>
                <w14:checkbox>
                  <w14:checked w14:val="0"/>
                  <w14:checkedState w14:font="MS Gothic" w14:val="2612"/>
                  <w14:uncheckedState w14:font="MS Gothic" w14:val="2610"/>
                </w14:checkbox>
              </w:sdtPr>
              <w:sdtEndPr/>
              <w:sdtContent>
                <w:r w:rsidRPr="00BC7327" w:rsidR="00CF42C9">
                  <w:rPr>
                    <w:rFonts w:hint="eastAsia" w:ascii="MS Gothic" w:hAnsi="MS Gothic" w:eastAsia="MS Gothic" w:cs="Arial"/>
                    <w:sz w:val="20"/>
                    <w:szCs w:val="20"/>
                    <w:lang w:eastAsia="en-US"/>
                  </w:rPr>
                  <w:t xml:space="preserve">☐</w:t>
                </w:r>
              </w:sdtContent>
            </w:sdt>
          </w:p>
        </w:tc>
        <w:tc>
          <w:tcPr>
            <w:tcW w:w="1271" w:type="dxa"/>
            <w:tcBorders>
              <w:top w:val="nil"/>
              <w:left w:val="nil"/>
              <w:bottom w:val="nil"/>
              <w:right w:val="nil"/>
            </w:tcBorders>
            <w:vAlign w:val="center"/>
          </w:tcPr>
          <w:p w:rsidR="00CF42C9" w:rsidP="00CF42C9" w:rsidRDefault="001D1B23" w14:paraId="4600E842" w14:textId="77777777">
            <w:pPr>
              <w:spacing w:before="0" w:after="0" w:line="240" w:lineRule="auto"/>
              <w:jc w:val="center"/>
              <w:rPr>
                <w:rFonts w:cs="Arial"/>
                <w:sz w:val="18"/>
                <w:szCs w:val="18"/>
                <w:lang w:eastAsia="en-US"/>
              </w:rPr>
            </w:pPr>
            <w:sdt>
              <w:sdtPr>
                <w:rPr>
                  <w:rFonts w:cs="Arial"/>
                  <w:sz w:val="20"/>
                  <w:szCs w:val="20"/>
                  <w:lang w:eastAsia="en-US"/>
                </w:rPr>
                <w:id w:val="-1331440819"/>
                <w14:checkbox>
                  <w14:checked w14:val="0"/>
                  <w14:checkedState w14:font="MS Gothic" w14:val="2612"/>
                  <w14:uncheckedState w14:font="MS Gothic" w14:val="2610"/>
                </w14:checkbox>
              </w:sdtPr>
              <w:sdtEndPr/>
              <w:sdtContent>
                <w:r w:rsidRPr="00BC7327" w:rsidR="00CF42C9">
                  <w:rPr>
                    <w:rFonts w:hint="eastAsia" w:ascii="MS Gothic" w:hAnsi="MS Gothic" w:eastAsia="MS Gothic" w:cs="Arial"/>
                    <w:sz w:val="20"/>
                    <w:szCs w:val="20"/>
                    <w:lang w:eastAsia="en-US"/>
                  </w:rPr>
                  <w:t xml:space="preserve">☐</w:t>
                </w:r>
              </w:sdtContent>
            </w:sdt>
          </w:p>
        </w:tc>
        <w:tc>
          <w:tcPr>
            <w:tcW w:w="1272" w:type="dxa"/>
            <w:tcBorders>
              <w:top w:val="nil"/>
              <w:left w:val="nil"/>
              <w:bottom w:val="nil"/>
              <w:right w:val="nil"/>
            </w:tcBorders>
            <w:vAlign w:val="center"/>
          </w:tcPr>
          <w:p w:rsidR="00CF42C9" w:rsidP="00CF42C9" w:rsidRDefault="001D1B23" w14:paraId="2BDB1481" w14:textId="77777777">
            <w:pPr>
              <w:spacing w:before="0" w:after="0" w:line="240" w:lineRule="auto"/>
              <w:jc w:val="center"/>
              <w:rPr>
                <w:rFonts w:cs="Arial"/>
                <w:sz w:val="18"/>
                <w:szCs w:val="18"/>
                <w:lang w:eastAsia="en-US"/>
              </w:rPr>
            </w:pPr>
            <w:sdt>
              <w:sdtPr>
                <w:rPr>
                  <w:rFonts w:cs="Arial"/>
                  <w:sz w:val="20"/>
                  <w:szCs w:val="20"/>
                  <w:lang w:eastAsia="en-US"/>
                </w:rPr>
                <w:id w:val="1540544206"/>
                <w14:checkbox>
                  <w14:checked w14:val="0"/>
                  <w14:checkedState w14:font="MS Gothic" w14:val="2612"/>
                  <w14:uncheckedState w14:font="MS Gothic" w14:val="2610"/>
                </w14:checkbox>
              </w:sdtPr>
              <w:sdtEndPr/>
              <w:sdtContent>
                <w:r w:rsidRPr="00BC7327" w:rsidR="00CF42C9">
                  <w:rPr>
                    <w:rFonts w:hint="eastAsia" w:ascii="MS Gothic" w:hAnsi="MS Gothic" w:eastAsia="MS Gothic" w:cs="Arial"/>
                    <w:sz w:val="20"/>
                    <w:szCs w:val="20"/>
                    <w:lang w:eastAsia="en-US"/>
                  </w:rPr>
                  <w:t xml:space="preserve">☐</w:t>
                </w:r>
              </w:sdtContent>
            </w:sdt>
          </w:p>
        </w:tc>
        <w:tc>
          <w:tcPr>
            <w:tcW w:w="1272" w:type="dxa"/>
            <w:tcBorders>
              <w:top w:val="nil"/>
              <w:left w:val="nil"/>
              <w:bottom w:val="nil"/>
              <w:right w:val="single" w:color="auto" w:sz="4" w:space="0"/>
            </w:tcBorders>
            <w:vAlign w:val="center"/>
          </w:tcPr>
          <w:p w:rsidR="00CF42C9" w:rsidP="00CF42C9" w:rsidRDefault="001D1B23" w14:paraId="0EAE5B41" w14:textId="77777777">
            <w:pPr>
              <w:spacing w:before="0" w:after="0" w:line="240" w:lineRule="auto"/>
              <w:jc w:val="center"/>
              <w:rPr>
                <w:rFonts w:cs="Arial"/>
                <w:sz w:val="18"/>
                <w:szCs w:val="18"/>
                <w:lang w:eastAsia="en-US"/>
              </w:rPr>
            </w:pPr>
            <w:sdt>
              <w:sdtPr>
                <w:rPr>
                  <w:rFonts w:cs="Arial"/>
                  <w:sz w:val="20"/>
                  <w:szCs w:val="20"/>
                  <w:lang w:eastAsia="en-US"/>
                </w:rPr>
                <w:id w:val="66853856"/>
                <w14:checkbox>
                  <w14:checked w14:val="0"/>
                  <w14:checkedState w14:font="MS Gothic" w14:val="2612"/>
                  <w14:uncheckedState w14:font="MS Gothic" w14:val="2610"/>
                </w14:checkbox>
              </w:sdtPr>
              <w:sdtEndPr/>
              <w:sdtContent>
                <w:r w:rsidRPr="00BC7327" w:rsidR="00CF42C9">
                  <w:rPr>
                    <w:rFonts w:hint="eastAsia" w:ascii="MS Gothic" w:hAnsi="MS Gothic" w:eastAsia="MS Gothic" w:cs="Arial"/>
                    <w:sz w:val="20"/>
                    <w:szCs w:val="20"/>
                    <w:lang w:eastAsia="en-US"/>
                  </w:rPr>
                  <w:t xml:space="preserve">☐</w:t>
                </w:r>
              </w:sdtContent>
            </w:sdt>
          </w:p>
        </w:tc>
      </w:tr>
      <w:tr w:rsidRPr="005C2863" w:rsidR="00CF42C9" w:rsidTr="00CF42C9" w14:paraId="66CC78AB" w14:textId="77777777">
        <w:tc>
          <w:tcPr>
            <w:tcW w:w="436" w:type="dxa"/>
            <w:vMerge/>
            <w:tcBorders>
              <w:left w:val="single" w:color="auto" w:sz="4" w:space="0"/>
              <w:bottom w:val="single" w:color="auto" w:sz="4" w:space="0"/>
              <w:right w:val="nil"/>
            </w:tcBorders>
            <w:vAlign w:val="center"/>
          </w:tcPr>
          <w:p w:rsidRPr="005C2863" w:rsidR="00CF42C9" w:rsidP="00CF42C9" w:rsidRDefault="00CF42C9" w14:paraId="6BB0086C" w14:textId="77777777">
            <w:pPr>
              <w:spacing w:before="0" w:after="0" w:line="240" w:lineRule="auto"/>
              <w:ind w:start="179"/>
              <w:jc w:val="left"/>
              <w:rPr>
                <w:rFonts w:cs="Arial"/>
                <w:sz w:val="18"/>
                <w:szCs w:val="18"/>
              </w:rPr>
            </w:pPr>
          </w:p>
        </w:tc>
        <w:tc>
          <w:tcPr>
            <w:tcW w:w="2631" w:type="dxa"/>
            <w:tcBorders>
              <w:top w:val="nil"/>
              <w:left w:val="single" w:color="auto" w:sz="4" w:space="0"/>
              <w:bottom w:val="single" w:color="auto" w:sz="4" w:space="0"/>
              <w:right w:val="single" w:color="auto" w:sz="4" w:space="0"/>
            </w:tcBorders>
            <w:vAlign w:val="center"/>
          </w:tcPr>
          <w:p w:rsidRPr="005C2863" w:rsidR="00CF42C9" w:rsidP="00CF42C9" w:rsidRDefault="00CF42C9" w14:paraId="5B4009A6" w14:textId="77777777">
            <w:pPr>
              <w:spacing w:before="0" w:after="0" w:line="240" w:lineRule="auto"/>
              <w:jc w:val="left"/>
              <w:rPr>
                <w:rFonts w:cs="Arial"/>
                <w:sz w:val="18"/>
                <w:szCs w:val="18"/>
              </w:rPr>
            </w:pPr>
            <w:r w:rsidRPr="005C2863">
              <w:rPr>
                <w:rFonts w:cs="Arial"/>
                <w:sz w:val="18"/>
                <w:szCs w:val="18"/>
              </w:rPr>
              <w:t xml:space="preserve">Full-time/Part-time (F/P)</w:t>
            </w:r>
          </w:p>
        </w:tc>
        <w:tc>
          <w:tcPr>
            <w:tcW w:w="1271" w:type="dxa"/>
            <w:tcBorders>
              <w:top w:val="nil"/>
              <w:left w:val="single" w:color="auto" w:sz="4" w:space="0"/>
              <w:bottom w:val="single" w:color="auto" w:sz="4" w:space="0"/>
              <w:right w:val="nil"/>
            </w:tcBorders>
            <w:vAlign w:val="center"/>
          </w:tcPr>
          <w:p w:rsidRPr="005C2863" w:rsidR="00CF42C9" w:rsidP="00CF42C9" w:rsidRDefault="00CF42C9" w14:paraId="42BF0D3B" w14:textId="77777777">
            <w:pPr>
              <w:spacing w:before="0" w:after="0" w:line="240" w:lineRule="auto"/>
              <w:jc w:val="center"/>
              <w:rPr>
                <w:rFonts w:cs="Arial"/>
                <w:sz w:val="18"/>
                <w:szCs w:val="18"/>
              </w:rPr>
            </w:pPr>
            <w:sdt>
              <w:sdtPr>
                <w:rPr>
                  <w:rFonts w:cs="Arial"/>
                  <w:sz w:val="20"/>
                  <w:szCs w:val="20"/>
                  <w:lang w:eastAsia="en-US"/>
                </w:rPr>
                <w:id w:val="-521009253"/>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F☐ </w:t>
                </w:r>
              </w:sdtContent>
            </w:sdt>
            <w:sdt>
              <w:sdtPr>
                <w:rPr>
                  <w:rFonts w:cs="Arial"/>
                  <w:sz w:val="20"/>
                  <w:szCs w:val="20"/>
                  <w:lang w:eastAsia="en-US"/>
                </w:rPr>
                <w:id w:val="352235550"/>
                <w14:checkbox>
                  <w14:checked w14:val="0"/>
                  <w14:checkedState w14:font="MS Gothic" w14:val="2612"/>
                  <w14:uncheckedState w14:font="MS Gothic" w14:val="2610"/>
                </w14:checkbox>
              </w:sdtPr>
              <w:sdtEndPr/>
              <w:sdtContent>
                <w:r w:rsidRPr="0002542C">
                  <w:rPr>
                    <w:rFonts w:ascii="Segoe UI Symbol" w:hAnsi="Segoe UI Symbol" w:eastAsia="MS Gothic" w:cs="Segoe UI Symbol"/>
                    <w:sz w:val="20"/>
                    <w:szCs w:val="20"/>
                    <w:lang w:eastAsia="en-US"/>
                  </w:rPr>
                  <w:t xml:space="preserve">P☐</w:t>
                </w:r>
              </w:sdtContent>
            </w:sdt>
          </w:p>
        </w:tc>
        <w:tc>
          <w:tcPr>
            <w:tcW w:w="1272" w:type="dxa"/>
            <w:tcBorders>
              <w:top w:val="nil"/>
              <w:left w:val="nil"/>
              <w:bottom w:val="single" w:color="auto" w:sz="4" w:space="0"/>
              <w:right w:val="nil"/>
            </w:tcBorders>
            <w:vAlign w:val="center"/>
          </w:tcPr>
          <w:p w:rsidRPr="005C2863" w:rsidR="00CF42C9" w:rsidP="00CF42C9" w:rsidRDefault="00CF42C9" w14:paraId="366B67CD" w14:textId="77777777">
            <w:pPr>
              <w:spacing w:before="0" w:after="0" w:line="240" w:lineRule="auto"/>
              <w:jc w:val="center"/>
              <w:rPr>
                <w:rFonts w:cs="Arial"/>
                <w:sz w:val="18"/>
                <w:szCs w:val="18"/>
              </w:rPr>
            </w:pPr>
            <w:sdt>
              <w:sdtPr>
                <w:rPr>
                  <w:rFonts w:cs="Arial"/>
                  <w:sz w:val="20"/>
                  <w:szCs w:val="20"/>
                  <w:lang w:eastAsia="en-US"/>
                </w:rPr>
                <w:id w:val="2019346963"/>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F☐ </w:t>
                </w:r>
              </w:sdtContent>
            </w:sdt>
            <w:sdt>
              <w:sdtPr>
                <w:rPr>
                  <w:rFonts w:cs="Arial"/>
                  <w:sz w:val="20"/>
                  <w:szCs w:val="20"/>
                  <w:lang w:eastAsia="en-US"/>
                </w:rPr>
                <w:id w:val="-1371610779"/>
                <w14:checkbox>
                  <w14:checked w14:val="0"/>
                  <w14:checkedState w14:font="MS Gothic" w14:val="2612"/>
                  <w14:uncheckedState w14:font="MS Gothic" w14:val="2610"/>
                </w14:checkbox>
              </w:sdtPr>
              <w:sdtEndPr/>
              <w:sdtContent>
                <w:r w:rsidRPr="0002542C">
                  <w:rPr>
                    <w:rFonts w:ascii="Segoe UI Symbol" w:hAnsi="Segoe UI Symbol" w:eastAsia="MS Gothic" w:cs="Segoe UI Symbol"/>
                    <w:sz w:val="20"/>
                    <w:szCs w:val="20"/>
                    <w:lang w:eastAsia="en-US"/>
                  </w:rPr>
                  <w:t xml:space="preserve">P☐</w:t>
                </w:r>
              </w:sdtContent>
            </w:sdt>
          </w:p>
        </w:tc>
        <w:tc>
          <w:tcPr>
            <w:tcW w:w="1271" w:type="dxa"/>
            <w:tcBorders>
              <w:top w:val="nil"/>
              <w:left w:val="nil"/>
              <w:bottom w:val="single" w:color="auto" w:sz="4" w:space="0"/>
              <w:right w:val="nil"/>
            </w:tcBorders>
            <w:vAlign w:val="center"/>
          </w:tcPr>
          <w:p w:rsidRPr="005C2863" w:rsidR="00CF42C9" w:rsidP="00CF42C9" w:rsidRDefault="00CF42C9" w14:paraId="5179F55E" w14:textId="77777777">
            <w:pPr>
              <w:spacing w:before="0" w:after="0" w:line="240" w:lineRule="auto"/>
              <w:jc w:val="center"/>
              <w:rPr>
                <w:rFonts w:cs="Arial"/>
                <w:sz w:val="18"/>
                <w:szCs w:val="18"/>
              </w:rPr>
            </w:pPr>
            <w:sdt>
              <w:sdtPr>
                <w:rPr>
                  <w:rFonts w:cs="Arial"/>
                  <w:sz w:val="20"/>
                  <w:szCs w:val="20"/>
                  <w:lang w:eastAsia="en-US"/>
                </w:rPr>
                <w:id w:val="1565290692"/>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F☐ </w:t>
                </w:r>
              </w:sdtContent>
            </w:sdt>
            <w:sdt>
              <w:sdtPr>
                <w:rPr>
                  <w:rFonts w:cs="Arial"/>
                  <w:sz w:val="20"/>
                  <w:szCs w:val="20"/>
                  <w:lang w:eastAsia="en-US"/>
                </w:rPr>
                <w:id w:val="1727720939"/>
                <w14:checkbox>
                  <w14:checked w14:val="0"/>
                  <w14:checkedState w14:font="MS Gothic" w14:val="2612"/>
                  <w14:uncheckedState w14:font="MS Gothic" w14:val="2610"/>
                </w14:checkbox>
              </w:sdtPr>
              <w:sdtEndPr/>
              <w:sdtContent>
                <w:r w:rsidRPr="0002542C">
                  <w:rPr>
                    <w:rFonts w:ascii="Segoe UI Symbol" w:hAnsi="Segoe UI Symbol" w:eastAsia="MS Gothic" w:cs="Segoe UI Symbol"/>
                    <w:sz w:val="20"/>
                    <w:szCs w:val="20"/>
                    <w:lang w:eastAsia="en-US"/>
                  </w:rPr>
                  <w:t xml:space="preserve">P☐</w:t>
                </w:r>
              </w:sdtContent>
            </w:sdt>
          </w:p>
        </w:tc>
        <w:tc>
          <w:tcPr>
            <w:tcW w:w="1272" w:type="dxa"/>
            <w:tcBorders>
              <w:top w:val="nil"/>
              <w:left w:val="nil"/>
              <w:bottom w:val="single" w:color="auto" w:sz="4" w:space="0"/>
              <w:right w:val="nil"/>
            </w:tcBorders>
            <w:vAlign w:val="center"/>
          </w:tcPr>
          <w:p w:rsidRPr="005C2863" w:rsidR="00CF42C9" w:rsidP="00CF42C9" w:rsidRDefault="00CF42C9" w14:paraId="4EC70571" w14:textId="77777777">
            <w:pPr>
              <w:spacing w:before="0" w:after="0" w:line="240" w:lineRule="auto"/>
              <w:jc w:val="center"/>
              <w:rPr>
                <w:rFonts w:cs="Arial"/>
                <w:sz w:val="18"/>
                <w:szCs w:val="18"/>
              </w:rPr>
            </w:pPr>
            <w:sdt>
              <w:sdtPr>
                <w:rPr>
                  <w:rFonts w:cs="Arial"/>
                  <w:sz w:val="20"/>
                  <w:szCs w:val="20"/>
                  <w:lang w:eastAsia="en-US"/>
                </w:rPr>
                <w:id w:val="1933785007"/>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F☐ </w:t>
                </w:r>
              </w:sdtContent>
            </w:sdt>
            <w:sdt>
              <w:sdtPr>
                <w:rPr>
                  <w:rFonts w:cs="Arial"/>
                  <w:sz w:val="20"/>
                  <w:szCs w:val="20"/>
                  <w:lang w:eastAsia="en-US"/>
                </w:rPr>
                <w:id w:val="-2136945940"/>
                <w14:checkbox>
                  <w14:checked w14:val="0"/>
                  <w14:checkedState w14:font="MS Gothic" w14:val="2612"/>
                  <w14:uncheckedState w14:font="MS Gothic" w14:val="2610"/>
                </w14:checkbox>
              </w:sdtPr>
              <w:sdtEndPr/>
              <w:sdtContent>
                <w:r w:rsidRPr="0002542C">
                  <w:rPr>
                    <w:rFonts w:ascii="Segoe UI Symbol" w:hAnsi="Segoe UI Symbol" w:eastAsia="MS Gothic" w:cs="Segoe UI Symbol"/>
                    <w:sz w:val="20"/>
                    <w:szCs w:val="20"/>
                    <w:lang w:eastAsia="en-US"/>
                  </w:rPr>
                  <w:t xml:space="preserve">P☐</w:t>
                </w:r>
              </w:sdtContent>
            </w:sdt>
          </w:p>
        </w:tc>
        <w:tc>
          <w:tcPr>
            <w:tcW w:w="1272" w:type="dxa"/>
            <w:tcBorders>
              <w:top w:val="nil"/>
              <w:left w:val="nil"/>
              <w:bottom w:val="single" w:color="auto" w:sz="4" w:space="0"/>
              <w:right w:val="single" w:color="auto" w:sz="4" w:space="0"/>
            </w:tcBorders>
            <w:vAlign w:val="center"/>
          </w:tcPr>
          <w:p w:rsidRPr="005C2863" w:rsidR="00CF42C9" w:rsidP="00CF42C9" w:rsidRDefault="00CF42C9" w14:paraId="4428A847" w14:textId="77777777">
            <w:pPr>
              <w:spacing w:before="0" w:after="0" w:line="240" w:lineRule="auto"/>
              <w:jc w:val="center"/>
              <w:rPr>
                <w:rFonts w:cs="Arial"/>
                <w:sz w:val="18"/>
                <w:szCs w:val="18"/>
              </w:rPr>
            </w:pPr>
            <w:sdt>
              <w:sdtPr>
                <w:rPr>
                  <w:rFonts w:cs="Arial"/>
                  <w:sz w:val="20"/>
                  <w:szCs w:val="20"/>
                  <w:lang w:eastAsia="en-US"/>
                </w:rPr>
                <w:id w:val="-1129160934"/>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F☐ </w:t>
                </w:r>
              </w:sdtContent>
            </w:sdt>
            <w:sdt>
              <w:sdtPr>
                <w:rPr>
                  <w:rFonts w:cs="Arial"/>
                  <w:sz w:val="20"/>
                  <w:szCs w:val="20"/>
                  <w:lang w:eastAsia="en-US"/>
                </w:rPr>
                <w:id w:val="-1093477131"/>
                <w14:checkbox>
                  <w14:checked w14:val="0"/>
                  <w14:checkedState w14:font="MS Gothic" w14:val="2612"/>
                  <w14:uncheckedState w14:font="MS Gothic" w14:val="2610"/>
                </w14:checkbox>
              </w:sdtPr>
              <w:sdtEndPr/>
              <w:sdtContent>
                <w:r w:rsidRPr="0002542C">
                  <w:rPr>
                    <w:rFonts w:ascii="Segoe UI Symbol" w:hAnsi="Segoe UI Symbol" w:eastAsia="MS Gothic" w:cs="Segoe UI Symbol"/>
                    <w:sz w:val="20"/>
                    <w:szCs w:val="20"/>
                    <w:lang w:eastAsia="en-US"/>
                  </w:rPr>
                  <w:t xml:space="preserve">P☐</w:t>
                </w:r>
              </w:sdtContent>
            </w:sdt>
          </w:p>
        </w:tc>
      </w:tr>
      <w:tr w:rsidRPr="00463A39" w:rsidR="007C37EA" w:rsidTr="00CF42C9" w14:paraId="6F5C45FF" w14:textId="77777777">
        <w:tc>
          <w:tcPr>
            <w:tcW w:w="3067" w:type="dxa"/>
            <w:gridSpan w:val="2"/>
            <w:tcBorders>
              <w:top w:val="single" w:color="auto" w:sz="4" w:space="0"/>
            </w:tcBorders>
            <w:vAlign w:val="center"/>
          </w:tcPr>
          <w:p w:rsidRPr="005C2863" w:rsidR="007C37EA" w:rsidP="00C931DC" w:rsidRDefault="00BA226A" w14:paraId="4D3E1FE5" w14:textId="77777777">
            <w:pPr>
              <w:spacing w:before="0" w:after="0" w:line="240" w:lineRule="auto"/>
              <w:jc w:val="left"/>
              <w:rPr>
                <w:rFonts w:cs="Arial"/>
                <w:sz w:val="18"/>
                <w:szCs w:val="18"/>
              </w:rPr>
            </w:pPr>
            <w:r>
              <w:rPr>
                <w:rFonts w:cs="Arial"/>
                <w:sz w:val="18"/>
                <w:szCs w:val="18"/>
              </w:rPr>
              <w:t xml:space="preserve">Standard duration of study </w:t>
            </w:r>
            <w:r w:rsidRPr="005C2863" w:rsidR="007C37EA">
              <w:rPr>
                <w:rFonts w:cs="Arial"/>
                <w:sz w:val="18"/>
                <w:szCs w:val="18"/>
              </w:rPr>
              <w:t xml:space="preserve">(semesters)</w:t>
            </w:r>
          </w:p>
        </w:tc>
        <w:tc>
          <w:tcPr>
            <w:tcW w:w="1271" w:type="dxa"/>
            <w:tcBorders>
              <w:top w:val="single" w:color="auto" w:sz="4" w:space="0"/>
            </w:tcBorders>
            <w:vAlign w:val="center"/>
          </w:tcPr>
          <w:p w:rsidRPr="005C2863" w:rsidR="007C37EA" w:rsidP="00CF42C9" w:rsidRDefault="007C37EA" w14:paraId="635A83FC" w14:textId="77777777">
            <w:pPr>
              <w:spacing w:before="0" w:after="0" w:line="240" w:lineRule="auto"/>
              <w:jc w:val="center"/>
              <w:rPr>
                <w:rFonts w:cs="Arial"/>
                <w:sz w:val="18"/>
                <w:szCs w:val="18"/>
              </w:rPr>
            </w:pPr>
          </w:p>
        </w:tc>
        <w:tc>
          <w:tcPr>
            <w:tcW w:w="1272" w:type="dxa"/>
            <w:tcBorders>
              <w:top w:val="single" w:color="auto" w:sz="4" w:space="0"/>
            </w:tcBorders>
            <w:vAlign w:val="center"/>
          </w:tcPr>
          <w:p w:rsidRPr="005C2863" w:rsidR="007C37EA" w:rsidP="00CF42C9" w:rsidRDefault="007C37EA" w14:paraId="228634B0" w14:textId="77777777">
            <w:pPr>
              <w:spacing w:before="0" w:after="0" w:line="240" w:lineRule="auto"/>
              <w:jc w:val="center"/>
              <w:rPr>
                <w:rFonts w:cs="Arial"/>
                <w:sz w:val="18"/>
                <w:szCs w:val="18"/>
              </w:rPr>
            </w:pPr>
          </w:p>
        </w:tc>
        <w:tc>
          <w:tcPr>
            <w:tcW w:w="1271" w:type="dxa"/>
            <w:tcBorders>
              <w:top w:val="single" w:color="auto" w:sz="4" w:space="0"/>
            </w:tcBorders>
            <w:vAlign w:val="center"/>
          </w:tcPr>
          <w:p w:rsidRPr="005C2863" w:rsidR="007C37EA" w:rsidP="00CF42C9" w:rsidRDefault="007C37EA" w14:paraId="11A00B1F" w14:textId="77777777">
            <w:pPr>
              <w:spacing w:before="0" w:after="0" w:line="240" w:lineRule="auto"/>
              <w:jc w:val="center"/>
              <w:rPr>
                <w:rFonts w:cs="Arial"/>
                <w:sz w:val="18"/>
                <w:szCs w:val="18"/>
              </w:rPr>
            </w:pPr>
          </w:p>
        </w:tc>
        <w:tc>
          <w:tcPr>
            <w:tcW w:w="1272" w:type="dxa"/>
            <w:tcBorders>
              <w:top w:val="single" w:color="auto" w:sz="4" w:space="0"/>
            </w:tcBorders>
            <w:vAlign w:val="center"/>
          </w:tcPr>
          <w:p w:rsidRPr="005C2863" w:rsidR="007C37EA" w:rsidP="00CF42C9" w:rsidRDefault="007C37EA" w14:paraId="43D76D2B" w14:textId="77777777">
            <w:pPr>
              <w:spacing w:before="0" w:after="0" w:line="240" w:lineRule="auto"/>
              <w:jc w:val="center"/>
              <w:rPr>
                <w:rFonts w:cs="Arial"/>
                <w:sz w:val="18"/>
                <w:szCs w:val="18"/>
              </w:rPr>
            </w:pPr>
          </w:p>
        </w:tc>
        <w:tc>
          <w:tcPr>
            <w:tcW w:w="1272" w:type="dxa"/>
            <w:tcBorders>
              <w:top w:val="single" w:color="auto" w:sz="4" w:space="0"/>
            </w:tcBorders>
            <w:vAlign w:val="center"/>
          </w:tcPr>
          <w:p w:rsidRPr="005C2863" w:rsidR="007C37EA" w:rsidP="00CF42C9" w:rsidRDefault="007C37EA" w14:paraId="3A83DA58" w14:textId="77777777">
            <w:pPr>
              <w:spacing w:before="0" w:after="0" w:line="240" w:lineRule="auto"/>
              <w:jc w:val="center"/>
              <w:rPr>
                <w:rFonts w:cs="Arial"/>
                <w:sz w:val="18"/>
                <w:szCs w:val="18"/>
              </w:rPr>
            </w:pPr>
          </w:p>
        </w:tc>
      </w:tr>
      <w:tr w:rsidRPr="00463A39" w:rsidR="007C37EA" w:rsidTr="00CF42C9" w14:paraId="729659BD" w14:textId="77777777">
        <w:tc>
          <w:tcPr>
            <w:tcW w:w="3067" w:type="dxa"/>
            <w:gridSpan w:val="2"/>
            <w:vAlign w:val="center"/>
          </w:tcPr>
          <w:p w:rsidRPr="005C2863" w:rsidR="007C37EA" w:rsidP="00C931DC" w:rsidRDefault="007C37EA" w14:paraId="41F63448" w14:textId="77777777">
            <w:pPr>
              <w:spacing w:before="0" w:after="0" w:line="240" w:lineRule="auto"/>
              <w:jc w:val="left"/>
              <w:rPr>
                <w:rFonts w:cs="Arial"/>
                <w:sz w:val="18"/>
                <w:szCs w:val="18"/>
              </w:rPr>
            </w:pPr>
            <w:r w:rsidRPr="005C2863">
              <w:rPr>
                <w:rFonts w:cs="Arial"/>
                <w:sz w:val="18"/>
                <w:szCs w:val="18"/>
              </w:rPr>
              <w:t xml:space="preserve">ECTS credits</w:t>
            </w:r>
          </w:p>
        </w:tc>
        <w:tc>
          <w:tcPr>
            <w:tcW w:w="1271" w:type="dxa"/>
            <w:vAlign w:val="center"/>
          </w:tcPr>
          <w:p w:rsidRPr="005C2863" w:rsidR="007C37EA" w:rsidP="00CF42C9" w:rsidRDefault="007C37EA" w14:paraId="1D4096AF" w14:textId="77777777">
            <w:pPr>
              <w:spacing w:before="0" w:after="0" w:line="240" w:lineRule="auto"/>
              <w:jc w:val="center"/>
              <w:rPr>
                <w:rFonts w:cs="Arial"/>
                <w:sz w:val="18"/>
                <w:szCs w:val="18"/>
              </w:rPr>
            </w:pPr>
          </w:p>
        </w:tc>
        <w:tc>
          <w:tcPr>
            <w:tcW w:w="1272" w:type="dxa"/>
            <w:vAlign w:val="center"/>
          </w:tcPr>
          <w:p w:rsidRPr="005C2863" w:rsidR="007C37EA" w:rsidP="00CF42C9" w:rsidRDefault="007C37EA" w14:paraId="51E179F6" w14:textId="77777777">
            <w:pPr>
              <w:spacing w:before="0" w:after="0" w:line="240" w:lineRule="auto"/>
              <w:jc w:val="center"/>
              <w:rPr>
                <w:rFonts w:cs="Arial"/>
                <w:sz w:val="18"/>
                <w:szCs w:val="18"/>
              </w:rPr>
            </w:pPr>
          </w:p>
        </w:tc>
        <w:tc>
          <w:tcPr>
            <w:tcW w:w="1271" w:type="dxa"/>
            <w:vAlign w:val="center"/>
          </w:tcPr>
          <w:p w:rsidRPr="005C2863" w:rsidR="007C37EA" w:rsidP="00CF42C9" w:rsidRDefault="007C37EA" w14:paraId="5210A9A8" w14:textId="77777777">
            <w:pPr>
              <w:spacing w:before="0" w:after="0" w:line="240" w:lineRule="auto"/>
              <w:jc w:val="center"/>
              <w:rPr>
                <w:rFonts w:cs="Arial"/>
                <w:sz w:val="18"/>
                <w:szCs w:val="18"/>
              </w:rPr>
            </w:pPr>
          </w:p>
        </w:tc>
        <w:tc>
          <w:tcPr>
            <w:tcW w:w="1272" w:type="dxa"/>
            <w:vAlign w:val="center"/>
          </w:tcPr>
          <w:p w:rsidRPr="005C2863" w:rsidR="007C37EA" w:rsidP="00CF42C9" w:rsidRDefault="007C37EA" w14:paraId="64498352" w14:textId="77777777">
            <w:pPr>
              <w:spacing w:before="0" w:after="0" w:line="240" w:lineRule="auto"/>
              <w:jc w:val="center"/>
              <w:rPr>
                <w:rFonts w:cs="Arial"/>
                <w:sz w:val="18"/>
                <w:szCs w:val="18"/>
              </w:rPr>
            </w:pPr>
          </w:p>
        </w:tc>
        <w:tc>
          <w:tcPr>
            <w:tcW w:w="1272" w:type="dxa"/>
            <w:vAlign w:val="center"/>
          </w:tcPr>
          <w:p w:rsidRPr="005C2863" w:rsidR="007C37EA" w:rsidP="00CF42C9" w:rsidRDefault="007C37EA" w14:paraId="733FD334" w14:textId="77777777">
            <w:pPr>
              <w:spacing w:before="0" w:after="0" w:line="240" w:lineRule="auto"/>
              <w:jc w:val="center"/>
              <w:rPr>
                <w:rFonts w:cs="Arial"/>
                <w:sz w:val="18"/>
                <w:szCs w:val="18"/>
              </w:rPr>
            </w:pPr>
          </w:p>
        </w:tc>
      </w:tr>
      <w:tr w:rsidRPr="00463A39" w:rsidR="0081401C" w:rsidTr="00CF42C9" w14:paraId="7A0536E0" w14:textId="77777777">
        <w:tc>
          <w:tcPr>
            <w:tcW w:w="3067" w:type="dxa"/>
            <w:gridSpan w:val="2"/>
            <w:vAlign w:val="center"/>
          </w:tcPr>
          <w:p w:rsidR="0081401C" w:rsidP="00C931DC" w:rsidRDefault="0081401C" w14:paraId="0CFD9E93" w14:textId="77777777">
            <w:pPr>
              <w:spacing w:before="0" w:after="0" w:line="240" w:lineRule="auto"/>
              <w:jc w:val="left"/>
              <w:rPr>
                <w:rFonts w:cs="Arial"/>
                <w:sz w:val="18"/>
                <w:szCs w:val="18"/>
              </w:rPr>
            </w:pPr>
            <w:r>
              <w:rPr>
                <w:rFonts w:cs="Arial"/>
                <w:sz w:val="18"/>
                <w:szCs w:val="18"/>
              </w:rPr>
              <w:t xml:space="preserve">For master's programs: </w:t>
            </w:r>
            <w:r>
              <w:rPr>
                <w:rFonts w:cs="Arial"/>
                <w:sz w:val="18"/>
                <w:szCs w:val="18"/>
              </w:rPr>
              <w:br/>
            </w:r>
            <w:r>
              <w:rPr>
                <w:rFonts w:cs="Arial"/>
                <w:sz w:val="18"/>
                <w:szCs w:val="18"/>
              </w:rPr>
              <w:t xml:space="preserve">consecutive/continuing education (c/e)</w:t>
            </w:r>
          </w:p>
        </w:tc>
        <w:tc>
          <w:tcPr>
            <w:tcW w:w="1271" w:type="dxa"/>
            <w:vAlign w:val="center"/>
          </w:tcPr>
          <w:p w:rsidRPr="005C2863" w:rsidR="0081401C" w:rsidP="00CF42C9" w:rsidRDefault="0081401C" w14:paraId="78B92B11" w14:textId="77777777">
            <w:pPr>
              <w:spacing w:before="0" w:after="0" w:line="240" w:lineRule="auto"/>
              <w:jc w:val="center"/>
              <w:rPr>
                <w:rFonts w:cs="Arial"/>
                <w:sz w:val="18"/>
                <w:szCs w:val="18"/>
              </w:rPr>
            </w:pPr>
            <w:sdt>
              <w:sdtPr>
                <w:rPr>
                  <w:rFonts w:cs="Arial"/>
                  <w:sz w:val="20"/>
                  <w:szCs w:val="20"/>
                  <w:lang w:eastAsia="en-US"/>
                </w:rPr>
                <w:id w:val="-746339401"/>
                <w14:checkbox>
                  <w14:checked w14:val="0"/>
                  <w14:checkedState w14:font="MS Gothic" w14:val="2612"/>
                  <w14:uncheckedState w14:font="MS Gothic" w14:val="2610"/>
                </w14:checkbox>
              </w:sdtPr>
              <w:sdtEndPr/>
              <w:sdtContent>
                <w:r w:rsidRPr="0081401C">
                  <w:rPr>
                    <w:rFonts w:ascii="Segoe UI Symbol" w:hAnsi="Segoe UI Symbol" w:eastAsia="MS Gothic" w:cs="Segoe UI Symbol"/>
                    <w:sz w:val="20"/>
                    <w:szCs w:val="20"/>
                    <w:lang w:eastAsia="en-US"/>
                  </w:rPr>
                  <w:t xml:space="preserve">c☐ </w:t>
                </w:r>
              </w:sdtContent>
            </w:sdt>
            <w:sdt>
              <w:sdtPr>
                <w:rPr>
                  <w:rFonts w:cs="Arial"/>
                  <w:sz w:val="20"/>
                  <w:szCs w:val="20"/>
                  <w:lang w:eastAsia="en-US"/>
                </w:rPr>
                <w:id w:val="-1686050852"/>
                <w14:checkbox>
                  <w14:checked w14:val="0"/>
                  <w14:checkedState w14:font="MS Gothic" w14:val="2612"/>
                  <w14:uncheckedState w14:font="MS Gothic" w14:val="2610"/>
                </w14:checkbox>
              </w:sdtPr>
              <w:sdtEndPr/>
              <w:sdtContent>
                <w:r w:rsidRPr="0002542C">
                  <w:rPr>
                    <w:rFonts w:ascii="Segoe UI Symbol" w:hAnsi="Segoe UI Symbol" w:eastAsia="MS Gothic" w:cs="Segoe UI Symbol"/>
                    <w:sz w:val="20"/>
                    <w:szCs w:val="20"/>
                    <w:lang w:eastAsia="en-US"/>
                  </w:rPr>
                  <w:t xml:space="preserve">c☐</w:t>
                </w:r>
              </w:sdtContent>
            </w:sdt>
          </w:p>
        </w:tc>
        <w:tc>
          <w:tcPr>
            <w:tcW w:w="1272" w:type="dxa"/>
            <w:vAlign w:val="center"/>
          </w:tcPr>
          <w:p w:rsidRPr="005C2863" w:rsidR="0081401C" w:rsidP="00CF42C9" w:rsidRDefault="0081401C" w14:paraId="72B617D2" w14:textId="77777777">
            <w:pPr>
              <w:spacing w:before="0" w:after="0" w:line="240" w:lineRule="auto"/>
              <w:jc w:val="center"/>
              <w:rPr>
                <w:rFonts w:cs="Arial"/>
                <w:sz w:val="18"/>
                <w:szCs w:val="18"/>
              </w:rPr>
            </w:pPr>
            <w:sdt>
              <w:sdtPr>
                <w:rPr>
                  <w:rFonts w:cs="Arial"/>
                  <w:sz w:val="20"/>
                  <w:szCs w:val="20"/>
                  <w:lang w:eastAsia="en-US"/>
                </w:rPr>
                <w:id w:val="-558632385"/>
                <w14:checkbox>
                  <w14:checked w14:val="0"/>
                  <w14:checkedState w14:font="MS Gothic" w14:val="2612"/>
                  <w14:uncheckedState w14:font="MS Gothic" w14:val="2610"/>
                </w14:checkbox>
              </w:sdtPr>
              <w:sdtEndPr/>
              <w:sdtContent>
                <w:r w:rsidRPr="00ED5A73">
                  <w:rPr>
                    <w:rFonts w:ascii="Segoe UI Symbol" w:hAnsi="Segoe UI Symbol" w:eastAsia="MS Gothic" w:cs="Segoe UI Symbol"/>
                    <w:sz w:val="20"/>
                    <w:szCs w:val="20"/>
                    <w:lang w:eastAsia="en-US"/>
                  </w:rPr>
                  <w:t xml:space="preserve">c☐ </w:t>
                </w:r>
              </w:sdtContent>
            </w:sdt>
            <w:sdt>
              <w:sdtPr>
                <w:rPr>
                  <w:rFonts w:cs="Arial"/>
                  <w:sz w:val="20"/>
                  <w:szCs w:val="20"/>
                  <w:lang w:eastAsia="en-US"/>
                </w:rPr>
                <w:id w:val="-922034844"/>
                <w14:checkbox>
                  <w14:checked w14:val="0"/>
                  <w14:checkedState w14:font="MS Gothic" w14:val="2612"/>
                  <w14:uncheckedState w14:font="MS Gothic" w14:val="2610"/>
                </w14:checkbox>
              </w:sdtPr>
              <w:sdtEndPr/>
              <w:sdtContent>
                <w:r w:rsidRPr="00ED5A73">
                  <w:rPr>
                    <w:rFonts w:ascii="Segoe UI Symbol" w:hAnsi="Segoe UI Symbol" w:eastAsia="MS Gothic" w:cs="Segoe UI Symbol"/>
                    <w:sz w:val="20"/>
                    <w:szCs w:val="20"/>
                    <w:lang w:eastAsia="en-US"/>
                  </w:rPr>
                  <w:t xml:space="preserve">c☐</w:t>
                </w:r>
              </w:sdtContent>
            </w:sdt>
          </w:p>
        </w:tc>
        <w:tc>
          <w:tcPr>
            <w:tcW w:w="1271" w:type="dxa"/>
            <w:vAlign w:val="center"/>
          </w:tcPr>
          <w:p w:rsidRPr="005C2863" w:rsidR="0081401C" w:rsidP="00CF42C9" w:rsidRDefault="0081401C" w14:paraId="4EBCBBD0" w14:textId="77777777">
            <w:pPr>
              <w:spacing w:before="0" w:after="0" w:line="240" w:lineRule="auto"/>
              <w:jc w:val="center"/>
              <w:rPr>
                <w:rFonts w:cs="Arial"/>
                <w:sz w:val="18"/>
                <w:szCs w:val="18"/>
              </w:rPr>
            </w:pPr>
            <w:sdt>
              <w:sdtPr>
                <w:rPr>
                  <w:rFonts w:cs="Arial"/>
                  <w:sz w:val="20"/>
                  <w:szCs w:val="20"/>
                  <w:lang w:eastAsia="en-US"/>
                </w:rPr>
                <w:id w:val="-1176580779"/>
                <w14:checkbox>
                  <w14:checked w14:val="0"/>
                  <w14:checkedState w14:font="MS Gothic" w14:val="2612"/>
                  <w14:uncheckedState w14:font="MS Gothic" w14:val="2610"/>
                </w14:checkbox>
              </w:sdtPr>
              <w:sdtEndPr/>
              <w:sdtContent>
                <w:r w:rsidRPr="00ED5A73">
                  <w:rPr>
                    <w:rFonts w:ascii="Segoe UI Symbol" w:hAnsi="Segoe UI Symbol" w:eastAsia="MS Gothic" w:cs="Segoe UI Symbol"/>
                    <w:sz w:val="20"/>
                    <w:szCs w:val="20"/>
                    <w:lang w:eastAsia="en-US"/>
                  </w:rPr>
                  <w:t xml:space="preserve">c☐ </w:t>
                </w:r>
              </w:sdtContent>
            </w:sdt>
            <w:sdt>
              <w:sdtPr>
                <w:rPr>
                  <w:rFonts w:cs="Arial"/>
                  <w:sz w:val="20"/>
                  <w:szCs w:val="20"/>
                  <w:lang w:eastAsia="en-US"/>
                </w:rPr>
                <w:id w:val="-1547748199"/>
                <w14:checkbox>
                  <w14:checked w14:val="0"/>
                  <w14:checkedState w14:font="MS Gothic" w14:val="2612"/>
                  <w14:uncheckedState w14:font="MS Gothic" w14:val="2610"/>
                </w14:checkbox>
              </w:sdtPr>
              <w:sdtEndPr/>
              <w:sdtContent>
                <w:r w:rsidRPr="00ED5A73">
                  <w:rPr>
                    <w:rFonts w:ascii="Segoe UI Symbol" w:hAnsi="Segoe UI Symbol" w:eastAsia="MS Gothic" w:cs="Segoe UI Symbol"/>
                    <w:sz w:val="20"/>
                    <w:szCs w:val="20"/>
                    <w:lang w:eastAsia="en-US"/>
                  </w:rPr>
                  <w:t xml:space="preserve">c☐</w:t>
                </w:r>
              </w:sdtContent>
            </w:sdt>
          </w:p>
        </w:tc>
        <w:tc>
          <w:tcPr>
            <w:tcW w:w="1272" w:type="dxa"/>
            <w:vAlign w:val="center"/>
          </w:tcPr>
          <w:p w:rsidRPr="005C2863" w:rsidR="0081401C" w:rsidP="00CF42C9" w:rsidRDefault="0081401C" w14:paraId="397E0363" w14:textId="77777777">
            <w:pPr>
              <w:spacing w:before="0" w:after="0" w:line="240" w:lineRule="auto"/>
              <w:jc w:val="center"/>
              <w:rPr>
                <w:rFonts w:cs="Arial"/>
                <w:sz w:val="18"/>
                <w:szCs w:val="18"/>
              </w:rPr>
            </w:pPr>
            <w:sdt>
              <w:sdtPr>
                <w:rPr>
                  <w:rFonts w:cs="Arial"/>
                  <w:sz w:val="20"/>
                  <w:szCs w:val="20"/>
                  <w:lang w:eastAsia="en-US"/>
                </w:rPr>
                <w:id w:val="-47919884"/>
                <w14:checkbox>
                  <w14:checked w14:val="0"/>
                  <w14:checkedState w14:font="MS Gothic" w14:val="2612"/>
                  <w14:uncheckedState w14:font="MS Gothic" w14:val="2610"/>
                </w14:checkbox>
              </w:sdtPr>
              <w:sdtEndPr/>
              <w:sdtContent>
                <w:r w:rsidRPr="00ED5A73">
                  <w:rPr>
                    <w:rFonts w:ascii="Segoe UI Symbol" w:hAnsi="Segoe UI Symbol" w:eastAsia="MS Gothic" w:cs="Segoe UI Symbol"/>
                    <w:sz w:val="20"/>
                    <w:szCs w:val="20"/>
                    <w:lang w:eastAsia="en-US"/>
                  </w:rPr>
                  <w:t xml:space="preserve">k☐ </w:t>
                </w:r>
              </w:sdtContent>
            </w:sdt>
            <w:sdt>
              <w:sdtPr>
                <w:rPr>
                  <w:rFonts w:cs="Arial"/>
                  <w:sz w:val="20"/>
                  <w:szCs w:val="20"/>
                  <w:lang w:eastAsia="en-US"/>
                </w:rPr>
                <w:id w:val="579105409"/>
                <w14:checkbox>
                  <w14:checked w14:val="0"/>
                  <w14:checkedState w14:font="MS Gothic" w14:val="2612"/>
                  <w14:uncheckedState w14:font="MS Gothic" w14:val="2610"/>
                </w14:checkbox>
              </w:sdtPr>
              <w:sdtEndPr/>
              <w:sdtContent>
                <w:r w:rsidRPr="00ED5A73">
                  <w:rPr>
                    <w:rFonts w:ascii="Segoe UI Symbol" w:hAnsi="Segoe UI Symbol" w:eastAsia="MS Gothic" w:cs="Segoe UI Symbol"/>
                    <w:sz w:val="20"/>
                    <w:szCs w:val="20"/>
                    <w:lang w:eastAsia="en-US"/>
                  </w:rPr>
                  <w:t xml:space="preserve">w☐</w:t>
                </w:r>
              </w:sdtContent>
            </w:sdt>
          </w:p>
        </w:tc>
        <w:tc>
          <w:tcPr>
            <w:tcW w:w="1272" w:type="dxa"/>
            <w:vAlign w:val="center"/>
          </w:tcPr>
          <w:p w:rsidRPr="005C2863" w:rsidR="0081401C" w:rsidP="00CF42C9" w:rsidRDefault="0081401C" w14:paraId="3254CB3A" w14:textId="77777777">
            <w:pPr>
              <w:spacing w:before="0" w:after="0" w:line="240" w:lineRule="auto"/>
              <w:jc w:val="center"/>
              <w:rPr>
                <w:rFonts w:cs="Arial"/>
                <w:sz w:val="18"/>
                <w:szCs w:val="18"/>
              </w:rPr>
            </w:pPr>
            <w:sdt>
              <w:sdtPr>
                <w:rPr>
                  <w:rFonts w:cs="Arial"/>
                  <w:sz w:val="20"/>
                  <w:szCs w:val="20"/>
                  <w:lang w:eastAsia="en-US"/>
                </w:rPr>
                <w:id w:val="132455430"/>
                <w14:checkbox>
                  <w14:checked w14:val="0"/>
                  <w14:checkedState w14:font="MS Gothic" w14:val="2612"/>
                  <w14:uncheckedState w14:font="MS Gothic" w14:val="2610"/>
                </w14:checkbox>
              </w:sdtPr>
              <w:sdtEndPr/>
              <w:sdtContent>
                <w:r w:rsidRPr="00ED5A73">
                  <w:rPr>
                    <w:rFonts w:ascii="Segoe UI Symbol" w:hAnsi="Segoe UI Symbol" w:eastAsia="MS Gothic" w:cs="Segoe UI Symbol"/>
                    <w:sz w:val="20"/>
                    <w:szCs w:val="20"/>
                    <w:lang w:eastAsia="en-US"/>
                  </w:rPr>
                  <w:t xml:space="preserve">k☐ </w:t>
                </w:r>
              </w:sdtContent>
            </w:sdt>
            <w:sdt>
              <w:sdtPr>
                <w:rPr>
                  <w:rFonts w:cs="Arial"/>
                  <w:sz w:val="20"/>
                  <w:szCs w:val="20"/>
                  <w:lang w:eastAsia="en-US"/>
                </w:rPr>
                <w:id w:val="1808663595"/>
                <w14:checkbox>
                  <w14:checked w14:val="0"/>
                  <w14:checkedState w14:font="MS Gothic" w14:val="2612"/>
                  <w14:uncheckedState w14:font="MS Gothic" w14:val="2610"/>
                </w14:checkbox>
              </w:sdtPr>
              <w:sdtEndPr/>
              <w:sdtContent>
                <w:r w:rsidRPr="00ED5A73">
                  <w:rPr>
                    <w:rFonts w:ascii="Segoe UI Symbol" w:hAnsi="Segoe UI Symbol" w:eastAsia="MS Gothic" w:cs="Segoe UI Symbol"/>
                    <w:sz w:val="20"/>
                    <w:szCs w:val="20"/>
                    <w:lang w:eastAsia="en-US"/>
                  </w:rPr>
                  <w:t xml:space="preserve">w☐</w:t>
                </w:r>
              </w:sdtContent>
            </w:sdt>
          </w:p>
        </w:tc>
      </w:tr>
      <w:tr w:rsidRPr="00463A39" w:rsidR="007C37EA" w:rsidTr="00CF42C9" w14:paraId="3866FBF1" w14:textId="77777777">
        <w:tc>
          <w:tcPr>
            <w:tcW w:w="3067" w:type="dxa"/>
            <w:gridSpan w:val="2"/>
            <w:vAlign w:val="center"/>
          </w:tcPr>
          <w:p w:rsidRPr="005C2863" w:rsidR="007C37EA" w:rsidP="00C931DC" w:rsidRDefault="007C37EA" w14:paraId="3517222B" w14:textId="77777777">
            <w:pPr>
              <w:spacing w:before="0" w:after="0" w:line="240" w:lineRule="auto"/>
              <w:jc w:val="left"/>
              <w:rPr>
                <w:rFonts w:cs="Arial"/>
                <w:sz w:val="18"/>
                <w:szCs w:val="18"/>
              </w:rPr>
            </w:pPr>
            <w:r>
              <w:rPr>
                <w:rFonts w:cs="Arial"/>
                <w:sz w:val="18"/>
                <w:szCs w:val="18"/>
              </w:rPr>
              <w:t xml:space="preserve">Language of instruction (if exclusively a foreign language)</w:t>
            </w:r>
          </w:p>
        </w:tc>
        <w:tc>
          <w:tcPr>
            <w:tcW w:w="1271" w:type="dxa"/>
            <w:vAlign w:val="center"/>
          </w:tcPr>
          <w:p w:rsidRPr="005C2863" w:rsidR="007C37EA" w:rsidP="00CF42C9" w:rsidRDefault="007C37EA" w14:paraId="53868996" w14:textId="77777777">
            <w:pPr>
              <w:spacing w:before="0" w:after="0" w:line="240" w:lineRule="auto"/>
              <w:jc w:val="center"/>
              <w:rPr>
                <w:rFonts w:cs="Arial"/>
                <w:sz w:val="18"/>
                <w:szCs w:val="18"/>
              </w:rPr>
            </w:pPr>
          </w:p>
        </w:tc>
        <w:tc>
          <w:tcPr>
            <w:tcW w:w="1272" w:type="dxa"/>
            <w:vAlign w:val="center"/>
          </w:tcPr>
          <w:p w:rsidRPr="005C2863" w:rsidR="007C37EA" w:rsidP="00CF42C9" w:rsidRDefault="007C37EA" w14:paraId="6B5921A5" w14:textId="77777777">
            <w:pPr>
              <w:spacing w:before="0" w:after="0" w:line="240" w:lineRule="auto"/>
              <w:jc w:val="center"/>
              <w:rPr>
                <w:rFonts w:cs="Arial"/>
                <w:sz w:val="18"/>
                <w:szCs w:val="18"/>
              </w:rPr>
            </w:pPr>
          </w:p>
        </w:tc>
        <w:tc>
          <w:tcPr>
            <w:tcW w:w="1271" w:type="dxa"/>
            <w:vAlign w:val="center"/>
          </w:tcPr>
          <w:p w:rsidRPr="005C2863" w:rsidR="007C37EA" w:rsidP="00CF42C9" w:rsidRDefault="007C37EA" w14:paraId="556CB532" w14:textId="77777777">
            <w:pPr>
              <w:spacing w:before="0" w:after="0" w:line="240" w:lineRule="auto"/>
              <w:jc w:val="center"/>
              <w:rPr>
                <w:rFonts w:cs="Arial"/>
                <w:sz w:val="18"/>
                <w:szCs w:val="18"/>
              </w:rPr>
            </w:pPr>
          </w:p>
        </w:tc>
        <w:tc>
          <w:tcPr>
            <w:tcW w:w="1272" w:type="dxa"/>
            <w:vAlign w:val="center"/>
          </w:tcPr>
          <w:p w:rsidRPr="005C2863" w:rsidR="007C37EA" w:rsidP="00CF42C9" w:rsidRDefault="007C37EA" w14:paraId="46701B8D" w14:textId="77777777">
            <w:pPr>
              <w:spacing w:before="0" w:after="0" w:line="240" w:lineRule="auto"/>
              <w:jc w:val="center"/>
              <w:rPr>
                <w:rFonts w:cs="Arial"/>
                <w:sz w:val="18"/>
                <w:szCs w:val="18"/>
              </w:rPr>
            </w:pPr>
          </w:p>
        </w:tc>
        <w:tc>
          <w:tcPr>
            <w:tcW w:w="1272" w:type="dxa"/>
            <w:vAlign w:val="center"/>
          </w:tcPr>
          <w:p w:rsidRPr="005C2863" w:rsidR="007C37EA" w:rsidP="00CF42C9" w:rsidRDefault="007C37EA" w14:paraId="55DDC8A3" w14:textId="77777777">
            <w:pPr>
              <w:spacing w:before="0" w:after="0" w:line="240" w:lineRule="auto"/>
              <w:jc w:val="center"/>
              <w:rPr>
                <w:rFonts w:cs="Arial"/>
                <w:sz w:val="18"/>
                <w:szCs w:val="18"/>
              </w:rPr>
            </w:pPr>
          </w:p>
        </w:tc>
      </w:tr>
      <w:tr w:rsidRPr="00463A39" w:rsidR="007C37EA" w:rsidTr="00CF42C9" w14:paraId="71AF4A53" w14:textId="77777777">
        <w:tc>
          <w:tcPr>
            <w:tcW w:w="3067" w:type="dxa"/>
            <w:gridSpan w:val="2"/>
            <w:vAlign w:val="center"/>
          </w:tcPr>
          <w:p w:rsidRPr="005C2863" w:rsidR="007C37EA" w:rsidP="00C931DC" w:rsidRDefault="007C37EA" w14:paraId="61DC2783" w14:textId="77777777">
            <w:pPr>
              <w:spacing w:before="0" w:after="0" w:line="240" w:lineRule="auto"/>
              <w:jc w:val="left"/>
              <w:rPr>
                <w:rFonts w:cs="Arial"/>
                <w:sz w:val="18"/>
                <w:szCs w:val="18"/>
              </w:rPr>
            </w:pPr>
            <w:r>
              <w:rPr>
                <w:rFonts w:cs="Arial"/>
                <w:sz w:val="18"/>
                <w:szCs w:val="18"/>
              </w:rPr>
              <w:t xml:space="preserve">German as an admission requirement/level (if the language of instruction is exclusively a foreign language)</w:t>
            </w:r>
          </w:p>
        </w:tc>
        <w:tc>
          <w:tcPr>
            <w:tcW w:w="1271" w:type="dxa"/>
            <w:vAlign w:val="center"/>
          </w:tcPr>
          <w:p w:rsidRPr="005C2863" w:rsidR="007C37EA" w:rsidP="00CF42C9" w:rsidRDefault="007C37EA" w14:paraId="55E4BA0F" w14:textId="77777777">
            <w:pPr>
              <w:spacing w:before="0" w:after="0" w:line="240" w:lineRule="auto"/>
              <w:jc w:val="center"/>
              <w:rPr>
                <w:rFonts w:cs="Arial"/>
                <w:sz w:val="18"/>
                <w:szCs w:val="18"/>
              </w:rPr>
            </w:pPr>
          </w:p>
        </w:tc>
        <w:tc>
          <w:tcPr>
            <w:tcW w:w="1272" w:type="dxa"/>
            <w:vAlign w:val="center"/>
          </w:tcPr>
          <w:p w:rsidRPr="005C2863" w:rsidR="007C37EA" w:rsidP="00CF42C9" w:rsidRDefault="007C37EA" w14:paraId="42C2B9C0" w14:textId="77777777">
            <w:pPr>
              <w:spacing w:before="0" w:after="0" w:line="240" w:lineRule="auto"/>
              <w:jc w:val="center"/>
              <w:rPr>
                <w:rFonts w:cs="Arial"/>
                <w:sz w:val="18"/>
                <w:szCs w:val="18"/>
              </w:rPr>
            </w:pPr>
          </w:p>
        </w:tc>
        <w:tc>
          <w:tcPr>
            <w:tcW w:w="1271" w:type="dxa"/>
            <w:vAlign w:val="center"/>
          </w:tcPr>
          <w:p w:rsidRPr="005C2863" w:rsidR="007C37EA" w:rsidP="00CF42C9" w:rsidRDefault="007C37EA" w14:paraId="435CCE98" w14:textId="77777777">
            <w:pPr>
              <w:spacing w:before="0" w:after="0" w:line="240" w:lineRule="auto"/>
              <w:jc w:val="center"/>
              <w:rPr>
                <w:rFonts w:cs="Arial"/>
                <w:sz w:val="18"/>
                <w:szCs w:val="18"/>
              </w:rPr>
            </w:pPr>
          </w:p>
        </w:tc>
        <w:tc>
          <w:tcPr>
            <w:tcW w:w="1272" w:type="dxa"/>
            <w:vAlign w:val="center"/>
          </w:tcPr>
          <w:p w:rsidRPr="005C2863" w:rsidR="007C37EA" w:rsidP="00CF42C9" w:rsidRDefault="007C37EA" w14:paraId="5A6E80DF" w14:textId="77777777">
            <w:pPr>
              <w:spacing w:before="0" w:after="0" w:line="240" w:lineRule="auto"/>
              <w:jc w:val="center"/>
              <w:rPr>
                <w:rFonts w:cs="Arial"/>
                <w:sz w:val="18"/>
                <w:szCs w:val="18"/>
              </w:rPr>
            </w:pPr>
          </w:p>
        </w:tc>
        <w:tc>
          <w:tcPr>
            <w:tcW w:w="1272" w:type="dxa"/>
            <w:vAlign w:val="center"/>
          </w:tcPr>
          <w:p w:rsidRPr="005C2863" w:rsidR="007C37EA" w:rsidP="00CF42C9" w:rsidRDefault="007C37EA" w14:paraId="5C52DB2E" w14:textId="77777777">
            <w:pPr>
              <w:spacing w:before="0" w:after="0" w:line="240" w:lineRule="auto"/>
              <w:jc w:val="center"/>
              <w:rPr>
                <w:rFonts w:cs="Arial"/>
                <w:sz w:val="18"/>
                <w:szCs w:val="18"/>
              </w:rPr>
            </w:pPr>
          </w:p>
        </w:tc>
      </w:tr>
      <w:tr w:rsidRPr="00463A39" w:rsidR="007C37EA" w:rsidTr="00CF42C9" w14:paraId="31B4CF35" w14:textId="77777777">
        <w:tc>
          <w:tcPr>
            <w:tcW w:w="3067" w:type="dxa"/>
            <w:gridSpan w:val="2"/>
            <w:vAlign w:val="center"/>
          </w:tcPr>
          <w:p w:rsidRPr="005C2863" w:rsidR="007C37EA" w:rsidP="00C931DC" w:rsidRDefault="007C37EA" w14:paraId="6CC35174" w14:textId="77777777">
            <w:pPr>
              <w:spacing w:before="0" w:after="0" w:line="240" w:lineRule="auto"/>
              <w:jc w:val="left"/>
              <w:rPr>
                <w:rFonts w:cs="Arial"/>
                <w:sz w:val="18"/>
                <w:szCs w:val="18"/>
              </w:rPr>
            </w:pPr>
            <w:r w:rsidRPr="005C2863">
              <w:rPr>
                <w:rFonts w:cs="Arial"/>
                <w:sz w:val="18"/>
                <w:szCs w:val="18"/>
              </w:rPr>
              <w:t xml:space="preserve">Admission to the program</w:t>
            </w:r>
          </w:p>
        </w:tc>
        <w:tc>
          <w:tcPr>
            <w:tcW w:w="1271" w:type="dxa"/>
            <w:vAlign w:val="center"/>
          </w:tcPr>
          <w:p w:rsidRPr="005C2863" w:rsidR="007C37EA" w:rsidP="00CF42C9" w:rsidRDefault="007C37EA" w14:paraId="1C18C05C" w14:textId="77777777">
            <w:pPr>
              <w:spacing w:before="0" w:after="0" w:line="240" w:lineRule="auto"/>
              <w:jc w:val="center"/>
              <w:rPr>
                <w:rFonts w:cs="Arial"/>
                <w:sz w:val="18"/>
                <w:szCs w:val="18"/>
              </w:rPr>
            </w:pPr>
          </w:p>
        </w:tc>
        <w:tc>
          <w:tcPr>
            <w:tcW w:w="1272" w:type="dxa"/>
            <w:vAlign w:val="center"/>
          </w:tcPr>
          <w:p w:rsidRPr="005C2863" w:rsidR="007C37EA" w:rsidP="00CF42C9" w:rsidRDefault="007C37EA" w14:paraId="7C984E94" w14:textId="77777777">
            <w:pPr>
              <w:spacing w:before="0" w:after="0" w:line="240" w:lineRule="auto"/>
              <w:jc w:val="center"/>
              <w:rPr>
                <w:rFonts w:cs="Arial"/>
                <w:sz w:val="18"/>
                <w:szCs w:val="18"/>
              </w:rPr>
            </w:pPr>
          </w:p>
        </w:tc>
        <w:tc>
          <w:tcPr>
            <w:tcW w:w="1271" w:type="dxa"/>
            <w:vAlign w:val="center"/>
          </w:tcPr>
          <w:p w:rsidRPr="005C2863" w:rsidR="007C37EA" w:rsidP="00CF42C9" w:rsidRDefault="007C37EA" w14:paraId="7A0B76B4" w14:textId="77777777">
            <w:pPr>
              <w:spacing w:before="0" w:after="0" w:line="240" w:lineRule="auto"/>
              <w:jc w:val="center"/>
              <w:rPr>
                <w:rFonts w:cs="Arial"/>
                <w:sz w:val="18"/>
                <w:szCs w:val="18"/>
              </w:rPr>
            </w:pPr>
          </w:p>
        </w:tc>
        <w:tc>
          <w:tcPr>
            <w:tcW w:w="1272" w:type="dxa"/>
            <w:vAlign w:val="center"/>
          </w:tcPr>
          <w:p w:rsidRPr="005C2863" w:rsidR="007C37EA" w:rsidP="00CF42C9" w:rsidRDefault="007C37EA" w14:paraId="24D5C9CF" w14:textId="77777777">
            <w:pPr>
              <w:spacing w:before="0" w:after="0" w:line="240" w:lineRule="auto"/>
              <w:jc w:val="center"/>
              <w:rPr>
                <w:rFonts w:cs="Arial"/>
                <w:sz w:val="18"/>
                <w:szCs w:val="18"/>
              </w:rPr>
            </w:pPr>
          </w:p>
        </w:tc>
        <w:tc>
          <w:tcPr>
            <w:tcW w:w="1272" w:type="dxa"/>
            <w:vAlign w:val="center"/>
          </w:tcPr>
          <w:p w:rsidRPr="005C2863" w:rsidR="007C37EA" w:rsidP="00CF42C9" w:rsidRDefault="007C37EA" w14:paraId="38ABCBC3" w14:textId="77777777">
            <w:pPr>
              <w:spacing w:before="0" w:after="0" w:line="240" w:lineRule="auto"/>
              <w:jc w:val="center"/>
              <w:rPr>
                <w:rFonts w:cs="Arial"/>
                <w:sz w:val="18"/>
                <w:szCs w:val="18"/>
              </w:rPr>
            </w:pPr>
          </w:p>
        </w:tc>
      </w:tr>
      <w:tr w:rsidRPr="00463A39" w:rsidR="007C37EA" w:rsidTr="00CF42C9" w14:paraId="41A957A5" w14:textId="77777777">
        <w:tc>
          <w:tcPr>
            <w:tcW w:w="3067" w:type="dxa"/>
            <w:gridSpan w:val="2"/>
            <w:vAlign w:val="center"/>
          </w:tcPr>
          <w:p w:rsidRPr="005C2863" w:rsidR="007C37EA" w:rsidP="00C931DC" w:rsidRDefault="007C37EA" w14:paraId="007DF628" w14:textId="77777777">
            <w:pPr>
              <w:spacing w:before="0" w:after="0" w:line="240" w:lineRule="auto"/>
              <w:jc w:val="left"/>
              <w:rPr>
                <w:rFonts w:cs="Arial"/>
                <w:sz w:val="18"/>
                <w:szCs w:val="18"/>
              </w:rPr>
            </w:pPr>
            <w:r w:rsidRPr="005C2863">
              <w:rPr>
                <w:rFonts w:cs="Arial"/>
                <w:sz w:val="18"/>
                <w:szCs w:val="18"/>
              </w:rPr>
              <w:t xml:space="preserve">Admission capacity</w:t>
            </w:r>
            <w:r w:rsidRPr="005C2863">
              <w:rPr>
                <w:rFonts w:cs="Arial"/>
                <w:sz w:val="18"/>
                <w:szCs w:val="18"/>
                <w:vertAlign w:val="superscript"/>
              </w:rPr>
              <w:t xml:space="preserve">1</w:t>
            </w:r>
          </w:p>
        </w:tc>
        <w:tc>
          <w:tcPr>
            <w:tcW w:w="1271" w:type="dxa"/>
            <w:vAlign w:val="center"/>
          </w:tcPr>
          <w:p w:rsidRPr="005C2863" w:rsidR="007C37EA" w:rsidP="00CF42C9" w:rsidRDefault="007C37EA" w14:paraId="7B58FE19" w14:textId="77777777">
            <w:pPr>
              <w:spacing w:before="0" w:after="0" w:line="240" w:lineRule="auto"/>
              <w:jc w:val="center"/>
              <w:rPr>
                <w:rFonts w:cs="Arial"/>
                <w:sz w:val="18"/>
                <w:szCs w:val="18"/>
              </w:rPr>
            </w:pPr>
          </w:p>
        </w:tc>
        <w:tc>
          <w:tcPr>
            <w:tcW w:w="1272" w:type="dxa"/>
            <w:vAlign w:val="center"/>
          </w:tcPr>
          <w:p w:rsidRPr="005C2863" w:rsidR="007C37EA" w:rsidP="00CF42C9" w:rsidRDefault="007C37EA" w14:paraId="2018ED50" w14:textId="77777777">
            <w:pPr>
              <w:spacing w:before="0" w:after="0" w:line="240" w:lineRule="auto"/>
              <w:jc w:val="center"/>
              <w:rPr>
                <w:rFonts w:cs="Arial"/>
                <w:sz w:val="18"/>
                <w:szCs w:val="18"/>
              </w:rPr>
            </w:pPr>
          </w:p>
        </w:tc>
        <w:tc>
          <w:tcPr>
            <w:tcW w:w="1271" w:type="dxa"/>
            <w:vAlign w:val="center"/>
          </w:tcPr>
          <w:p w:rsidRPr="005C2863" w:rsidR="007C37EA" w:rsidP="00CF42C9" w:rsidRDefault="007C37EA" w14:paraId="7754C830" w14:textId="77777777">
            <w:pPr>
              <w:spacing w:before="0" w:after="0" w:line="240" w:lineRule="auto"/>
              <w:jc w:val="center"/>
              <w:rPr>
                <w:rFonts w:cs="Arial"/>
                <w:sz w:val="18"/>
                <w:szCs w:val="18"/>
              </w:rPr>
            </w:pPr>
          </w:p>
        </w:tc>
        <w:tc>
          <w:tcPr>
            <w:tcW w:w="1272" w:type="dxa"/>
            <w:vAlign w:val="center"/>
          </w:tcPr>
          <w:p w:rsidRPr="005C2863" w:rsidR="007C37EA" w:rsidP="00CF42C9" w:rsidRDefault="007C37EA" w14:paraId="0A90C723" w14:textId="77777777">
            <w:pPr>
              <w:spacing w:before="0" w:after="0" w:line="240" w:lineRule="auto"/>
              <w:jc w:val="center"/>
              <w:rPr>
                <w:rFonts w:cs="Arial"/>
                <w:sz w:val="18"/>
                <w:szCs w:val="18"/>
              </w:rPr>
            </w:pPr>
          </w:p>
        </w:tc>
        <w:tc>
          <w:tcPr>
            <w:tcW w:w="1272" w:type="dxa"/>
            <w:vAlign w:val="center"/>
          </w:tcPr>
          <w:p w:rsidRPr="005C2863" w:rsidR="007C37EA" w:rsidP="00CF42C9" w:rsidRDefault="007C37EA" w14:paraId="6F343A31" w14:textId="77777777">
            <w:pPr>
              <w:spacing w:before="0" w:after="0" w:line="240" w:lineRule="auto"/>
              <w:jc w:val="center"/>
              <w:rPr>
                <w:rFonts w:cs="Arial"/>
                <w:sz w:val="18"/>
                <w:szCs w:val="18"/>
              </w:rPr>
            </w:pPr>
          </w:p>
        </w:tc>
      </w:tr>
      <w:tr w:rsidRPr="00463A39" w:rsidR="007C37EA" w:rsidTr="00CF42C9" w14:paraId="4E381082" w14:textId="77777777">
        <w:tc>
          <w:tcPr>
            <w:tcW w:w="3067" w:type="dxa"/>
            <w:gridSpan w:val="2"/>
            <w:vAlign w:val="center"/>
          </w:tcPr>
          <w:p w:rsidRPr="005C2863" w:rsidR="007C37EA" w:rsidP="00C931DC" w:rsidRDefault="007C37EA" w14:paraId="189439DF" w14:textId="77777777">
            <w:pPr>
              <w:spacing w:before="0" w:after="0" w:line="240" w:lineRule="auto"/>
              <w:jc w:val="left"/>
              <w:rPr>
                <w:rFonts w:cs="Arial"/>
                <w:sz w:val="18"/>
                <w:szCs w:val="18"/>
              </w:rPr>
            </w:pPr>
            <w:r>
              <w:rPr>
                <w:rFonts w:cs="Arial"/>
                <w:sz w:val="18"/>
                <w:szCs w:val="18"/>
              </w:rPr>
              <w:t xml:space="preserve">Average </w:t>
            </w:r>
            <w:r w:rsidR="0081401C">
              <w:rPr>
                <w:rFonts w:cs="Arial"/>
                <w:sz w:val="18"/>
                <w:szCs w:val="18"/>
              </w:rPr>
              <w:t xml:space="preserve">number* of </w:t>
            </w:r>
            <w:r w:rsidRPr="005C2863">
              <w:rPr>
                <w:rFonts w:cs="Arial"/>
                <w:sz w:val="18"/>
                <w:szCs w:val="18"/>
              </w:rPr>
              <w:t xml:space="preserve">first-year students</w:t>
            </w:r>
            <w:r w:rsidRPr="005C2863">
              <w:rPr>
                <w:rFonts w:cs="Arial"/>
                <w:sz w:val="18"/>
                <w:szCs w:val="18"/>
                <w:vertAlign w:val="superscript"/>
              </w:rPr>
              <w:t xml:space="preserve">1</w:t>
            </w:r>
          </w:p>
        </w:tc>
        <w:tc>
          <w:tcPr>
            <w:tcW w:w="1271" w:type="dxa"/>
            <w:vAlign w:val="center"/>
          </w:tcPr>
          <w:p w:rsidRPr="005C2863" w:rsidR="007C37EA" w:rsidP="00CF42C9" w:rsidRDefault="007C37EA" w14:paraId="097CED31" w14:textId="77777777">
            <w:pPr>
              <w:spacing w:before="0" w:after="0" w:line="240" w:lineRule="auto"/>
              <w:jc w:val="center"/>
              <w:rPr>
                <w:rFonts w:cs="Arial"/>
                <w:sz w:val="18"/>
                <w:szCs w:val="18"/>
              </w:rPr>
            </w:pPr>
          </w:p>
        </w:tc>
        <w:tc>
          <w:tcPr>
            <w:tcW w:w="1272" w:type="dxa"/>
            <w:vAlign w:val="center"/>
          </w:tcPr>
          <w:p w:rsidRPr="005C2863" w:rsidR="007C37EA" w:rsidP="00CF42C9" w:rsidRDefault="007C37EA" w14:paraId="18A427BA" w14:textId="77777777">
            <w:pPr>
              <w:spacing w:before="0" w:after="0" w:line="240" w:lineRule="auto"/>
              <w:jc w:val="center"/>
              <w:rPr>
                <w:rFonts w:cs="Arial"/>
                <w:sz w:val="18"/>
                <w:szCs w:val="18"/>
              </w:rPr>
            </w:pPr>
          </w:p>
        </w:tc>
        <w:tc>
          <w:tcPr>
            <w:tcW w:w="1271" w:type="dxa"/>
            <w:vAlign w:val="center"/>
          </w:tcPr>
          <w:p w:rsidRPr="005C2863" w:rsidR="007C37EA" w:rsidP="00CF42C9" w:rsidRDefault="007C37EA" w14:paraId="6C94C383" w14:textId="77777777">
            <w:pPr>
              <w:spacing w:before="0" w:after="0" w:line="240" w:lineRule="auto"/>
              <w:jc w:val="center"/>
              <w:rPr>
                <w:rFonts w:cs="Arial"/>
                <w:sz w:val="18"/>
                <w:szCs w:val="18"/>
              </w:rPr>
            </w:pPr>
          </w:p>
        </w:tc>
        <w:tc>
          <w:tcPr>
            <w:tcW w:w="1272" w:type="dxa"/>
            <w:vAlign w:val="center"/>
          </w:tcPr>
          <w:p w:rsidRPr="005C2863" w:rsidR="007C37EA" w:rsidP="00CF42C9" w:rsidRDefault="007C37EA" w14:paraId="221D7A98" w14:textId="77777777">
            <w:pPr>
              <w:spacing w:before="0" w:after="0" w:line="240" w:lineRule="auto"/>
              <w:jc w:val="center"/>
              <w:rPr>
                <w:rFonts w:cs="Arial"/>
                <w:sz w:val="18"/>
                <w:szCs w:val="18"/>
              </w:rPr>
            </w:pPr>
          </w:p>
        </w:tc>
        <w:tc>
          <w:tcPr>
            <w:tcW w:w="1272" w:type="dxa"/>
            <w:vAlign w:val="center"/>
          </w:tcPr>
          <w:p w:rsidRPr="005C2863" w:rsidR="007C37EA" w:rsidP="00CF42C9" w:rsidRDefault="007C37EA" w14:paraId="5FF4D263" w14:textId="77777777">
            <w:pPr>
              <w:spacing w:before="0" w:after="0" w:line="240" w:lineRule="auto"/>
              <w:jc w:val="center"/>
              <w:rPr>
                <w:rFonts w:cs="Arial"/>
                <w:sz w:val="18"/>
                <w:szCs w:val="18"/>
              </w:rPr>
            </w:pPr>
          </w:p>
        </w:tc>
      </w:tr>
      <w:tr w:rsidRPr="00463A39" w:rsidR="007C37EA" w:rsidTr="00CF42C9" w14:paraId="4A783935" w14:textId="77777777">
        <w:tc>
          <w:tcPr>
            <w:tcW w:w="3067" w:type="dxa"/>
            <w:gridSpan w:val="2"/>
            <w:vAlign w:val="center"/>
          </w:tcPr>
          <w:p w:rsidRPr="005C2863" w:rsidR="007C37EA" w:rsidP="00C931DC" w:rsidRDefault="007C37EA" w14:paraId="57DE1E52" w14:textId="77777777">
            <w:pPr>
              <w:spacing w:before="0" w:after="0" w:line="240" w:lineRule="auto"/>
              <w:jc w:val="left"/>
              <w:rPr>
                <w:rFonts w:cs="Arial"/>
                <w:sz w:val="18"/>
                <w:szCs w:val="18"/>
              </w:rPr>
            </w:pPr>
            <w:r>
              <w:rPr>
                <w:rFonts w:cs="Arial"/>
                <w:sz w:val="18"/>
                <w:szCs w:val="18"/>
              </w:rPr>
              <w:t xml:space="preserve">Average </w:t>
            </w:r>
            <w:r w:rsidR="0081401C">
              <w:rPr>
                <w:rFonts w:cs="Arial"/>
                <w:sz w:val="18"/>
                <w:szCs w:val="18"/>
              </w:rPr>
              <w:t xml:space="preserve">number* of </w:t>
            </w:r>
            <w:r w:rsidRPr="005C2863">
              <w:rPr>
                <w:rFonts w:cs="Arial"/>
                <w:sz w:val="18"/>
                <w:szCs w:val="18"/>
              </w:rPr>
              <w:t xml:space="preserve">graduates</w:t>
            </w:r>
            <w:r w:rsidRPr="005C2863">
              <w:rPr>
                <w:rFonts w:cs="Arial"/>
                <w:sz w:val="18"/>
                <w:szCs w:val="18"/>
                <w:vertAlign w:val="superscript"/>
              </w:rPr>
              <w:t xml:space="preserve">1</w:t>
            </w:r>
          </w:p>
        </w:tc>
        <w:tc>
          <w:tcPr>
            <w:tcW w:w="1271" w:type="dxa"/>
            <w:vAlign w:val="center"/>
          </w:tcPr>
          <w:p w:rsidRPr="005C2863" w:rsidR="007C37EA" w:rsidP="00CF42C9" w:rsidRDefault="007C37EA" w14:paraId="7F3E1A7C" w14:textId="77777777">
            <w:pPr>
              <w:spacing w:before="0" w:after="0" w:line="240" w:lineRule="auto"/>
              <w:jc w:val="center"/>
              <w:rPr>
                <w:rFonts w:cs="Arial"/>
                <w:sz w:val="18"/>
                <w:szCs w:val="18"/>
              </w:rPr>
            </w:pPr>
          </w:p>
        </w:tc>
        <w:tc>
          <w:tcPr>
            <w:tcW w:w="1272" w:type="dxa"/>
            <w:vAlign w:val="center"/>
          </w:tcPr>
          <w:p w:rsidRPr="005C2863" w:rsidR="007C37EA" w:rsidP="00CF42C9" w:rsidRDefault="007C37EA" w14:paraId="0C8AFA11" w14:textId="77777777">
            <w:pPr>
              <w:spacing w:before="0" w:after="0" w:line="240" w:lineRule="auto"/>
              <w:jc w:val="center"/>
              <w:rPr>
                <w:rFonts w:cs="Arial"/>
                <w:sz w:val="18"/>
                <w:szCs w:val="18"/>
              </w:rPr>
            </w:pPr>
          </w:p>
        </w:tc>
        <w:tc>
          <w:tcPr>
            <w:tcW w:w="1271" w:type="dxa"/>
            <w:vAlign w:val="center"/>
          </w:tcPr>
          <w:p w:rsidRPr="005C2863" w:rsidR="007C37EA" w:rsidP="00CF42C9" w:rsidRDefault="007C37EA" w14:paraId="4AA80AC2" w14:textId="77777777">
            <w:pPr>
              <w:spacing w:before="0" w:after="0" w:line="240" w:lineRule="auto"/>
              <w:jc w:val="center"/>
              <w:rPr>
                <w:rFonts w:cs="Arial"/>
                <w:sz w:val="18"/>
                <w:szCs w:val="18"/>
              </w:rPr>
            </w:pPr>
          </w:p>
        </w:tc>
        <w:tc>
          <w:tcPr>
            <w:tcW w:w="1272" w:type="dxa"/>
            <w:vAlign w:val="center"/>
          </w:tcPr>
          <w:p w:rsidRPr="005C2863" w:rsidR="007C37EA" w:rsidP="00CF42C9" w:rsidRDefault="007C37EA" w14:paraId="2BB1913D" w14:textId="77777777">
            <w:pPr>
              <w:spacing w:before="0" w:after="0" w:line="240" w:lineRule="auto"/>
              <w:jc w:val="center"/>
              <w:rPr>
                <w:rFonts w:cs="Arial"/>
                <w:sz w:val="18"/>
                <w:szCs w:val="18"/>
              </w:rPr>
            </w:pPr>
          </w:p>
        </w:tc>
        <w:tc>
          <w:tcPr>
            <w:tcW w:w="1272" w:type="dxa"/>
            <w:vAlign w:val="center"/>
          </w:tcPr>
          <w:p w:rsidRPr="005C2863" w:rsidR="007C37EA" w:rsidP="00CF42C9" w:rsidRDefault="007C37EA" w14:paraId="561DA60E" w14:textId="77777777">
            <w:pPr>
              <w:spacing w:before="0" w:after="0" w:line="240" w:lineRule="auto"/>
              <w:jc w:val="center"/>
              <w:rPr>
                <w:rFonts w:cs="Arial"/>
                <w:sz w:val="18"/>
                <w:szCs w:val="18"/>
              </w:rPr>
            </w:pPr>
          </w:p>
        </w:tc>
      </w:tr>
      <w:tr w:rsidRPr="00463A39" w:rsidR="007C37EA" w:rsidTr="00CF42C9" w14:paraId="42A3FFCB" w14:textId="77777777">
        <w:tc>
          <w:tcPr>
            <w:tcW w:w="3067" w:type="dxa"/>
            <w:gridSpan w:val="2"/>
            <w:vAlign w:val="center"/>
          </w:tcPr>
          <w:p w:rsidRPr="005C2863" w:rsidR="007C37EA" w:rsidP="00C931DC" w:rsidRDefault="0081401C" w14:paraId="01378318" w14:textId="77777777">
            <w:pPr>
              <w:spacing w:before="0" w:after="0" w:line="240" w:lineRule="auto"/>
              <w:jc w:val="left"/>
              <w:rPr>
                <w:rFonts w:cs="Arial"/>
                <w:sz w:val="18"/>
                <w:szCs w:val="18"/>
              </w:rPr>
            </w:pPr>
            <w:r w:rsidR="007C37EA">
              <w:rPr>
                <w:rFonts w:cs="Arial"/>
                <w:sz w:val="18"/>
                <w:szCs w:val="18"/>
              </w:rPr>
              <w:t xml:space="preserve">*Reference period</w:t>
            </w:r>
          </w:p>
        </w:tc>
        <w:tc>
          <w:tcPr>
            <w:tcW w:w="1271" w:type="dxa"/>
            <w:vAlign w:val="center"/>
          </w:tcPr>
          <w:p w:rsidRPr="005C2863" w:rsidR="007C37EA" w:rsidP="00CF42C9" w:rsidRDefault="007C37EA" w14:paraId="49ACE538" w14:textId="77777777">
            <w:pPr>
              <w:spacing w:before="0" w:after="0" w:line="240" w:lineRule="auto"/>
              <w:jc w:val="center"/>
              <w:rPr>
                <w:rFonts w:cs="Arial"/>
                <w:sz w:val="18"/>
                <w:szCs w:val="18"/>
              </w:rPr>
            </w:pPr>
          </w:p>
        </w:tc>
        <w:tc>
          <w:tcPr>
            <w:tcW w:w="1272" w:type="dxa"/>
            <w:vAlign w:val="center"/>
          </w:tcPr>
          <w:p w:rsidRPr="005C2863" w:rsidR="007C37EA" w:rsidP="00CF42C9" w:rsidRDefault="007C37EA" w14:paraId="08E26359" w14:textId="77777777">
            <w:pPr>
              <w:spacing w:before="0" w:after="0" w:line="240" w:lineRule="auto"/>
              <w:jc w:val="center"/>
              <w:rPr>
                <w:rFonts w:cs="Arial"/>
                <w:sz w:val="18"/>
                <w:szCs w:val="18"/>
              </w:rPr>
            </w:pPr>
          </w:p>
        </w:tc>
        <w:tc>
          <w:tcPr>
            <w:tcW w:w="1271" w:type="dxa"/>
            <w:vAlign w:val="center"/>
          </w:tcPr>
          <w:p w:rsidRPr="005C2863" w:rsidR="007C37EA" w:rsidP="00CF42C9" w:rsidRDefault="007C37EA" w14:paraId="700A0FA4" w14:textId="77777777">
            <w:pPr>
              <w:spacing w:before="0" w:after="0" w:line="240" w:lineRule="auto"/>
              <w:jc w:val="center"/>
              <w:rPr>
                <w:rFonts w:cs="Arial"/>
                <w:sz w:val="18"/>
                <w:szCs w:val="18"/>
              </w:rPr>
            </w:pPr>
          </w:p>
        </w:tc>
        <w:tc>
          <w:tcPr>
            <w:tcW w:w="1272" w:type="dxa"/>
            <w:vAlign w:val="center"/>
          </w:tcPr>
          <w:p w:rsidRPr="005C2863" w:rsidR="007C37EA" w:rsidP="00CF42C9" w:rsidRDefault="007C37EA" w14:paraId="4D06FD44" w14:textId="77777777">
            <w:pPr>
              <w:spacing w:before="0" w:after="0" w:line="240" w:lineRule="auto"/>
              <w:jc w:val="center"/>
              <w:rPr>
                <w:rFonts w:cs="Arial"/>
                <w:sz w:val="18"/>
                <w:szCs w:val="18"/>
              </w:rPr>
            </w:pPr>
          </w:p>
        </w:tc>
        <w:tc>
          <w:tcPr>
            <w:tcW w:w="1272" w:type="dxa"/>
            <w:vAlign w:val="center"/>
          </w:tcPr>
          <w:p w:rsidRPr="005C2863" w:rsidR="007C37EA" w:rsidP="00CF42C9" w:rsidRDefault="007C37EA" w14:paraId="202EE8C1" w14:textId="77777777">
            <w:pPr>
              <w:spacing w:before="0" w:after="0" w:line="240" w:lineRule="auto"/>
              <w:jc w:val="center"/>
              <w:rPr>
                <w:rFonts w:cs="Arial"/>
                <w:sz w:val="18"/>
                <w:szCs w:val="18"/>
              </w:rPr>
            </w:pPr>
          </w:p>
        </w:tc>
      </w:tr>
      <w:tr w:rsidRPr="00463A39" w:rsidR="0081401C" w:rsidTr="00CF42C9" w14:paraId="1520F3F5" w14:textId="77777777">
        <w:tc>
          <w:tcPr>
            <w:tcW w:w="3067" w:type="dxa"/>
            <w:gridSpan w:val="2"/>
            <w:vAlign w:val="center"/>
          </w:tcPr>
          <w:p w:rsidRPr="005C2863" w:rsidR="0081401C" w:rsidP="00C931DC" w:rsidRDefault="0081401C" w14:paraId="2898D3C2" w14:textId="77777777">
            <w:pPr>
              <w:spacing w:before="0" w:after="0" w:line="240" w:lineRule="auto"/>
              <w:jc w:val="left"/>
              <w:rPr>
                <w:rFonts w:cs="Arial"/>
                <w:sz w:val="18"/>
                <w:szCs w:val="18"/>
              </w:rPr>
            </w:pPr>
            <w:r>
              <w:rPr>
                <w:rFonts w:cs="Arial"/>
                <w:sz w:val="18"/>
                <w:szCs w:val="18"/>
              </w:rPr>
              <w:t xml:space="preserve">Initial/Concept Accreditation (I/C)</w:t>
            </w:r>
          </w:p>
        </w:tc>
        <w:tc>
          <w:tcPr>
            <w:tcW w:w="1271" w:type="dxa"/>
            <w:vAlign w:val="center"/>
          </w:tcPr>
          <w:p w:rsidRPr="005C2863" w:rsidR="0081401C" w:rsidP="00CF42C9" w:rsidRDefault="0081401C" w14:paraId="0A00781F" w14:textId="77777777">
            <w:pPr>
              <w:spacing w:before="0" w:after="0" w:line="240" w:lineRule="auto"/>
              <w:jc w:val="center"/>
              <w:rPr>
                <w:rFonts w:cs="Arial"/>
                <w:sz w:val="18"/>
                <w:szCs w:val="18"/>
              </w:rPr>
            </w:pPr>
            <w:sdt>
              <w:sdtPr>
                <w:rPr>
                  <w:rFonts w:cs="Arial"/>
                  <w:sz w:val="20"/>
                  <w:szCs w:val="20"/>
                  <w:lang w:eastAsia="en-US"/>
                </w:rPr>
                <w:id w:val="1884297473"/>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I☐ </w:t>
                </w:r>
              </w:sdtContent>
            </w:sdt>
            <w:sdt>
              <w:sdtPr>
                <w:rPr>
                  <w:rFonts w:cs="Arial"/>
                  <w:sz w:val="20"/>
                  <w:szCs w:val="20"/>
                  <w:lang w:eastAsia="en-US"/>
                </w:rPr>
                <w:id w:val="-2023538405"/>
                <w14:checkbox>
                  <w14:checked w14:val="0"/>
                  <w14:checkedState w14:font="MS Gothic" w14:val="2612"/>
                  <w14:uncheckedState w14:font="MS Gothic" w14:val="2610"/>
                </w14:checkbox>
              </w:sdtPr>
              <w:sdtEndPr/>
              <w:sdtContent>
                <w:r w:rsidRPr="0002542C">
                  <w:rPr>
                    <w:rFonts w:ascii="Segoe UI Symbol" w:hAnsi="Segoe UI Symbol" w:eastAsia="MS Gothic" w:cs="Segoe UI Symbol"/>
                    <w:sz w:val="20"/>
                    <w:szCs w:val="20"/>
                    <w:lang w:eastAsia="en-US"/>
                  </w:rPr>
                  <w:t xml:space="preserve">C☐</w:t>
                </w:r>
              </w:sdtContent>
            </w:sdt>
          </w:p>
        </w:tc>
        <w:tc>
          <w:tcPr>
            <w:tcW w:w="1272" w:type="dxa"/>
            <w:vAlign w:val="center"/>
          </w:tcPr>
          <w:p w:rsidRPr="005C2863" w:rsidR="0081401C" w:rsidP="00CF42C9" w:rsidRDefault="0081401C" w14:paraId="4F0CEB0B" w14:textId="77777777">
            <w:pPr>
              <w:spacing w:before="0" w:after="0" w:line="240" w:lineRule="auto"/>
              <w:jc w:val="center"/>
              <w:rPr>
                <w:rFonts w:cs="Arial"/>
                <w:sz w:val="18"/>
                <w:szCs w:val="18"/>
              </w:rPr>
            </w:pPr>
            <w:sdt>
              <w:sdtPr>
                <w:rPr>
                  <w:rFonts w:cs="Arial"/>
                  <w:sz w:val="20"/>
                  <w:szCs w:val="20"/>
                  <w:lang w:eastAsia="en-US"/>
                </w:rPr>
                <w:id w:val="-1714184241"/>
                <w14:checkbox>
                  <w14:checked w14:val="0"/>
                  <w14:checkedState w14:font="MS Gothic" w14:val="2612"/>
                  <w14:uncheckedState w14:font="MS Gothic" w14:val="2610"/>
                </w14:checkbox>
              </w:sdtPr>
              <w:sdtEndPr/>
              <w:sdtContent>
                <w:r w:rsidRPr="00651431">
                  <w:rPr>
                    <w:rFonts w:ascii="Segoe UI Symbol" w:hAnsi="Segoe UI Symbol" w:eastAsia="MS Gothic" w:cs="Segoe UI Symbol"/>
                    <w:sz w:val="20"/>
                    <w:szCs w:val="20"/>
                    <w:lang w:eastAsia="en-US"/>
                  </w:rPr>
                  <w:t xml:space="preserve">I☐ </w:t>
                </w:r>
              </w:sdtContent>
            </w:sdt>
            <w:sdt>
              <w:sdtPr>
                <w:rPr>
                  <w:rFonts w:cs="Arial"/>
                  <w:sz w:val="20"/>
                  <w:szCs w:val="20"/>
                  <w:lang w:eastAsia="en-US"/>
                </w:rPr>
                <w:id w:val="962695398"/>
                <w14:checkbox>
                  <w14:checked w14:val="0"/>
                  <w14:checkedState w14:font="MS Gothic" w14:val="2612"/>
                  <w14:uncheckedState w14:font="MS Gothic" w14:val="2610"/>
                </w14:checkbox>
              </w:sdtPr>
              <w:sdtEndPr/>
              <w:sdtContent>
                <w:r w:rsidRPr="00651431">
                  <w:rPr>
                    <w:rFonts w:ascii="Segoe UI Symbol" w:hAnsi="Segoe UI Symbol" w:eastAsia="MS Gothic" w:cs="Segoe UI Symbol"/>
                    <w:sz w:val="20"/>
                    <w:szCs w:val="20"/>
                    <w:lang w:eastAsia="en-US"/>
                  </w:rPr>
                  <w:t xml:space="preserve">C☐</w:t>
                </w:r>
              </w:sdtContent>
            </w:sdt>
          </w:p>
        </w:tc>
        <w:tc>
          <w:tcPr>
            <w:tcW w:w="1271" w:type="dxa"/>
            <w:vAlign w:val="center"/>
          </w:tcPr>
          <w:p w:rsidRPr="005C2863" w:rsidR="0081401C" w:rsidP="00CF42C9" w:rsidRDefault="0081401C" w14:paraId="3DA1DE29" w14:textId="77777777">
            <w:pPr>
              <w:spacing w:before="0" w:after="0" w:line="240" w:lineRule="auto"/>
              <w:jc w:val="center"/>
              <w:rPr>
                <w:rFonts w:cs="Arial"/>
                <w:sz w:val="18"/>
                <w:szCs w:val="18"/>
              </w:rPr>
            </w:pPr>
            <w:sdt>
              <w:sdtPr>
                <w:rPr>
                  <w:rFonts w:cs="Arial"/>
                  <w:sz w:val="20"/>
                  <w:szCs w:val="20"/>
                  <w:lang w:eastAsia="en-US"/>
                </w:rPr>
                <w:id w:val="-375774955"/>
                <w14:checkbox>
                  <w14:checked w14:val="0"/>
                  <w14:checkedState w14:font="MS Gothic" w14:val="2612"/>
                  <w14:uncheckedState w14:font="MS Gothic" w14:val="2610"/>
                </w14:checkbox>
              </w:sdtPr>
              <w:sdtEndPr/>
              <w:sdtContent>
                <w:r w:rsidRPr="00651431">
                  <w:rPr>
                    <w:rFonts w:ascii="Segoe UI Symbol" w:hAnsi="Segoe UI Symbol" w:eastAsia="MS Gothic" w:cs="Segoe UI Symbol"/>
                    <w:sz w:val="20"/>
                    <w:szCs w:val="20"/>
                    <w:lang w:eastAsia="en-US"/>
                  </w:rPr>
                  <w:t xml:space="preserve">I☐ </w:t>
                </w:r>
              </w:sdtContent>
            </w:sdt>
            <w:sdt>
              <w:sdtPr>
                <w:rPr>
                  <w:rFonts w:cs="Arial"/>
                  <w:sz w:val="20"/>
                  <w:szCs w:val="20"/>
                  <w:lang w:eastAsia="en-US"/>
                </w:rPr>
                <w:id w:val="1756014399"/>
                <w14:checkbox>
                  <w14:checked w14:val="0"/>
                  <w14:checkedState w14:font="MS Gothic" w14:val="2612"/>
                  <w14:uncheckedState w14:font="MS Gothic" w14:val="2610"/>
                </w14:checkbox>
              </w:sdtPr>
              <w:sdtEndPr/>
              <w:sdtContent>
                <w:r w:rsidRPr="00651431">
                  <w:rPr>
                    <w:rFonts w:ascii="Segoe UI Symbol" w:hAnsi="Segoe UI Symbol" w:eastAsia="MS Gothic" w:cs="Segoe UI Symbol"/>
                    <w:sz w:val="20"/>
                    <w:szCs w:val="20"/>
                    <w:lang w:eastAsia="en-US"/>
                  </w:rPr>
                  <w:t xml:space="preserve">C☐</w:t>
                </w:r>
              </w:sdtContent>
            </w:sdt>
          </w:p>
        </w:tc>
        <w:tc>
          <w:tcPr>
            <w:tcW w:w="1272" w:type="dxa"/>
            <w:vAlign w:val="center"/>
          </w:tcPr>
          <w:p w:rsidRPr="005C2863" w:rsidR="0081401C" w:rsidP="00CF42C9" w:rsidRDefault="0081401C" w14:paraId="05D4AA95" w14:textId="77777777">
            <w:pPr>
              <w:spacing w:before="0" w:after="0" w:line="240" w:lineRule="auto"/>
              <w:jc w:val="center"/>
              <w:rPr>
                <w:rFonts w:cs="Arial"/>
                <w:sz w:val="18"/>
                <w:szCs w:val="18"/>
              </w:rPr>
            </w:pPr>
            <w:sdt>
              <w:sdtPr>
                <w:rPr>
                  <w:rFonts w:cs="Arial"/>
                  <w:sz w:val="20"/>
                  <w:szCs w:val="20"/>
                  <w:lang w:eastAsia="en-US"/>
                </w:rPr>
                <w:id w:val="-2116749315"/>
                <w14:checkbox>
                  <w14:checked w14:val="0"/>
                  <w14:checkedState w14:font="MS Gothic" w14:val="2612"/>
                  <w14:uncheckedState w14:font="MS Gothic" w14:val="2610"/>
                </w14:checkbox>
              </w:sdtPr>
              <w:sdtEndPr/>
              <w:sdtContent>
                <w:r w:rsidRPr="00651431">
                  <w:rPr>
                    <w:rFonts w:ascii="Segoe UI Symbol" w:hAnsi="Segoe UI Symbol" w:eastAsia="MS Gothic" w:cs="Segoe UI Symbol"/>
                    <w:sz w:val="20"/>
                    <w:szCs w:val="20"/>
                    <w:lang w:eastAsia="en-US"/>
                  </w:rPr>
                  <w:t xml:space="preserve">I☐ </w:t>
                </w:r>
              </w:sdtContent>
            </w:sdt>
            <w:sdt>
              <w:sdtPr>
                <w:rPr>
                  <w:rFonts w:cs="Arial"/>
                  <w:sz w:val="20"/>
                  <w:szCs w:val="20"/>
                  <w:lang w:eastAsia="en-US"/>
                </w:rPr>
                <w:id w:val="306448279"/>
                <w14:checkbox>
                  <w14:checked w14:val="0"/>
                  <w14:checkedState w14:font="MS Gothic" w14:val="2612"/>
                  <w14:uncheckedState w14:font="MS Gothic" w14:val="2610"/>
                </w14:checkbox>
              </w:sdtPr>
              <w:sdtEndPr/>
              <w:sdtContent>
                <w:r w:rsidRPr="00651431">
                  <w:rPr>
                    <w:rFonts w:ascii="Segoe UI Symbol" w:hAnsi="Segoe UI Symbol" w:eastAsia="MS Gothic" w:cs="Segoe UI Symbol"/>
                    <w:sz w:val="20"/>
                    <w:szCs w:val="20"/>
                    <w:lang w:eastAsia="en-US"/>
                  </w:rPr>
                  <w:t xml:space="preserve">C☐</w:t>
                </w:r>
              </w:sdtContent>
            </w:sdt>
          </w:p>
        </w:tc>
        <w:tc>
          <w:tcPr>
            <w:tcW w:w="1272" w:type="dxa"/>
            <w:vAlign w:val="center"/>
          </w:tcPr>
          <w:p w:rsidRPr="005C2863" w:rsidR="0081401C" w:rsidP="00CF42C9" w:rsidRDefault="0081401C" w14:paraId="4AA0C7E2" w14:textId="77777777">
            <w:pPr>
              <w:spacing w:before="0" w:after="0" w:line="240" w:lineRule="auto"/>
              <w:jc w:val="center"/>
              <w:rPr>
                <w:rFonts w:cs="Arial"/>
                <w:sz w:val="18"/>
                <w:szCs w:val="18"/>
              </w:rPr>
            </w:pPr>
            <w:sdt>
              <w:sdtPr>
                <w:rPr>
                  <w:rFonts w:cs="Arial"/>
                  <w:sz w:val="20"/>
                  <w:szCs w:val="20"/>
                  <w:lang w:eastAsia="en-US"/>
                </w:rPr>
                <w:id w:val="-12391363"/>
                <w14:checkbox>
                  <w14:checked w14:val="0"/>
                  <w14:checkedState w14:font="MS Gothic" w14:val="2612"/>
                  <w14:uncheckedState w14:font="MS Gothic" w14:val="2610"/>
                </w14:checkbox>
              </w:sdtPr>
              <w:sdtEndPr/>
              <w:sdtContent>
                <w:r w:rsidRPr="00651431">
                  <w:rPr>
                    <w:rFonts w:ascii="Segoe UI Symbol" w:hAnsi="Segoe UI Symbol" w:eastAsia="MS Gothic" w:cs="Segoe UI Symbol"/>
                    <w:sz w:val="20"/>
                    <w:szCs w:val="20"/>
                    <w:lang w:eastAsia="en-US"/>
                  </w:rPr>
                  <w:t xml:space="preserve">E☐ </w:t>
                </w:r>
              </w:sdtContent>
            </w:sdt>
            <w:sdt>
              <w:sdtPr>
                <w:rPr>
                  <w:rFonts w:cs="Arial"/>
                  <w:sz w:val="20"/>
                  <w:szCs w:val="20"/>
                  <w:lang w:eastAsia="en-US"/>
                </w:rPr>
                <w:id w:val="1472332730"/>
                <w14:checkbox>
                  <w14:checked w14:val="0"/>
                  <w14:checkedState w14:font="MS Gothic" w14:val="2612"/>
                  <w14:uncheckedState w14:font="MS Gothic" w14:val="2610"/>
                </w14:checkbox>
              </w:sdtPr>
              <w:sdtEndPr/>
              <w:sdtContent>
                <w:r w:rsidRPr="00651431">
                  <w:rPr>
                    <w:rFonts w:ascii="Segoe UI Symbol" w:hAnsi="Segoe UI Symbol" w:eastAsia="MS Gothic" w:cs="Segoe UI Symbol"/>
                    <w:sz w:val="20"/>
                    <w:szCs w:val="20"/>
                    <w:lang w:eastAsia="en-US"/>
                  </w:rPr>
                  <w:t xml:space="preserve">K☐</w:t>
                </w:r>
              </w:sdtContent>
            </w:sdt>
          </w:p>
        </w:tc>
      </w:tr>
      <w:tr w:rsidRPr="00463A39" w:rsidR="0081401C" w:rsidTr="00CF42C9" w14:paraId="32CEB18E" w14:textId="77777777">
        <w:tc>
          <w:tcPr>
            <w:tcW w:w="3067" w:type="dxa"/>
            <w:gridSpan w:val="2"/>
            <w:vAlign w:val="center"/>
          </w:tcPr>
          <w:p w:rsidRPr="005C2863" w:rsidR="0081401C" w:rsidP="00C931DC" w:rsidRDefault="0081401C" w14:paraId="2C3BC317" w14:textId="77777777">
            <w:pPr>
              <w:spacing w:before="0" w:after="0" w:line="240" w:lineRule="auto"/>
              <w:jc w:val="left"/>
              <w:rPr>
                <w:rFonts w:cs="Arial"/>
                <w:sz w:val="18"/>
                <w:szCs w:val="18"/>
              </w:rPr>
            </w:pPr>
            <w:r>
              <w:rPr>
                <w:rFonts w:cs="Arial"/>
                <w:sz w:val="18"/>
                <w:szCs w:val="18"/>
              </w:rPr>
              <w:t xml:space="preserve">Reaccreditation No.</w:t>
            </w:r>
          </w:p>
        </w:tc>
        <w:tc>
          <w:tcPr>
            <w:tcW w:w="1271" w:type="dxa"/>
            <w:vAlign w:val="center"/>
          </w:tcPr>
          <w:p w:rsidRPr="005C2863" w:rsidR="0081401C" w:rsidP="00CF42C9" w:rsidRDefault="0081401C" w14:paraId="0BB80EF8" w14:textId="77777777">
            <w:pPr>
              <w:spacing w:before="0" w:after="0" w:line="240" w:lineRule="auto"/>
              <w:jc w:val="center"/>
              <w:rPr>
                <w:rFonts w:cs="Arial"/>
                <w:sz w:val="18"/>
                <w:szCs w:val="18"/>
              </w:rPr>
            </w:pPr>
          </w:p>
        </w:tc>
        <w:tc>
          <w:tcPr>
            <w:tcW w:w="1272" w:type="dxa"/>
            <w:vAlign w:val="center"/>
          </w:tcPr>
          <w:p w:rsidRPr="005C2863" w:rsidR="0081401C" w:rsidP="00CF42C9" w:rsidRDefault="0081401C" w14:paraId="2F22E9C1" w14:textId="77777777">
            <w:pPr>
              <w:spacing w:before="0" w:after="0" w:line="240" w:lineRule="auto"/>
              <w:jc w:val="center"/>
              <w:rPr>
                <w:rFonts w:cs="Arial"/>
                <w:sz w:val="18"/>
                <w:szCs w:val="18"/>
              </w:rPr>
            </w:pPr>
          </w:p>
        </w:tc>
        <w:tc>
          <w:tcPr>
            <w:tcW w:w="1271" w:type="dxa"/>
            <w:vAlign w:val="center"/>
          </w:tcPr>
          <w:p w:rsidRPr="005C2863" w:rsidR="0081401C" w:rsidP="00CF42C9" w:rsidRDefault="0081401C" w14:paraId="696E6AA6" w14:textId="77777777">
            <w:pPr>
              <w:spacing w:before="0" w:after="0" w:line="240" w:lineRule="auto"/>
              <w:jc w:val="center"/>
              <w:rPr>
                <w:rFonts w:cs="Arial"/>
                <w:sz w:val="18"/>
                <w:szCs w:val="18"/>
              </w:rPr>
            </w:pPr>
          </w:p>
        </w:tc>
        <w:tc>
          <w:tcPr>
            <w:tcW w:w="1272" w:type="dxa"/>
            <w:vAlign w:val="center"/>
          </w:tcPr>
          <w:p w:rsidRPr="005C2863" w:rsidR="0081401C" w:rsidP="00CF42C9" w:rsidRDefault="0081401C" w14:paraId="4BFE64D4" w14:textId="77777777">
            <w:pPr>
              <w:spacing w:before="0" w:after="0" w:line="240" w:lineRule="auto"/>
              <w:jc w:val="center"/>
              <w:rPr>
                <w:rFonts w:cs="Arial"/>
                <w:sz w:val="18"/>
                <w:szCs w:val="18"/>
              </w:rPr>
            </w:pPr>
          </w:p>
        </w:tc>
        <w:tc>
          <w:tcPr>
            <w:tcW w:w="1272" w:type="dxa"/>
            <w:vAlign w:val="center"/>
          </w:tcPr>
          <w:p w:rsidRPr="005C2863" w:rsidR="0081401C" w:rsidP="00CF42C9" w:rsidRDefault="0081401C" w14:paraId="796F02E3" w14:textId="77777777">
            <w:pPr>
              <w:spacing w:before="0" w:after="0" w:line="240" w:lineRule="auto"/>
              <w:jc w:val="center"/>
              <w:rPr>
                <w:rFonts w:cs="Arial"/>
                <w:sz w:val="18"/>
                <w:szCs w:val="18"/>
              </w:rPr>
            </w:pPr>
          </w:p>
        </w:tc>
      </w:tr>
    </w:tbl>
    <w:p w:rsidR="00BA3DAD" w:rsidP="006025F3" w:rsidRDefault="00110EEB" w14:paraId="3E7E6E6D" w14:textId="77777777">
      <w:pPr>
        <w:spacing w:before="0"/>
        <w:rPr>
          <w:sz w:val="20"/>
          <w:szCs w:val="20"/>
        </w:rPr>
      </w:pPr>
      <w:r w:rsidRPr="0081401C">
        <w:rPr>
          <w:sz w:val="16"/>
          <w:szCs w:val="16"/>
          <w:vertAlign w:val="superscript"/>
        </w:rPr>
        <w:t xml:space="preserve">1</w:t>
      </w:r>
      <w:r w:rsidRPr="00C01346" w:rsidR="0081401C">
        <w:rPr>
          <w:i/>
          <w:iCs/>
          <w:sz w:val="16"/>
          <w:szCs w:val="16"/>
        </w:rPr>
        <w:t xml:space="preserve">  Please specify whether per academic year or semester (A/S)</w:t>
      </w:r>
    </w:p>
    <w:p w:rsidR="00944E95" w:rsidP="00BA3DAD" w:rsidRDefault="00944E95" w14:paraId="135F1D46" w14:textId="77777777">
      <w:pPr>
        <w:rPr>
          <w:sz w:val="20"/>
          <w:szCs w:val="20"/>
        </w:rPr>
        <w:sectPr w:rsidR="00944E95" w:rsidSect="00904F8C">
          <w:headerReference w:type="even" r:id="rId11"/>
          <w:headerReference w:type="default" r:id="rId12"/>
          <w:footerReference w:type="even" r:id="rId13"/>
          <w:footerReference w:type="default" r:id="rId14"/>
          <w:headerReference w:type="first" r:id="rId15"/>
          <w:footerReference w:type="first" r:id="rId16"/>
          <w:pgSz w:w="11906" w:h="16838" w:code="9"/>
          <w:pgMar w:top="1701" w:right="1134" w:bottom="1134" w:left="1418" w:header="709" w:footer="709" w:gutter="0"/>
          <w:cols w:space="708"/>
          <w:titlePg/>
          <w:docGrid w:linePitch="360"/>
        </w:sectPr>
      </w:pPr>
    </w:p>
    <w:p w:rsidRPr="008168A5" w:rsidR="00877A39" w:rsidP="008168A5" w:rsidRDefault="00877A39" w14:paraId="42F2B975" w14:textId="77777777">
      <w:pPr>
        <w:pStyle w:val="Inhaltsverzeichnisberschrift"/>
      </w:pPr>
      <w:bookmarkStart w:name="Inhalt" w:id="0"/>
      <w:r w:rsidRPr="008168A5">
        <w:lastRenderedPageBreak/>
      </w:r>
      <w:r w:rsidRPr="008168A5">
        <w:t xml:space="preserve">Content</w:t>
      </w:r>
    </w:p>
    <w:bookmarkEnd w:id="0"/>
    <w:p w:rsidR="00FB2876" w:rsidRDefault="00877A39" w14:paraId="74C18BBA" w14:textId="77777777">
      <w:pPr>
        <w:pStyle w:val="Verzeichnis1"/>
        <w:tabs>
          <w:tab w:val="right" w:leader="dot" w:pos="9344"/>
        </w:tabs>
        <w:rPr>
          <w:rFonts w:asciiTheme="minorHAnsi" w:hAnsiTheme="minorHAnsi" w:eastAsiaTheme="minorEastAsia" w:cstheme="minorBidi"/>
          <w:b w:val="0"/>
          <w:bCs w:val="0"/>
          <w:noProof/>
          <w:kern w:val="2"/>
          <w:sz w:val="24"/>
          <w:szCs w:val="24"/>
          <w14:ligatures w14:val="standardContextual"/>
        </w:rPr>
      </w:pPr>
      <w:r w:rsidRPr="00006784">
        <w:rPr>
          <w:rFonts w:cs="Arial"/>
          <w:i/>
          <w:iCs/>
          <w:sz w:val="18"/>
          <w:szCs w:val="18"/>
        </w:rPr>
        <w:fldChar w:fldCharType="begin"/>
      </w:r>
      <w:r w:rsidRPr="00006784">
        <w:rPr>
          <w:rFonts w:cs="Arial"/>
          <w:sz w:val="18"/>
          <w:szCs w:val="18"/>
        </w:rPr>
        <w:instrText xml:space="preserve"> TOC \o "1-4" \h \z \u </w:instrText>
      </w:r>
      <w:r w:rsidRPr="00006784">
        <w:rPr>
          <w:rFonts w:cs="Arial"/>
          <w:i/>
          <w:iCs/>
          <w:sz w:val="18"/>
          <w:szCs w:val="18"/>
        </w:rPr>
        <w:fldChar w:fldCharType="separate"/>
      </w:r>
      <w:hyperlink w:history="1" w:anchor="_Toc198290727">
        <w:r w:rsidRPr="001B165A" w:rsidR="00FB2876">
          <w:rPr>
            <w:rStyle w:val="Hyperlink"/>
            <w:noProof/>
          </w:rPr>
          <w:t>1</w:t>
        </w:r>
        <w:r w:rsidR="00FB2876">
          <w:rPr>
            <w:rFonts w:asciiTheme="minorHAnsi" w:hAnsiTheme="minorHAnsi" w:eastAsiaTheme="minorEastAsia" w:cstheme="minorBidi"/>
            <w:b w:val="0"/>
            <w:bCs w:val="0"/>
            <w:noProof/>
            <w:kern w:val="2"/>
            <w:sz w:val="24"/>
            <w:szCs w:val="24"/>
            <w14:ligatures w14:val="standardContextual"/>
          </w:rPr>
          <w:tab/>
        </w:r>
        <w:r w:rsidRPr="001B165A" w:rsidR="00FB2876">
          <w:rPr>
            <w:rStyle w:val="Hyperlink"/>
            <w:noProof/>
          </w:rPr>
          <w:t xml:space="preserve">Summary</w:t>
        </w:r>
        <w:r w:rsidR="00FB2876">
          <w:rPr>
            <w:noProof/>
            <w:webHidden/>
          </w:rPr>
          <w:tab/>
        </w:r>
        <w:r w:rsidR="00FB2876">
          <w:rPr>
            <w:noProof/>
            <w:webHidden/>
          </w:rPr>
          <w:fldChar w:fldCharType="begin"/>
        </w:r>
        <w:r w:rsidR="00FB2876">
          <w:rPr>
            <w:noProof/>
            <w:webHidden/>
          </w:rPr>
          <w:instrText xml:space="preserve"> PAGEREF _Toc198290727 \h </w:instrText>
        </w:r>
        <w:r w:rsidR="00FB2876">
          <w:rPr>
            <w:noProof/>
            <w:webHidden/>
          </w:rPr>
          <w:fldChar w:fldCharType="separate"/>
        </w:r>
        <w:r w:rsidR="008156F4">
          <w:rPr>
            <w:noProof/>
            <w:webHidden/>
          </w:rPr>
          <w:t>5</w:t>
        </w:r>
        <w:r w:rsidR="00FB2876">
          <w:rPr>
            <w:noProof/>
            <w:webHidden/>
          </w:rPr>
          <w:fldChar w:fldCharType="end"/>
        </w:r>
      </w:hyperlink>
    </w:p>
    <w:p w:rsidR="00FB2876" w:rsidRDefault="00FB2876" w14:paraId="401A50B0"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728">
        <w:r w:rsidRPr="001B165A">
          <w:rPr>
            <w:rStyle w:val="Hyperlink"/>
          </w:rPr>
          <w:t>1.1</w:t>
        </w:r>
        <w:r>
          <w:rPr>
            <w:rFonts w:asciiTheme="minorHAnsi" w:hAnsiTheme="minorHAnsi" w:eastAsiaTheme="minorEastAsia" w:cstheme="minorBidi"/>
            <w:iCs w:val="0"/>
            <w:kern w:val="2"/>
            <w:sz w:val="24"/>
            <w:szCs w:val="24"/>
            <w14:ligatures w14:val="standardContextual"/>
          </w:rPr>
          <w:tab/>
        </w:r>
        <w:r w:rsidRPr="001B165A">
          <w:rPr>
            <w:rStyle w:val="Hyperlink"/>
          </w:rPr>
          <w:t xml:space="preserve">Program 01</w:t>
        </w:r>
        <w:r>
          <w:rPr>
            <w:webHidden/>
          </w:rPr>
          <w:tab/>
        </w:r>
        <w:r>
          <w:rPr>
            <w:webHidden/>
          </w:rPr>
          <w:fldChar w:fldCharType="begin"/>
        </w:r>
        <w:r>
          <w:rPr>
            <w:webHidden/>
          </w:rPr>
          <w:instrText xml:space="preserve"> PAGEREF _Toc198290728 \h </w:instrText>
        </w:r>
        <w:r>
          <w:rPr>
            <w:webHidden/>
          </w:rPr>
          <w:fldChar w:fldCharType="separate"/>
        </w:r>
        <w:r w:rsidR="008156F4">
          <w:rPr>
            <w:webHidden/>
          </w:rPr>
          <w:t>5</w:t>
        </w:r>
        <w:r>
          <w:rPr>
            <w:webHidden/>
          </w:rPr>
          <w:fldChar w:fldCharType="end"/>
        </w:r>
      </w:hyperlink>
    </w:p>
    <w:p w:rsidR="00FB2876" w:rsidRDefault="00FB2876" w14:paraId="4C963BFD"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729">
        <w:r w:rsidRPr="001B165A">
          <w:rPr>
            <w:rStyle w:val="Hyperlink"/>
          </w:rPr>
          <w:t>1.1.1</w:t>
        </w:r>
        <w:r>
          <w:rPr>
            <w:rFonts w:asciiTheme="minorHAnsi" w:hAnsiTheme="minorHAnsi" w:eastAsiaTheme="minorEastAsia" w:cstheme="minorBidi"/>
            <w:kern w:val="2"/>
            <w:sz w:val="24"/>
            <w:szCs w:val="24"/>
            <w14:ligatures w14:val="standardContextual"/>
          </w:rPr>
          <w:tab/>
        </w:r>
        <w:r w:rsidRPr="001B165A">
          <w:rPr>
            <w:rStyle w:val="Hyperlink"/>
          </w:rPr>
          <w:t xml:space="preserve">Brief Profile of the Program</w:t>
        </w:r>
        <w:r>
          <w:rPr>
            <w:webHidden/>
          </w:rPr>
          <w:tab/>
        </w:r>
        <w:r>
          <w:rPr>
            <w:webHidden/>
          </w:rPr>
          <w:fldChar w:fldCharType="begin"/>
        </w:r>
        <w:r>
          <w:rPr>
            <w:webHidden/>
          </w:rPr>
          <w:instrText xml:space="preserve"> PAGEREF _Toc198290729 \h </w:instrText>
        </w:r>
        <w:r>
          <w:rPr>
            <w:webHidden/>
          </w:rPr>
          <w:fldChar w:fldCharType="separate"/>
        </w:r>
        <w:r w:rsidR="008156F4">
          <w:rPr>
            <w:webHidden/>
          </w:rPr>
          <w:t>5</w:t>
        </w:r>
        <w:r>
          <w:rPr>
            <w:webHidden/>
          </w:rPr>
          <w:fldChar w:fldCharType="end"/>
        </w:r>
      </w:hyperlink>
    </w:p>
    <w:p w:rsidR="00FB2876" w:rsidRDefault="00FB2876" w14:paraId="3A8840C3"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730">
        <w:r w:rsidRPr="001B165A">
          <w:rPr>
            <w:rStyle w:val="Hyperlink"/>
          </w:rPr>
          <w:t>1.1.2</w:t>
        </w:r>
        <w:r>
          <w:rPr>
            <w:rFonts w:asciiTheme="minorHAnsi" w:hAnsiTheme="minorHAnsi" w:eastAsiaTheme="minorEastAsia" w:cstheme="minorBidi"/>
            <w:kern w:val="2"/>
            <w:sz w:val="24"/>
            <w:szCs w:val="24"/>
            <w14:ligatures w14:val="standardContextual"/>
          </w:rPr>
          <w:tab/>
        </w:r>
        <w:r w:rsidRPr="001B165A">
          <w:rPr>
            <w:rStyle w:val="Hyperlink"/>
          </w:rPr>
          <w:t xml:space="preserve">Summary Quality Assessment by the Review Panel</w:t>
        </w:r>
        <w:r>
          <w:rPr>
            <w:webHidden/>
          </w:rPr>
          <w:tab/>
        </w:r>
        <w:r>
          <w:rPr>
            <w:webHidden/>
          </w:rPr>
          <w:fldChar w:fldCharType="begin"/>
        </w:r>
        <w:r>
          <w:rPr>
            <w:webHidden/>
          </w:rPr>
          <w:instrText xml:space="preserve"> PAGEREF _Toc198290730 \h </w:instrText>
        </w:r>
        <w:r>
          <w:rPr>
            <w:webHidden/>
          </w:rPr>
          <w:fldChar w:fldCharType="separate"/>
        </w:r>
        <w:r w:rsidR="008156F4">
          <w:rPr>
            <w:webHidden/>
          </w:rPr>
          <w:t>5</w:t>
        </w:r>
        <w:r>
          <w:rPr>
            <w:webHidden/>
          </w:rPr>
          <w:fldChar w:fldCharType="end"/>
        </w:r>
      </w:hyperlink>
    </w:p>
    <w:p w:rsidR="00FB2876" w:rsidRDefault="00FB2876" w14:paraId="1829493E"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731">
        <w:r w:rsidRPr="001B165A">
          <w:rPr>
            <w:rStyle w:val="Hyperlink"/>
          </w:rPr>
          <w:t>1.1.3</w:t>
        </w:r>
        <w:r>
          <w:rPr>
            <w:rFonts w:asciiTheme="minorHAnsi" w:hAnsiTheme="minorHAnsi" w:eastAsiaTheme="minorEastAsia" w:cstheme="minorBidi"/>
            <w:kern w:val="2"/>
            <w:sz w:val="24"/>
            <w:szCs w:val="24"/>
            <w14:ligatures w14:val="standardContextual"/>
          </w:rPr>
          <w:tab/>
        </w:r>
        <w:r w:rsidRPr="001B165A">
          <w:rPr>
            <w:rStyle w:val="Hyperlink"/>
          </w:rPr>
          <w:t xml:space="preserve">The Agency’s proposed decision regarding compliance with the formal criteria as per the review report (Section 1)</w:t>
        </w:r>
        <w:r>
          <w:rPr>
            <w:webHidden/>
          </w:rPr>
          <w:tab/>
        </w:r>
        <w:r>
          <w:rPr>
            <w:webHidden/>
          </w:rPr>
          <w:fldChar w:fldCharType="begin"/>
        </w:r>
        <w:r>
          <w:rPr>
            <w:webHidden/>
          </w:rPr>
          <w:instrText xml:space="preserve"> PAGEREF _Toc198290731 \h </w:instrText>
        </w:r>
        <w:r>
          <w:rPr>
            <w:webHidden/>
          </w:rPr>
          <w:fldChar w:fldCharType="separate"/>
        </w:r>
        <w:r w:rsidR="008156F4">
          <w:rPr>
            <w:webHidden/>
          </w:rPr>
          <w:t>5</w:t>
        </w:r>
        <w:r>
          <w:rPr>
            <w:webHidden/>
          </w:rPr>
          <w:fldChar w:fldCharType="end"/>
        </w:r>
      </w:hyperlink>
    </w:p>
    <w:p w:rsidR="00FB2876" w:rsidRDefault="00FB2876" w14:paraId="02EB7F2F"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732">
        <w:r w:rsidRPr="001B165A">
          <w:rPr>
            <w:rStyle w:val="Hyperlink"/>
          </w:rPr>
          <w:t>1.1.4</w:t>
        </w:r>
        <w:r>
          <w:rPr>
            <w:rFonts w:asciiTheme="minorHAnsi" w:hAnsiTheme="minorHAnsi" w:eastAsiaTheme="minorEastAsia" w:cstheme="minorBidi"/>
            <w:kern w:val="2"/>
            <w:sz w:val="24"/>
            <w:szCs w:val="24"/>
            <w14:ligatures w14:val="standardContextual"/>
          </w:rPr>
          <w:tab/>
        </w:r>
        <w:r w:rsidRPr="001B165A">
          <w:rPr>
            <w:rStyle w:val="Hyperlink"/>
          </w:rPr>
          <w:t xml:space="preserve">Proposed decision of the review panel regarding fulfillment of the academic and content-related criteria in accordance with the review report (Section 2)</w:t>
        </w:r>
        <w:r>
          <w:rPr>
            <w:webHidden/>
          </w:rPr>
          <w:tab/>
        </w:r>
        <w:r>
          <w:rPr>
            <w:webHidden/>
          </w:rPr>
          <w:fldChar w:fldCharType="begin"/>
        </w:r>
        <w:r>
          <w:rPr>
            <w:webHidden/>
          </w:rPr>
          <w:instrText xml:space="preserve"> PAGEREF _Toc198290732 \h </w:instrText>
        </w:r>
        <w:r>
          <w:rPr>
            <w:webHidden/>
          </w:rPr>
          <w:fldChar w:fldCharType="separate"/>
        </w:r>
        <w:r w:rsidR="008156F4">
          <w:rPr>
            <w:webHidden/>
          </w:rPr>
          <w:t>6</w:t>
        </w:r>
        <w:r>
          <w:rPr>
            <w:webHidden/>
          </w:rPr>
          <w:fldChar w:fldCharType="end"/>
        </w:r>
      </w:hyperlink>
    </w:p>
    <w:p w:rsidR="00FB2876" w:rsidRDefault="00FB2876" w14:paraId="1F7ACF45"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733">
        <w:r w:rsidRPr="001B165A">
          <w:rPr>
            <w:rStyle w:val="Hyperlink"/>
          </w:rPr>
          <w:t>1.1.5</w:t>
        </w:r>
        <w:r>
          <w:rPr>
            <w:rFonts w:asciiTheme="minorHAnsi" w:hAnsiTheme="minorHAnsi" w:eastAsiaTheme="minorEastAsia" w:cstheme="minorBidi"/>
            <w:kern w:val="2"/>
            <w:sz w:val="24"/>
            <w:szCs w:val="24"/>
            <w14:ligatures w14:val="standardContextual"/>
          </w:rPr>
          <w:tab/>
        </w:r>
        <w:r w:rsidRPr="001B165A">
          <w:rPr>
            <w:rStyle w:val="Hyperlink"/>
          </w:rPr>
          <w:t xml:space="preserve">Separate approval for regulated degree programs pursuant to </w:t>
        </w:r>
        <w:r w:rsidRPr="001B165A">
          <w:rPr>
            <w:rStyle w:val="Hyperlink"/>
            <w:i/>
          </w:rPr>
          <w:t xml:space="preserve">§ 24(3), sentence 1, and § 25(1), sentence 5, MRVO</w:t>
        </w:r>
        <w:r>
          <w:rPr>
            <w:webHidden/>
          </w:rPr>
          <w:tab/>
        </w:r>
        <w:r>
          <w:rPr>
            <w:webHidden/>
          </w:rPr>
          <w:fldChar w:fldCharType="begin"/>
        </w:r>
        <w:r>
          <w:rPr>
            <w:webHidden/>
          </w:rPr>
          <w:instrText xml:space="preserve"> PAGEREF _Toc198290733 \h </w:instrText>
        </w:r>
        <w:r>
          <w:rPr>
            <w:webHidden/>
          </w:rPr>
          <w:fldChar w:fldCharType="separate"/>
        </w:r>
        <w:r w:rsidR="008156F4">
          <w:rPr>
            <w:webHidden/>
          </w:rPr>
          <w:t>6</w:t>
        </w:r>
        <w:r>
          <w:rPr>
            <w:webHidden/>
          </w:rPr>
          <w:fldChar w:fldCharType="end"/>
        </w:r>
      </w:hyperlink>
    </w:p>
    <w:p w:rsidR="00FB2876" w:rsidRDefault="00FB2876" w14:paraId="456E4F74"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734">
        <w:r w:rsidRPr="001B165A">
          <w:rPr>
            <w:rStyle w:val="Hyperlink"/>
          </w:rPr>
          <w:t>1.2</w:t>
        </w:r>
        <w:r>
          <w:rPr>
            <w:rFonts w:asciiTheme="minorHAnsi" w:hAnsiTheme="minorHAnsi" w:eastAsiaTheme="minorEastAsia" w:cstheme="minorBidi"/>
            <w:iCs w:val="0"/>
            <w:kern w:val="2"/>
            <w:sz w:val="24"/>
            <w:szCs w:val="24"/>
            <w14:ligatures w14:val="standardContextual"/>
          </w:rPr>
          <w:tab/>
        </w:r>
        <w:r w:rsidRPr="001B165A">
          <w:rPr>
            <w:rStyle w:val="Hyperlink"/>
          </w:rPr>
          <w:t xml:space="preserve">Program 02</w:t>
        </w:r>
        <w:r>
          <w:rPr>
            <w:webHidden/>
          </w:rPr>
          <w:tab/>
        </w:r>
        <w:r>
          <w:rPr>
            <w:webHidden/>
          </w:rPr>
          <w:fldChar w:fldCharType="begin"/>
        </w:r>
        <w:r>
          <w:rPr>
            <w:webHidden/>
          </w:rPr>
          <w:instrText xml:space="preserve"> PAGEREF _Toc198290734 \h </w:instrText>
        </w:r>
        <w:r>
          <w:rPr>
            <w:webHidden/>
          </w:rPr>
          <w:fldChar w:fldCharType="separate"/>
        </w:r>
        <w:r w:rsidR="008156F4">
          <w:rPr>
            <w:webHidden/>
          </w:rPr>
          <w:t>7</w:t>
        </w:r>
        <w:r>
          <w:rPr>
            <w:webHidden/>
          </w:rPr>
          <w:fldChar w:fldCharType="end"/>
        </w:r>
      </w:hyperlink>
    </w:p>
    <w:p w:rsidR="00FB2876" w:rsidRDefault="00FB2876" w14:paraId="33EAE743"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735">
        <w:r w:rsidRPr="001B165A">
          <w:rPr>
            <w:rStyle w:val="Hyperlink"/>
          </w:rPr>
          <w:t>1.2.1</w:t>
        </w:r>
        <w:r>
          <w:rPr>
            <w:rFonts w:asciiTheme="minorHAnsi" w:hAnsiTheme="minorHAnsi" w:eastAsiaTheme="minorEastAsia" w:cstheme="minorBidi"/>
            <w:kern w:val="2"/>
            <w:sz w:val="24"/>
            <w:szCs w:val="24"/>
            <w14:ligatures w14:val="standardContextual"/>
          </w:rPr>
          <w:tab/>
        </w:r>
        <w:r w:rsidRPr="001B165A">
          <w:rPr>
            <w:rStyle w:val="Hyperlink"/>
          </w:rPr>
          <w:t xml:space="preserve">Brief profile of the degree program</w:t>
        </w:r>
        <w:r>
          <w:rPr>
            <w:webHidden/>
          </w:rPr>
          <w:tab/>
        </w:r>
        <w:r>
          <w:rPr>
            <w:webHidden/>
          </w:rPr>
          <w:fldChar w:fldCharType="begin"/>
        </w:r>
        <w:r>
          <w:rPr>
            <w:webHidden/>
          </w:rPr>
          <w:instrText xml:space="preserve"> PAGEREF _Toc198290735 \h </w:instrText>
        </w:r>
        <w:r>
          <w:rPr>
            <w:webHidden/>
          </w:rPr>
          <w:fldChar w:fldCharType="separate"/>
        </w:r>
        <w:r w:rsidR="008156F4">
          <w:rPr>
            <w:webHidden/>
          </w:rPr>
          <w:t>7</w:t>
        </w:r>
        <w:r>
          <w:rPr>
            <w:webHidden/>
          </w:rPr>
          <w:fldChar w:fldCharType="end"/>
        </w:r>
      </w:hyperlink>
    </w:p>
    <w:p w:rsidR="00FB2876" w:rsidRDefault="00FB2876" w14:paraId="55B6D22D"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736">
        <w:r w:rsidRPr="001B165A">
          <w:rPr>
            <w:rStyle w:val="Hyperlink"/>
          </w:rPr>
          <w:t>1.2.2</w:t>
        </w:r>
        <w:r>
          <w:rPr>
            <w:rFonts w:asciiTheme="minorHAnsi" w:hAnsiTheme="minorHAnsi" w:eastAsiaTheme="minorEastAsia" w:cstheme="minorBidi"/>
            <w:kern w:val="2"/>
            <w:sz w:val="24"/>
            <w:szCs w:val="24"/>
            <w14:ligatures w14:val="standardContextual"/>
          </w:rPr>
          <w:tab/>
        </w:r>
        <w:r w:rsidRPr="001B165A">
          <w:rPr>
            <w:rStyle w:val="Hyperlink"/>
          </w:rPr>
          <w:t xml:space="preserve">Summary quality assessment by the review panel</w:t>
        </w:r>
        <w:r>
          <w:rPr>
            <w:webHidden/>
          </w:rPr>
          <w:tab/>
        </w:r>
        <w:r>
          <w:rPr>
            <w:webHidden/>
          </w:rPr>
          <w:fldChar w:fldCharType="begin"/>
        </w:r>
        <w:r>
          <w:rPr>
            <w:webHidden/>
          </w:rPr>
          <w:instrText xml:space="preserve"> PAGEREF _Toc198290736 \h </w:instrText>
        </w:r>
        <w:r>
          <w:rPr>
            <w:webHidden/>
          </w:rPr>
          <w:fldChar w:fldCharType="separate"/>
        </w:r>
        <w:r w:rsidR="008156F4">
          <w:rPr>
            <w:webHidden/>
          </w:rPr>
          <w:t>7</w:t>
        </w:r>
        <w:r>
          <w:rPr>
            <w:webHidden/>
          </w:rPr>
          <w:fldChar w:fldCharType="end"/>
        </w:r>
      </w:hyperlink>
    </w:p>
    <w:p w:rsidR="00FB2876" w:rsidRDefault="00FB2876" w14:paraId="61A9E435"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737">
        <w:r w:rsidRPr="001B165A">
          <w:rPr>
            <w:rStyle w:val="Hyperlink"/>
          </w:rPr>
          <w:t>1.2.3</w:t>
        </w:r>
        <w:r>
          <w:rPr>
            <w:rFonts w:asciiTheme="minorHAnsi" w:hAnsiTheme="minorHAnsi" w:eastAsiaTheme="minorEastAsia" w:cstheme="minorBidi"/>
            <w:kern w:val="2"/>
            <w:sz w:val="24"/>
            <w:szCs w:val="24"/>
            <w14:ligatures w14:val="standardContextual"/>
          </w:rPr>
          <w:tab/>
        </w:r>
        <w:r w:rsidRPr="001B165A">
          <w:rPr>
            <w:rStyle w:val="Hyperlink"/>
          </w:rPr>
          <w:t xml:space="preserve">Proposed decision by the Agency regarding compliance with the formal criteria as per the audit report (Section 1)</w:t>
        </w:r>
        <w:r>
          <w:rPr>
            <w:webHidden/>
          </w:rPr>
          <w:tab/>
        </w:r>
        <w:r>
          <w:rPr>
            <w:webHidden/>
          </w:rPr>
          <w:fldChar w:fldCharType="begin"/>
        </w:r>
        <w:r>
          <w:rPr>
            <w:webHidden/>
          </w:rPr>
          <w:instrText xml:space="preserve"> PAGEREF _Toc198290737 \h </w:instrText>
        </w:r>
        <w:r>
          <w:rPr>
            <w:webHidden/>
          </w:rPr>
          <w:fldChar w:fldCharType="separate"/>
        </w:r>
        <w:r w:rsidR="008156F4">
          <w:rPr>
            <w:webHidden/>
          </w:rPr>
          <w:t>7</w:t>
        </w:r>
        <w:r>
          <w:rPr>
            <w:webHidden/>
          </w:rPr>
          <w:fldChar w:fldCharType="end"/>
        </w:r>
      </w:hyperlink>
    </w:p>
    <w:p w:rsidR="00FB2876" w:rsidRDefault="00FB2876" w14:paraId="4DA4B99E"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738">
        <w:r w:rsidRPr="001B165A">
          <w:rPr>
            <w:rStyle w:val="Hyperlink"/>
          </w:rPr>
          <w:t>1.2.4</w:t>
        </w:r>
        <w:r>
          <w:rPr>
            <w:rFonts w:asciiTheme="minorHAnsi" w:hAnsiTheme="minorHAnsi" w:eastAsiaTheme="minorEastAsia" w:cstheme="minorBidi"/>
            <w:kern w:val="2"/>
            <w:sz w:val="24"/>
            <w:szCs w:val="24"/>
            <w14:ligatures w14:val="standardContextual"/>
          </w:rPr>
          <w:tab/>
        </w:r>
        <w:r w:rsidRPr="001B165A">
          <w:rPr>
            <w:rStyle w:val="Hyperlink"/>
          </w:rPr>
          <w:t xml:space="preserve">Proposed decision by the review panel regarding fulfillment of the academic and content-related criteria in accordance with the review report (Item 2)</w:t>
        </w:r>
        <w:r>
          <w:rPr>
            <w:webHidden/>
          </w:rPr>
          <w:tab/>
        </w:r>
        <w:r>
          <w:rPr>
            <w:webHidden/>
          </w:rPr>
          <w:fldChar w:fldCharType="begin"/>
        </w:r>
        <w:r>
          <w:rPr>
            <w:webHidden/>
          </w:rPr>
          <w:instrText xml:space="preserve"> PAGEREF _Toc198290738 \h </w:instrText>
        </w:r>
        <w:r>
          <w:rPr>
            <w:webHidden/>
          </w:rPr>
          <w:fldChar w:fldCharType="separate"/>
        </w:r>
        <w:r w:rsidR="008156F4">
          <w:rPr>
            <w:webHidden/>
          </w:rPr>
          <w:t>8</w:t>
        </w:r>
        <w:r>
          <w:rPr>
            <w:webHidden/>
          </w:rPr>
          <w:fldChar w:fldCharType="end"/>
        </w:r>
      </w:hyperlink>
    </w:p>
    <w:p w:rsidR="00FB2876" w:rsidRDefault="00FB2876" w14:paraId="4371BF9C"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739">
        <w:r w:rsidRPr="001B165A">
          <w:rPr>
            <w:rStyle w:val="Hyperlink"/>
          </w:rPr>
          <w:t>1.2.5</w:t>
        </w:r>
        <w:r>
          <w:rPr>
            <w:rFonts w:asciiTheme="minorHAnsi" w:hAnsiTheme="minorHAnsi" w:eastAsiaTheme="minorEastAsia" w:cstheme="minorBidi"/>
            <w:kern w:val="2"/>
            <w:sz w:val="24"/>
            <w:szCs w:val="24"/>
            <w14:ligatures w14:val="standardContextual"/>
          </w:rPr>
          <w:tab/>
        </w:r>
        <w:r w:rsidRPr="001B165A">
          <w:rPr>
            <w:rStyle w:val="Hyperlink"/>
          </w:rPr>
          <w:t xml:space="preserve">Separate approval for regulated degree programs pursuant to </w:t>
        </w:r>
        <w:r w:rsidRPr="001B165A">
          <w:rPr>
            <w:rStyle w:val="Hyperlink"/>
            <w:i/>
          </w:rPr>
          <w:t xml:space="preserve">§ 24(3), sentence 1, and § 25(1), sentence 5, MRVO</w:t>
        </w:r>
        <w:r>
          <w:rPr>
            <w:webHidden/>
          </w:rPr>
          <w:tab/>
        </w:r>
        <w:r>
          <w:rPr>
            <w:webHidden/>
          </w:rPr>
          <w:fldChar w:fldCharType="begin"/>
        </w:r>
        <w:r>
          <w:rPr>
            <w:webHidden/>
          </w:rPr>
          <w:instrText xml:space="preserve"> PAGEREF _Toc198290739 \h </w:instrText>
        </w:r>
        <w:r>
          <w:rPr>
            <w:webHidden/>
          </w:rPr>
          <w:fldChar w:fldCharType="separate"/>
        </w:r>
        <w:r w:rsidR="008156F4">
          <w:rPr>
            <w:webHidden/>
          </w:rPr>
          <w:t>8</w:t>
        </w:r>
        <w:r>
          <w:rPr>
            <w:webHidden/>
          </w:rPr>
          <w:fldChar w:fldCharType="end"/>
        </w:r>
      </w:hyperlink>
    </w:p>
    <w:p w:rsidR="00FB2876" w:rsidRDefault="00FB2876" w14:paraId="7DD09C02"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740">
        <w:r w:rsidRPr="001B165A">
          <w:rPr>
            <w:rStyle w:val="Hyperlink"/>
          </w:rPr>
          <w:t>1.3</w:t>
        </w:r>
        <w:r>
          <w:rPr>
            <w:rFonts w:asciiTheme="minorHAnsi" w:hAnsiTheme="minorHAnsi" w:eastAsiaTheme="minorEastAsia" w:cstheme="minorBidi"/>
            <w:iCs w:val="0"/>
            <w:kern w:val="2"/>
            <w:sz w:val="24"/>
            <w:szCs w:val="24"/>
            <w14:ligatures w14:val="standardContextual"/>
          </w:rPr>
          <w:tab/>
        </w:r>
        <w:r w:rsidRPr="001B165A">
          <w:rPr>
            <w:rStyle w:val="Hyperlink"/>
          </w:rPr>
          <w:t xml:space="preserve">Program n</w:t>
        </w:r>
        <w:r>
          <w:rPr>
            <w:webHidden/>
          </w:rPr>
          <w:tab/>
        </w:r>
        <w:r>
          <w:rPr>
            <w:webHidden/>
          </w:rPr>
          <w:fldChar w:fldCharType="begin"/>
        </w:r>
        <w:r>
          <w:rPr>
            <w:webHidden/>
          </w:rPr>
          <w:instrText xml:space="preserve"> PAGEREF _Toc198290740 \h </w:instrText>
        </w:r>
        <w:r>
          <w:rPr>
            <w:webHidden/>
          </w:rPr>
          <w:fldChar w:fldCharType="separate"/>
        </w:r>
        <w:r w:rsidR="008156F4">
          <w:rPr>
            <w:webHidden/>
          </w:rPr>
          <w:t>9</w:t>
        </w:r>
        <w:r>
          <w:rPr>
            <w:webHidden/>
          </w:rPr>
          <w:fldChar w:fldCharType="end"/>
        </w:r>
      </w:hyperlink>
    </w:p>
    <w:p w:rsidR="00FB2876" w:rsidRDefault="00FB2876" w14:paraId="46FDFED9"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741">
        <w:r w:rsidRPr="001B165A">
          <w:rPr>
            <w:rStyle w:val="Hyperlink"/>
          </w:rPr>
          <w:t>1.3.1</w:t>
        </w:r>
        <w:r>
          <w:rPr>
            <w:rFonts w:asciiTheme="minorHAnsi" w:hAnsiTheme="minorHAnsi" w:eastAsiaTheme="minorEastAsia" w:cstheme="minorBidi"/>
            <w:kern w:val="2"/>
            <w:sz w:val="24"/>
            <w:szCs w:val="24"/>
            <w14:ligatures w14:val="standardContextual"/>
          </w:rPr>
          <w:tab/>
        </w:r>
        <w:r w:rsidRPr="001B165A">
          <w:rPr>
            <w:rStyle w:val="Hyperlink"/>
          </w:rPr>
          <w:t xml:space="preserve">Brief profile of the degree program</w:t>
        </w:r>
        <w:r>
          <w:rPr>
            <w:webHidden/>
          </w:rPr>
          <w:tab/>
        </w:r>
        <w:r>
          <w:rPr>
            <w:webHidden/>
          </w:rPr>
          <w:fldChar w:fldCharType="begin"/>
        </w:r>
        <w:r>
          <w:rPr>
            <w:webHidden/>
          </w:rPr>
          <w:instrText xml:space="preserve"> PAGEREF _Toc198290741 \h </w:instrText>
        </w:r>
        <w:r>
          <w:rPr>
            <w:webHidden/>
          </w:rPr>
          <w:fldChar w:fldCharType="separate"/>
        </w:r>
        <w:r w:rsidR="008156F4">
          <w:rPr>
            <w:webHidden/>
          </w:rPr>
          <w:t>9</w:t>
        </w:r>
        <w:r>
          <w:rPr>
            <w:webHidden/>
          </w:rPr>
          <w:fldChar w:fldCharType="end"/>
        </w:r>
      </w:hyperlink>
    </w:p>
    <w:p w:rsidR="00FB2876" w:rsidRDefault="00FB2876" w14:paraId="1926AA12"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742">
        <w:r w:rsidRPr="001B165A">
          <w:rPr>
            <w:rStyle w:val="Hyperlink"/>
          </w:rPr>
          <w:t>1.3.2</w:t>
        </w:r>
        <w:r>
          <w:rPr>
            <w:rFonts w:asciiTheme="minorHAnsi" w:hAnsiTheme="minorHAnsi" w:eastAsiaTheme="minorEastAsia" w:cstheme="minorBidi"/>
            <w:kern w:val="2"/>
            <w:sz w:val="24"/>
            <w:szCs w:val="24"/>
            <w14:ligatures w14:val="standardContextual"/>
          </w:rPr>
          <w:tab/>
        </w:r>
        <w:r w:rsidRPr="001B165A">
          <w:rPr>
            <w:rStyle w:val="Hyperlink"/>
          </w:rPr>
          <w:t xml:space="preserve">Summary quality assessment by the expert panel</w:t>
        </w:r>
        <w:r>
          <w:rPr>
            <w:webHidden/>
          </w:rPr>
          <w:tab/>
        </w:r>
        <w:r>
          <w:rPr>
            <w:webHidden/>
          </w:rPr>
          <w:fldChar w:fldCharType="begin"/>
        </w:r>
        <w:r>
          <w:rPr>
            <w:webHidden/>
          </w:rPr>
          <w:instrText xml:space="preserve"> PAGEREF _Toc198290742 \h </w:instrText>
        </w:r>
        <w:r>
          <w:rPr>
            <w:webHidden/>
          </w:rPr>
          <w:fldChar w:fldCharType="separate"/>
        </w:r>
        <w:r w:rsidR="008156F4">
          <w:rPr>
            <w:webHidden/>
          </w:rPr>
          <w:t>9</w:t>
        </w:r>
        <w:r>
          <w:rPr>
            <w:webHidden/>
          </w:rPr>
          <w:fldChar w:fldCharType="end"/>
        </w:r>
      </w:hyperlink>
    </w:p>
    <w:p w:rsidR="00FB2876" w:rsidRDefault="00FB2876" w14:paraId="7B5722D7"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743">
        <w:r w:rsidRPr="001B165A">
          <w:rPr>
            <w:rStyle w:val="Hyperlink"/>
          </w:rPr>
          <w:t>1.3.3</w:t>
        </w:r>
        <w:r>
          <w:rPr>
            <w:rFonts w:asciiTheme="minorHAnsi" w:hAnsiTheme="minorHAnsi" w:eastAsiaTheme="minorEastAsia" w:cstheme="minorBidi"/>
            <w:kern w:val="2"/>
            <w:sz w:val="24"/>
            <w:szCs w:val="24"/>
            <w14:ligatures w14:val="standardContextual"/>
          </w:rPr>
          <w:tab/>
        </w:r>
        <w:r w:rsidRPr="001B165A">
          <w:rPr>
            <w:rStyle w:val="Hyperlink"/>
          </w:rPr>
          <w:t xml:space="preserve">Proposed decision by the Agency regarding compliance with the formal criteria as per the audit report (Section 1)</w:t>
        </w:r>
        <w:r>
          <w:rPr>
            <w:webHidden/>
          </w:rPr>
          <w:tab/>
        </w:r>
        <w:r>
          <w:rPr>
            <w:webHidden/>
          </w:rPr>
          <w:fldChar w:fldCharType="begin"/>
        </w:r>
        <w:r>
          <w:rPr>
            <w:webHidden/>
          </w:rPr>
          <w:instrText xml:space="preserve"> PAGEREF _Toc198290743 \h </w:instrText>
        </w:r>
        <w:r>
          <w:rPr>
            <w:webHidden/>
          </w:rPr>
          <w:fldChar w:fldCharType="separate"/>
        </w:r>
        <w:r w:rsidR="008156F4">
          <w:rPr>
            <w:webHidden/>
          </w:rPr>
          <w:t>9</w:t>
        </w:r>
        <w:r>
          <w:rPr>
            <w:webHidden/>
          </w:rPr>
          <w:fldChar w:fldCharType="end"/>
        </w:r>
      </w:hyperlink>
    </w:p>
    <w:p w:rsidR="00FB2876" w:rsidRDefault="00FB2876" w14:paraId="58E09C0C"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744">
        <w:r w:rsidRPr="001B165A">
          <w:rPr>
            <w:rStyle w:val="Hyperlink"/>
          </w:rPr>
          <w:t>1.3.4</w:t>
        </w:r>
        <w:r>
          <w:rPr>
            <w:rFonts w:asciiTheme="minorHAnsi" w:hAnsiTheme="minorHAnsi" w:eastAsiaTheme="minorEastAsia" w:cstheme="minorBidi"/>
            <w:kern w:val="2"/>
            <w:sz w:val="24"/>
            <w:szCs w:val="24"/>
            <w14:ligatures w14:val="standardContextual"/>
          </w:rPr>
          <w:tab/>
        </w:r>
        <w:r w:rsidRPr="001B165A">
          <w:rPr>
            <w:rStyle w:val="Hyperlink"/>
          </w:rPr>
          <w:t xml:space="preserve">Proposed decision of the review panel regarding fulfillment of the academic and content-related criteria in accordance with the review report (Item 2)</w:t>
        </w:r>
        <w:r>
          <w:rPr>
            <w:webHidden/>
          </w:rPr>
          <w:tab/>
        </w:r>
        <w:r>
          <w:rPr>
            <w:webHidden/>
          </w:rPr>
          <w:fldChar w:fldCharType="begin"/>
        </w:r>
        <w:r>
          <w:rPr>
            <w:webHidden/>
          </w:rPr>
          <w:instrText xml:space="preserve"> PAGEREF _Toc198290744 \h </w:instrText>
        </w:r>
        <w:r>
          <w:rPr>
            <w:webHidden/>
          </w:rPr>
          <w:fldChar w:fldCharType="separate"/>
        </w:r>
        <w:r w:rsidR="008156F4">
          <w:rPr>
            <w:webHidden/>
          </w:rPr>
          <w:t>10</w:t>
        </w:r>
        <w:r>
          <w:rPr>
            <w:webHidden/>
          </w:rPr>
          <w:fldChar w:fldCharType="end"/>
        </w:r>
      </w:hyperlink>
    </w:p>
    <w:p w:rsidR="00FB2876" w:rsidRDefault="00FB2876" w14:paraId="3BCF61A2"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745">
        <w:r w:rsidRPr="001B165A">
          <w:rPr>
            <w:rStyle w:val="Hyperlink"/>
          </w:rPr>
          <w:t>1.3.5</w:t>
        </w:r>
        <w:r>
          <w:rPr>
            <w:rFonts w:asciiTheme="minorHAnsi" w:hAnsiTheme="minorHAnsi" w:eastAsiaTheme="minorEastAsia" w:cstheme="minorBidi"/>
            <w:kern w:val="2"/>
            <w:sz w:val="24"/>
            <w:szCs w:val="24"/>
            <w14:ligatures w14:val="standardContextual"/>
          </w:rPr>
          <w:tab/>
        </w:r>
        <w:r w:rsidRPr="001B165A">
          <w:rPr>
            <w:rStyle w:val="Hyperlink"/>
          </w:rPr>
          <w:t xml:space="preserve">Separate approval for regulated degree programs pursuant to </w:t>
        </w:r>
        <w:r w:rsidRPr="001B165A">
          <w:rPr>
            <w:rStyle w:val="Hyperlink"/>
            <w:i/>
          </w:rPr>
          <w:t xml:space="preserve">§ 24(3), sentence 1, and § 25(1), sentence 5, MRVO</w:t>
        </w:r>
        <w:r>
          <w:rPr>
            <w:webHidden/>
          </w:rPr>
          <w:tab/>
        </w:r>
        <w:r>
          <w:rPr>
            <w:webHidden/>
          </w:rPr>
          <w:fldChar w:fldCharType="begin"/>
        </w:r>
        <w:r>
          <w:rPr>
            <w:webHidden/>
          </w:rPr>
          <w:instrText xml:space="preserve"> PAGEREF _Toc198290745 \h </w:instrText>
        </w:r>
        <w:r>
          <w:rPr>
            <w:webHidden/>
          </w:rPr>
          <w:fldChar w:fldCharType="separate"/>
        </w:r>
        <w:r w:rsidR="008156F4">
          <w:rPr>
            <w:webHidden/>
          </w:rPr>
          <w:t>10</w:t>
        </w:r>
        <w:r>
          <w:rPr>
            <w:webHidden/>
          </w:rPr>
          <w:fldChar w:fldCharType="end"/>
        </w:r>
      </w:hyperlink>
    </w:p>
    <w:p w:rsidR="00FB2876" w:rsidRDefault="00FB2876" w14:paraId="1DE1658F" w14:textId="77777777">
      <w:pPr>
        <w:pStyle w:val="Verzeichnis1"/>
        <w:tabs>
          <w:tab w:val="right" w:leader="dot" w:pos="9344"/>
        </w:tabs>
        <w:rPr>
          <w:rFonts w:asciiTheme="minorHAnsi" w:hAnsiTheme="minorHAnsi" w:eastAsiaTheme="minorEastAsia" w:cstheme="minorBidi"/>
          <w:b w:val="0"/>
          <w:bCs w:val="0"/>
          <w:noProof/>
          <w:kern w:val="2"/>
          <w:sz w:val="24"/>
          <w:szCs w:val="24"/>
          <w14:ligatures w14:val="standardContextual"/>
        </w:rPr>
      </w:pPr>
      <w:hyperlink w:history="1" w:anchor="_Toc198290746">
        <w:r w:rsidRPr="001B165A">
          <w:rPr>
            <w:rStyle w:val="Hyperlink"/>
            <w:noProof/>
          </w:rPr>
          <w:t>2</w:t>
        </w:r>
        <w:r>
          <w:rPr>
            <w:rFonts w:asciiTheme="minorHAnsi" w:hAnsiTheme="minorHAnsi" w:eastAsiaTheme="minorEastAsia" w:cstheme="minorBidi"/>
            <w:b w:val="0"/>
            <w:bCs w:val="0"/>
            <w:noProof/>
            <w:kern w:val="2"/>
            <w:sz w:val="24"/>
            <w:szCs w:val="24"/>
            <w14:ligatures w14:val="standardContextual"/>
          </w:rPr>
          <w:tab/>
        </w:r>
        <w:r w:rsidRPr="001B165A">
          <w:rPr>
            <w:rStyle w:val="Hyperlink"/>
            <w:noProof/>
          </w:rPr>
          <w:t xml:space="preserve">Review report: Fulfilment of the formal criteria</w:t>
        </w:r>
        <w:r>
          <w:rPr>
            <w:noProof/>
            <w:webHidden/>
          </w:rPr>
          <w:tab/>
        </w:r>
        <w:r>
          <w:rPr>
            <w:noProof/>
            <w:webHidden/>
          </w:rPr>
          <w:fldChar w:fldCharType="begin"/>
        </w:r>
        <w:r>
          <w:rPr>
            <w:noProof/>
            <w:webHidden/>
          </w:rPr>
          <w:instrText xml:space="preserve"> PAGEREF _Toc198290746 \h </w:instrText>
        </w:r>
        <w:r>
          <w:rPr>
            <w:noProof/>
            <w:webHidden/>
          </w:rPr>
          <w:fldChar w:fldCharType="separate"/>
        </w:r>
        <w:r w:rsidR="008156F4">
          <w:rPr>
            <w:noProof/>
            <w:webHidden/>
          </w:rPr>
          <w:t>11</w:t>
        </w:r>
        <w:r>
          <w:rPr>
            <w:noProof/>
            <w:webHidden/>
          </w:rPr>
          <w:fldChar w:fldCharType="end"/>
        </w:r>
      </w:hyperlink>
    </w:p>
    <w:p w:rsidR="00FB2876" w:rsidRDefault="00FB2876" w14:paraId="6B01F364"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747">
        <w:r w:rsidRPr="001B165A">
          <w:rPr>
            <w:rStyle w:val="Hyperlink"/>
          </w:rPr>
          <w:t>2.1</w:t>
        </w:r>
        <w:r>
          <w:rPr>
            <w:rFonts w:asciiTheme="minorHAnsi" w:hAnsiTheme="minorHAnsi" w:eastAsiaTheme="minorEastAsia" w:cstheme="minorBidi"/>
            <w:iCs w:val="0"/>
            <w:kern w:val="2"/>
            <w:sz w:val="24"/>
            <w:szCs w:val="24"/>
            <w14:ligatures w14:val="standardContextual"/>
          </w:rPr>
          <w:tab/>
        </w:r>
        <w:r w:rsidRPr="001B165A">
          <w:rPr>
            <w:rStyle w:val="Hyperlink"/>
          </w:rPr>
          <w:t xml:space="preserve">Program structure and duration (Section 3(1)-(3) MRVO)</w:t>
        </w:r>
        <w:r>
          <w:rPr>
            <w:webHidden/>
          </w:rPr>
          <w:tab/>
        </w:r>
        <w:r>
          <w:rPr>
            <w:webHidden/>
          </w:rPr>
          <w:fldChar w:fldCharType="begin"/>
        </w:r>
        <w:r>
          <w:rPr>
            <w:webHidden/>
          </w:rPr>
          <w:instrText xml:space="preserve"> PAGEREF _Toc198290747 \h </w:instrText>
        </w:r>
        <w:r>
          <w:rPr>
            <w:webHidden/>
          </w:rPr>
          <w:fldChar w:fldCharType="separate"/>
        </w:r>
        <w:r w:rsidR="008156F4">
          <w:rPr>
            <w:webHidden/>
          </w:rPr>
          <w:t>11</w:t>
        </w:r>
        <w:r>
          <w:rPr>
            <w:webHidden/>
          </w:rPr>
          <w:fldChar w:fldCharType="end"/>
        </w:r>
      </w:hyperlink>
    </w:p>
    <w:p w:rsidR="00FB2876" w:rsidRDefault="00FB2876" w14:paraId="44E3385E"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748">
        <w:r w:rsidRPr="001B165A">
          <w:rPr>
            <w:rStyle w:val="Hyperlink"/>
          </w:rPr>
          <w:t>2.2</w:t>
        </w:r>
        <w:r>
          <w:rPr>
            <w:rFonts w:asciiTheme="minorHAnsi" w:hAnsiTheme="minorHAnsi" w:eastAsiaTheme="minorEastAsia" w:cstheme="minorBidi"/>
            <w:iCs w:val="0"/>
            <w:kern w:val="2"/>
            <w:sz w:val="24"/>
            <w:szCs w:val="24"/>
            <w14:ligatures w14:val="standardContextual"/>
          </w:rPr>
          <w:tab/>
        </w:r>
        <w:r w:rsidRPr="001B165A">
          <w:rPr>
            <w:rStyle w:val="Hyperlink"/>
          </w:rPr>
          <w:t xml:space="preserve">Recognition and credit transfer (Section 3(4) MRVO)</w:t>
        </w:r>
        <w:r>
          <w:rPr>
            <w:webHidden/>
          </w:rPr>
          <w:tab/>
        </w:r>
        <w:r>
          <w:rPr>
            <w:webHidden/>
          </w:rPr>
          <w:fldChar w:fldCharType="begin"/>
        </w:r>
        <w:r>
          <w:rPr>
            <w:webHidden/>
          </w:rPr>
          <w:instrText xml:space="preserve"> PAGEREF _Toc198290748 \h </w:instrText>
        </w:r>
        <w:r>
          <w:rPr>
            <w:webHidden/>
          </w:rPr>
          <w:fldChar w:fldCharType="separate"/>
        </w:r>
        <w:r w:rsidR="008156F4">
          <w:rPr>
            <w:webHidden/>
          </w:rPr>
          <w:t>12</w:t>
        </w:r>
        <w:r>
          <w:rPr>
            <w:webHidden/>
          </w:rPr>
          <w:fldChar w:fldCharType="end"/>
        </w:r>
      </w:hyperlink>
    </w:p>
    <w:p w:rsidR="00FB2876" w:rsidRDefault="00FB2876" w14:paraId="5BF63D7F"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749">
        <w:r w:rsidRPr="001B165A">
          <w:rPr>
            <w:rStyle w:val="Hyperlink"/>
          </w:rPr>
          <w:t>2.3</w:t>
        </w:r>
        <w:r>
          <w:rPr>
            <w:rFonts w:asciiTheme="minorHAnsi" w:hAnsiTheme="minorHAnsi" w:eastAsiaTheme="minorEastAsia" w:cstheme="minorBidi"/>
            <w:iCs w:val="0"/>
            <w:kern w:val="2"/>
            <w:sz w:val="24"/>
            <w:szCs w:val="24"/>
            <w14:ligatures w14:val="standardContextual"/>
          </w:rPr>
          <w:tab/>
        </w:r>
        <w:r w:rsidRPr="001B165A">
          <w:rPr>
            <w:rStyle w:val="Hyperlink"/>
          </w:rPr>
          <w:t xml:space="preserve">Program profiles (Section 4 MRVO)</w:t>
        </w:r>
        <w:r>
          <w:rPr>
            <w:webHidden/>
          </w:rPr>
          <w:tab/>
        </w:r>
        <w:r>
          <w:rPr>
            <w:webHidden/>
          </w:rPr>
          <w:fldChar w:fldCharType="begin"/>
        </w:r>
        <w:r>
          <w:rPr>
            <w:webHidden/>
          </w:rPr>
          <w:instrText xml:space="preserve"> PAGEREF _Toc198290749 \h </w:instrText>
        </w:r>
        <w:r>
          <w:rPr>
            <w:webHidden/>
          </w:rPr>
          <w:fldChar w:fldCharType="separate"/>
        </w:r>
        <w:r w:rsidR="008156F4">
          <w:rPr>
            <w:webHidden/>
          </w:rPr>
          <w:t>12</w:t>
        </w:r>
        <w:r>
          <w:rPr>
            <w:webHidden/>
          </w:rPr>
          <w:fldChar w:fldCharType="end"/>
        </w:r>
      </w:hyperlink>
    </w:p>
    <w:p w:rsidR="00FB2876" w:rsidRDefault="00FB2876" w14:paraId="10A218B1"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750">
        <w:r w:rsidRPr="001B165A">
          <w:rPr>
            <w:rStyle w:val="Hyperlink"/>
          </w:rPr>
          <w:t>2.4</w:t>
        </w:r>
        <w:r>
          <w:rPr>
            <w:rFonts w:asciiTheme="minorHAnsi" w:hAnsiTheme="minorHAnsi" w:eastAsiaTheme="minorEastAsia" w:cstheme="minorBidi"/>
            <w:iCs w:val="0"/>
            <w:kern w:val="2"/>
            <w:sz w:val="24"/>
            <w:szCs w:val="24"/>
            <w14:ligatures w14:val="standardContextual"/>
          </w:rPr>
          <w:tab/>
        </w:r>
        <w:r w:rsidRPr="001B165A">
          <w:rPr>
            <w:rStyle w:val="Hyperlink"/>
          </w:rPr>
          <w:t xml:space="preserve">Admission Requirements and Transfers Between Degree Programs (Section 5 MRVO)</w:t>
        </w:r>
        <w:r>
          <w:rPr>
            <w:webHidden/>
          </w:rPr>
          <w:tab/>
        </w:r>
        <w:r>
          <w:rPr>
            <w:webHidden/>
          </w:rPr>
          <w:fldChar w:fldCharType="begin"/>
        </w:r>
        <w:r>
          <w:rPr>
            <w:webHidden/>
          </w:rPr>
          <w:instrText xml:space="preserve"> PAGEREF _Toc198290750 \h </w:instrText>
        </w:r>
        <w:r>
          <w:rPr>
            <w:webHidden/>
          </w:rPr>
          <w:fldChar w:fldCharType="separate"/>
        </w:r>
        <w:r w:rsidR="008156F4">
          <w:rPr>
            <w:webHidden/>
          </w:rPr>
          <w:t>12</w:t>
        </w:r>
        <w:r>
          <w:rPr>
            <w:webHidden/>
          </w:rPr>
          <w:fldChar w:fldCharType="end"/>
        </w:r>
      </w:hyperlink>
    </w:p>
    <w:p w:rsidR="00FB2876" w:rsidRDefault="00FB2876" w14:paraId="3599F2D4"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751">
        <w:r w:rsidRPr="001B165A">
          <w:rPr>
            <w:rStyle w:val="Hyperlink"/>
          </w:rPr>
          <w:t>2.5</w:t>
        </w:r>
        <w:r>
          <w:rPr>
            <w:rFonts w:asciiTheme="minorHAnsi" w:hAnsiTheme="minorHAnsi" w:eastAsiaTheme="minorEastAsia" w:cstheme="minorBidi"/>
            <w:iCs w:val="0"/>
            <w:kern w:val="2"/>
            <w:sz w:val="24"/>
            <w:szCs w:val="24"/>
            <w14:ligatures w14:val="standardContextual"/>
          </w:rPr>
          <w:tab/>
        </w:r>
        <w:r w:rsidRPr="001B165A">
          <w:rPr>
            <w:rStyle w:val="Hyperlink"/>
          </w:rPr>
          <w:t xml:space="preserve">Degrees and degree titles (Section 6 MRVO)</w:t>
        </w:r>
        <w:r>
          <w:rPr>
            <w:webHidden/>
          </w:rPr>
          <w:tab/>
        </w:r>
        <w:r>
          <w:rPr>
            <w:webHidden/>
          </w:rPr>
          <w:fldChar w:fldCharType="begin"/>
        </w:r>
        <w:r>
          <w:rPr>
            <w:webHidden/>
          </w:rPr>
          <w:instrText xml:space="preserve"> PAGEREF _Toc198290751 \h </w:instrText>
        </w:r>
        <w:r>
          <w:rPr>
            <w:webHidden/>
          </w:rPr>
          <w:fldChar w:fldCharType="separate"/>
        </w:r>
        <w:r w:rsidR="008156F4">
          <w:rPr>
            <w:webHidden/>
          </w:rPr>
          <w:t>13</w:t>
        </w:r>
        <w:r>
          <w:rPr>
            <w:webHidden/>
          </w:rPr>
          <w:fldChar w:fldCharType="end"/>
        </w:r>
      </w:hyperlink>
    </w:p>
    <w:p w:rsidR="00FB2876" w:rsidRDefault="00FB2876" w14:paraId="6E056F27"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752">
        <w:r w:rsidRPr="001B165A">
          <w:rPr>
            <w:rStyle w:val="Hyperlink"/>
          </w:rPr>
          <w:t>2.6</w:t>
        </w:r>
        <w:r>
          <w:rPr>
            <w:rFonts w:asciiTheme="minorHAnsi" w:hAnsiTheme="minorHAnsi" w:eastAsiaTheme="minorEastAsia" w:cstheme="minorBidi"/>
            <w:iCs w:val="0"/>
            <w:kern w:val="2"/>
            <w:sz w:val="24"/>
            <w:szCs w:val="24"/>
            <w14:ligatures w14:val="standardContextual"/>
          </w:rPr>
          <w:tab/>
        </w:r>
        <w:r w:rsidRPr="001B165A">
          <w:rPr>
            <w:rStyle w:val="Hyperlink"/>
          </w:rPr>
          <w:t xml:space="preserve">Modularization (Section 7 MRVO)</w:t>
        </w:r>
        <w:r>
          <w:rPr>
            <w:webHidden/>
          </w:rPr>
          <w:tab/>
        </w:r>
        <w:r>
          <w:rPr>
            <w:webHidden/>
          </w:rPr>
          <w:fldChar w:fldCharType="begin"/>
        </w:r>
        <w:r>
          <w:rPr>
            <w:webHidden/>
          </w:rPr>
          <w:instrText xml:space="preserve"> PAGEREF _Toc198290752 \h </w:instrText>
        </w:r>
        <w:r>
          <w:rPr>
            <w:webHidden/>
          </w:rPr>
          <w:fldChar w:fldCharType="separate"/>
        </w:r>
        <w:r w:rsidR="008156F4">
          <w:rPr>
            <w:webHidden/>
          </w:rPr>
          <w:t>13</w:t>
        </w:r>
        <w:r>
          <w:rPr>
            <w:webHidden/>
          </w:rPr>
          <w:fldChar w:fldCharType="end"/>
        </w:r>
      </w:hyperlink>
    </w:p>
    <w:p w:rsidR="00FB2876" w:rsidRDefault="00FB2876" w14:paraId="61861796"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753">
        <w:r w:rsidRPr="001B165A">
          <w:rPr>
            <w:rStyle w:val="Hyperlink"/>
          </w:rPr>
          <w:t>2.7</w:t>
        </w:r>
        <w:r>
          <w:rPr>
            <w:rFonts w:asciiTheme="minorHAnsi" w:hAnsiTheme="minorHAnsi" w:eastAsiaTheme="minorEastAsia" w:cstheme="minorBidi"/>
            <w:iCs w:val="0"/>
            <w:kern w:val="2"/>
            <w:sz w:val="24"/>
            <w:szCs w:val="24"/>
            <w14:ligatures w14:val="standardContextual"/>
          </w:rPr>
          <w:tab/>
        </w:r>
        <w:r w:rsidRPr="001B165A">
          <w:rPr>
            <w:rStyle w:val="Hyperlink"/>
          </w:rPr>
          <w:t xml:space="preserve">Credit point system (Section 8 MRVO)</w:t>
        </w:r>
        <w:r>
          <w:rPr>
            <w:webHidden/>
          </w:rPr>
          <w:tab/>
        </w:r>
        <w:r>
          <w:rPr>
            <w:webHidden/>
          </w:rPr>
          <w:fldChar w:fldCharType="begin"/>
        </w:r>
        <w:r>
          <w:rPr>
            <w:webHidden/>
          </w:rPr>
          <w:instrText xml:space="preserve"> PAGEREF _Toc198290753 \h </w:instrText>
        </w:r>
        <w:r>
          <w:rPr>
            <w:webHidden/>
          </w:rPr>
          <w:fldChar w:fldCharType="separate"/>
        </w:r>
        <w:r w:rsidR="008156F4">
          <w:rPr>
            <w:webHidden/>
          </w:rPr>
          <w:t>13</w:t>
        </w:r>
        <w:r>
          <w:rPr>
            <w:webHidden/>
          </w:rPr>
          <w:fldChar w:fldCharType="end"/>
        </w:r>
      </w:hyperlink>
    </w:p>
    <w:p w:rsidR="00FB2876" w:rsidRDefault="00FB2876" w14:paraId="7043CF66"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754">
        <w:r w:rsidRPr="001B165A">
          <w:rPr>
            <w:rStyle w:val="Hyperlink"/>
          </w:rPr>
          <w:t>2.8</w:t>
        </w:r>
        <w:r>
          <w:rPr>
            <w:rFonts w:asciiTheme="minorHAnsi" w:hAnsiTheme="minorHAnsi" w:eastAsiaTheme="minorEastAsia" w:cstheme="minorBidi"/>
            <w:iCs w:val="0"/>
            <w:kern w:val="2"/>
            <w:sz w:val="24"/>
            <w:szCs w:val="24"/>
            <w14:ligatures w14:val="standardContextual"/>
          </w:rPr>
          <w:tab/>
        </w:r>
        <w:r w:rsidRPr="001B165A">
          <w:rPr>
            <w:rStyle w:val="Hyperlink"/>
          </w:rPr>
          <w:t xml:space="preserve">If applicable: Special criteria for cooperation with non-higher education institutions (Section 9 MRVO)</w:t>
        </w:r>
        <w:r>
          <w:rPr>
            <w:webHidden/>
          </w:rPr>
          <w:tab/>
        </w:r>
        <w:r>
          <w:rPr>
            <w:webHidden/>
          </w:rPr>
          <w:fldChar w:fldCharType="begin"/>
        </w:r>
        <w:r>
          <w:rPr>
            <w:webHidden/>
          </w:rPr>
          <w:instrText xml:space="preserve"> PAGEREF _Toc198290754 \h </w:instrText>
        </w:r>
        <w:r>
          <w:rPr>
            <w:webHidden/>
          </w:rPr>
          <w:fldChar w:fldCharType="separate"/>
        </w:r>
        <w:r w:rsidR="008156F4">
          <w:rPr>
            <w:webHidden/>
          </w:rPr>
          <w:t>14</w:t>
        </w:r>
        <w:r>
          <w:rPr>
            <w:webHidden/>
          </w:rPr>
          <w:fldChar w:fldCharType="end"/>
        </w:r>
      </w:hyperlink>
    </w:p>
    <w:p w:rsidR="00FB2876" w:rsidRDefault="00FB2876" w14:paraId="74786A32"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755">
        <w:r w:rsidRPr="001B165A">
          <w:rPr>
            <w:rStyle w:val="Hyperlink"/>
            <w:i/>
          </w:rPr>
          <w:t>2.9</w:t>
        </w:r>
        <w:r>
          <w:rPr>
            <w:rFonts w:asciiTheme="minorHAnsi" w:hAnsiTheme="minorHAnsi" w:eastAsiaTheme="minorEastAsia" w:cstheme="minorBidi"/>
            <w:iCs w:val="0"/>
            <w:kern w:val="2"/>
            <w:sz w:val="24"/>
            <w:szCs w:val="24"/>
            <w14:ligatures w14:val="standardContextual"/>
          </w:rPr>
          <w:tab/>
        </w:r>
        <w:r w:rsidRPr="001B165A">
          <w:rPr>
            <w:rStyle w:val="Hyperlink"/>
            <w:i/>
          </w:rPr>
          <w:t xml:space="preserve">If applicable</w:t>
        </w:r>
        <w:r w:rsidRPr="001B165A">
          <w:rPr>
            <w:rStyle w:val="Hyperlink"/>
          </w:rPr>
          <w:t xml:space="preserve">: Special provisions for joint programs (Section 10 MRVO)</w:t>
        </w:r>
        <w:r>
          <w:rPr>
            <w:webHidden/>
          </w:rPr>
          <w:tab/>
        </w:r>
        <w:r>
          <w:rPr>
            <w:webHidden/>
          </w:rPr>
          <w:fldChar w:fldCharType="begin"/>
        </w:r>
        <w:r>
          <w:rPr>
            <w:webHidden/>
          </w:rPr>
          <w:instrText xml:space="preserve"> PAGEREF _Toc198290755 \h </w:instrText>
        </w:r>
        <w:r>
          <w:rPr>
            <w:webHidden/>
          </w:rPr>
          <w:fldChar w:fldCharType="separate"/>
        </w:r>
        <w:r w:rsidR="008156F4">
          <w:rPr>
            <w:webHidden/>
          </w:rPr>
          <w:t>14</w:t>
        </w:r>
        <w:r>
          <w:rPr>
            <w:webHidden/>
          </w:rPr>
          <w:fldChar w:fldCharType="end"/>
        </w:r>
      </w:hyperlink>
    </w:p>
    <w:p w:rsidR="00FB2876" w:rsidRDefault="00FB2876" w14:paraId="4A8F00F7" w14:textId="77777777">
      <w:pPr>
        <w:pStyle w:val="Verzeichnis1"/>
        <w:tabs>
          <w:tab w:val="right" w:leader="dot" w:pos="9344"/>
        </w:tabs>
        <w:rPr>
          <w:rFonts w:asciiTheme="minorHAnsi" w:hAnsiTheme="minorHAnsi" w:eastAsiaTheme="minorEastAsia" w:cstheme="minorBidi"/>
          <w:b w:val="0"/>
          <w:bCs w:val="0"/>
          <w:noProof/>
          <w:kern w:val="2"/>
          <w:sz w:val="24"/>
          <w:szCs w:val="24"/>
          <w14:ligatures w14:val="standardContextual"/>
        </w:rPr>
      </w:pPr>
      <w:hyperlink w:history="1" w:anchor="_Toc198290756">
        <w:r w:rsidRPr="001B165A">
          <w:rPr>
            <w:rStyle w:val="Hyperlink"/>
            <w:noProof/>
          </w:rPr>
          <w:t>3</w:t>
        </w:r>
        <w:r>
          <w:rPr>
            <w:rFonts w:asciiTheme="minorHAnsi" w:hAnsiTheme="minorHAnsi" w:eastAsiaTheme="minorEastAsia" w:cstheme="minorBidi"/>
            <w:b w:val="0"/>
            <w:bCs w:val="0"/>
            <w:noProof/>
            <w:kern w:val="2"/>
            <w:sz w:val="24"/>
            <w:szCs w:val="24"/>
            <w14:ligatures w14:val="standardContextual"/>
          </w:rPr>
          <w:tab/>
        </w:r>
        <w:r w:rsidRPr="001B165A">
          <w:rPr>
            <w:rStyle w:val="Hyperlink"/>
            <w:noProof/>
          </w:rPr>
          <w:t xml:space="preserve">Expert opinion: Fulfilment of subject-specific and content-related criteria</w:t>
        </w:r>
        <w:r>
          <w:rPr>
            <w:noProof/>
            <w:webHidden/>
          </w:rPr>
          <w:tab/>
        </w:r>
        <w:r>
          <w:rPr>
            <w:noProof/>
            <w:webHidden/>
          </w:rPr>
          <w:fldChar w:fldCharType="begin"/>
        </w:r>
        <w:r>
          <w:rPr>
            <w:noProof/>
            <w:webHidden/>
          </w:rPr>
          <w:instrText xml:space="preserve"> PAGEREF _Toc198290756 \h </w:instrText>
        </w:r>
        <w:r>
          <w:rPr>
            <w:noProof/>
            <w:webHidden/>
          </w:rPr>
          <w:fldChar w:fldCharType="separate"/>
        </w:r>
        <w:r w:rsidR="008156F4">
          <w:rPr>
            <w:noProof/>
            <w:webHidden/>
          </w:rPr>
          <w:t>15</w:t>
        </w:r>
        <w:r>
          <w:rPr>
            <w:noProof/>
            <w:webHidden/>
          </w:rPr>
          <w:fldChar w:fldCharType="end"/>
        </w:r>
      </w:hyperlink>
    </w:p>
    <w:p w:rsidR="00FB2876" w:rsidRDefault="00FB2876" w14:paraId="6B24E6DC"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757">
        <w:r w:rsidRPr="001B165A">
          <w:rPr>
            <w:rStyle w:val="Hyperlink"/>
          </w:rPr>
          <w:t>3.1</w:t>
        </w:r>
        <w:r>
          <w:rPr>
            <w:rFonts w:asciiTheme="minorHAnsi" w:hAnsiTheme="minorHAnsi" w:eastAsiaTheme="minorEastAsia" w:cstheme="minorBidi"/>
            <w:iCs w:val="0"/>
            <w:kern w:val="2"/>
            <w:sz w:val="24"/>
            <w:szCs w:val="24"/>
            <w14:ligatures w14:val="standardContextual"/>
          </w:rPr>
          <w:tab/>
        </w:r>
        <w:r w:rsidRPr="001B165A">
          <w:rPr>
            <w:rStyle w:val="Hyperlink"/>
          </w:rPr>
          <w:t xml:space="preserve">Key areas of evaluation / Focus of quality development</w:t>
        </w:r>
        <w:r>
          <w:rPr>
            <w:webHidden/>
          </w:rPr>
          <w:tab/>
        </w:r>
        <w:r>
          <w:rPr>
            <w:webHidden/>
          </w:rPr>
          <w:fldChar w:fldCharType="begin"/>
        </w:r>
        <w:r>
          <w:rPr>
            <w:webHidden/>
          </w:rPr>
          <w:instrText xml:space="preserve"> PAGEREF _Toc198290757 \h </w:instrText>
        </w:r>
        <w:r>
          <w:rPr>
            <w:webHidden/>
          </w:rPr>
          <w:fldChar w:fldCharType="separate"/>
        </w:r>
        <w:r w:rsidR="008156F4">
          <w:rPr>
            <w:webHidden/>
          </w:rPr>
          <w:t>15</w:t>
        </w:r>
        <w:r>
          <w:rPr>
            <w:webHidden/>
          </w:rPr>
          <w:fldChar w:fldCharType="end"/>
        </w:r>
      </w:hyperlink>
    </w:p>
    <w:p w:rsidR="00FB2876" w:rsidRDefault="00FB2876" w14:paraId="01B96BAE"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758">
        <w:r w:rsidRPr="001B165A">
          <w:rPr>
            <w:rStyle w:val="Hyperlink"/>
          </w:rPr>
          <w:t>3.2</w:t>
        </w:r>
        <w:r>
          <w:rPr>
            <w:rFonts w:asciiTheme="minorHAnsi" w:hAnsiTheme="minorHAnsi" w:eastAsiaTheme="minorEastAsia" w:cstheme="minorBidi"/>
            <w:iCs w:val="0"/>
            <w:kern w:val="2"/>
            <w:sz w:val="24"/>
            <w:szCs w:val="24"/>
            <w14:ligatures w14:val="standardContextual"/>
          </w:rPr>
          <w:tab/>
        </w:r>
        <w:r w:rsidRPr="001B165A">
          <w:rPr>
            <w:rStyle w:val="Hyperlink"/>
          </w:rPr>
          <w:t xml:space="preserve">Qualification objectives and degree level (Section 11 MRVO)</w:t>
        </w:r>
        <w:r>
          <w:rPr>
            <w:webHidden/>
          </w:rPr>
          <w:tab/>
        </w:r>
        <w:r>
          <w:rPr>
            <w:webHidden/>
          </w:rPr>
          <w:fldChar w:fldCharType="begin"/>
        </w:r>
        <w:r>
          <w:rPr>
            <w:webHidden/>
          </w:rPr>
          <w:instrText xml:space="preserve"> PAGEREF _Toc198290758 \h </w:instrText>
        </w:r>
        <w:r>
          <w:rPr>
            <w:webHidden/>
          </w:rPr>
          <w:fldChar w:fldCharType="separate"/>
        </w:r>
        <w:r w:rsidR="008156F4">
          <w:rPr>
            <w:webHidden/>
          </w:rPr>
          <w:t>15</w:t>
        </w:r>
        <w:r>
          <w:rPr>
            <w:webHidden/>
          </w:rPr>
          <w:fldChar w:fldCharType="end"/>
        </w:r>
      </w:hyperlink>
    </w:p>
    <w:p w:rsidR="00FB2876" w:rsidRDefault="00FB2876" w14:paraId="41649919"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759">
        <w:r w:rsidRPr="001B165A">
          <w:rPr>
            <w:rStyle w:val="Hyperlink"/>
          </w:rPr>
          <w:t>3.3</w:t>
        </w:r>
        <w:r>
          <w:rPr>
            <w:rFonts w:asciiTheme="minorHAnsi" w:hAnsiTheme="minorHAnsi" w:eastAsiaTheme="minorEastAsia" w:cstheme="minorBidi"/>
            <w:iCs w:val="0"/>
            <w:kern w:val="2"/>
            <w:sz w:val="24"/>
            <w:szCs w:val="24"/>
            <w14:ligatures w14:val="standardContextual"/>
          </w:rPr>
          <w:tab/>
        </w:r>
        <w:r w:rsidRPr="001B165A">
          <w:rPr>
            <w:rStyle w:val="Hyperlink"/>
          </w:rPr>
          <w:t xml:space="preserve">Coherent program concept and adequate implementation (Section 12 MRVO)</w:t>
        </w:r>
        <w:r>
          <w:rPr>
            <w:webHidden/>
          </w:rPr>
          <w:tab/>
        </w:r>
        <w:r>
          <w:rPr>
            <w:webHidden/>
          </w:rPr>
          <w:fldChar w:fldCharType="begin"/>
        </w:r>
        <w:r>
          <w:rPr>
            <w:webHidden/>
          </w:rPr>
          <w:instrText xml:space="preserve"> PAGEREF _Toc198290759 \h </w:instrText>
        </w:r>
        <w:r>
          <w:rPr>
            <w:webHidden/>
          </w:rPr>
          <w:fldChar w:fldCharType="separate"/>
        </w:r>
        <w:r w:rsidR="008156F4">
          <w:rPr>
            <w:webHidden/>
          </w:rPr>
          <w:t>18</w:t>
        </w:r>
        <w:r>
          <w:rPr>
            <w:webHidden/>
          </w:rPr>
          <w:fldChar w:fldCharType="end"/>
        </w:r>
      </w:hyperlink>
    </w:p>
    <w:p w:rsidR="00FB2876" w:rsidRDefault="00FB2876" w14:paraId="4B523857"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760">
        <w:r w:rsidRPr="001B165A">
          <w:rPr>
            <w:rStyle w:val="Hyperlink"/>
          </w:rPr>
          <w:t>3.3.1</w:t>
        </w:r>
        <w:r>
          <w:rPr>
            <w:rFonts w:asciiTheme="minorHAnsi" w:hAnsiTheme="minorHAnsi" w:eastAsiaTheme="minorEastAsia" w:cstheme="minorBidi"/>
            <w:kern w:val="2"/>
            <w:sz w:val="24"/>
            <w:szCs w:val="24"/>
            <w14:ligatures w14:val="standardContextual"/>
          </w:rPr>
          <w:tab/>
        </w:r>
        <w:r w:rsidRPr="001B165A">
          <w:rPr>
            <w:rStyle w:val="Hyperlink"/>
          </w:rPr>
          <w:t xml:space="preserve">Curriculum (Section 12(1), sentences 1–3 and 5 MRVO)</w:t>
        </w:r>
        <w:r>
          <w:rPr>
            <w:webHidden/>
          </w:rPr>
          <w:tab/>
        </w:r>
        <w:r>
          <w:rPr>
            <w:webHidden/>
          </w:rPr>
          <w:fldChar w:fldCharType="begin"/>
        </w:r>
        <w:r>
          <w:rPr>
            <w:webHidden/>
          </w:rPr>
          <w:instrText xml:space="preserve"> PAGEREF _Toc198290760 \h </w:instrText>
        </w:r>
        <w:r>
          <w:rPr>
            <w:webHidden/>
          </w:rPr>
          <w:fldChar w:fldCharType="separate"/>
        </w:r>
        <w:r w:rsidR="008156F4">
          <w:rPr>
            <w:webHidden/>
          </w:rPr>
          <w:t>18</w:t>
        </w:r>
        <w:r>
          <w:rPr>
            <w:webHidden/>
          </w:rPr>
          <w:fldChar w:fldCharType="end"/>
        </w:r>
      </w:hyperlink>
    </w:p>
    <w:p w:rsidR="00FB2876" w:rsidRDefault="00FB2876" w14:paraId="2C482D6F"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761">
        <w:r w:rsidRPr="001B165A">
          <w:rPr>
            <w:rStyle w:val="Hyperlink"/>
          </w:rPr>
          <w:t>3.3.2</w:t>
        </w:r>
        <w:r>
          <w:rPr>
            <w:rFonts w:asciiTheme="minorHAnsi" w:hAnsiTheme="minorHAnsi" w:eastAsiaTheme="minorEastAsia" w:cstheme="minorBidi"/>
            <w:kern w:val="2"/>
            <w:sz w:val="24"/>
            <w:szCs w:val="24"/>
            <w14:ligatures w14:val="standardContextual"/>
          </w:rPr>
          <w:tab/>
        </w:r>
        <w:r w:rsidRPr="001B165A">
          <w:rPr>
            <w:rStyle w:val="Hyperlink"/>
          </w:rPr>
          <w:t xml:space="preserve">Mobility (Section 12(1), sentence 4 MRVO)</w:t>
        </w:r>
        <w:r>
          <w:rPr>
            <w:webHidden/>
          </w:rPr>
          <w:tab/>
        </w:r>
        <w:r>
          <w:rPr>
            <w:webHidden/>
          </w:rPr>
          <w:fldChar w:fldCharType="begin"/>
        </w:r>
        <w:r>
          <w:rPr>
            <w:webHidden/>
          </w:rPr>
          <w:instrText xml:space="preserve"> PAGEREF _Toc198290761 \h </w:instrText>
        </w:r>
        <w:r>
          <w:rPr>
            <w:webHidden/>
          </w:rPr>
          <w:fldChar w:fldCharType="separate"/>
        </w:r>
        <w:r w:rsidR="008156F4">
          <w:rPr>
            <w:webHidden/>
          </w:rPr>
          <w:t>21</w:t>
        </w:r>
        <w:r>
          <w:rPr>
            <w:webHidden/>
          </w:rPr>
          <w:fldChar w:fldCharType="end"/>
        </w:r>
      </w:hyperlink>
    </w:p>
    <w:p w:rsidR="00FB2876" w:rsidRDefault="00FB2876" w14:paraId="6803CE45"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762">
        <w:r w:rsidRPr="001B165A">
          <w:rPr>
            <w:rStyle w:val="Hyperlink"/>
          </w:rPr>
          <w:t>3.3.3</w:t>
        </w:r>
        <w:r>
          <w:rPr>
            <w:rFonts w:asciiTheme="minorHAnsi" w:hAnsiTheme="minorHAnsi" w:eastAsiaTheme="minorEastAsia" w:cstheme="minorBidi"/>
            <w:kern w:val="2"/>
            <w:sz w:val="24"/>
            <w:szCs w:val="24"/>
            <w14:ligatures w14:val="standardContextual"/>
          </w:rPr>
          <w:tab/>
        </w:r>
        <w:r w:rsidRPr="001B165A">
          <w:rPr>
            <w:rStyle w:val="Hyperlink"/>
          </w:rPr>
          <w:t xml:space="preserve">Documentation and publication (Section 12(1), sentence 6 MRVO)</w:t>
        </w:r>
        <w:r>
          <w:rPr>
            <w:webHidden/>
          </w:rPr>
          <w:tab/>
        </w:r>
        <w:r>
          <w:rPr>
            <w:webHidden/>
          </w:rPr>
          <w:fldChar w:fldCharType="begin"/>
        </w:r>
        <w:r>
          <w:rPr>
            <w:webHidden/>
          </w:rPr>
          <w:instrText xml:space="preserve"> PAGEREF _Toc198290762 \h </w:instrText>
        </w:r>
        <w:r>
          <w:rPr>
            <w:webHidden/>
          </w:rPr>
          <w:fldChar w:fldCharType="separate"/>
        </w:r>
        <w:r w:rsidR="008156F4">
          <w:rPr>
            <w:webHidden/>
          </w:rPr>
          <w:t>24</w:t>
        </w:r>
        <w:r>
          <w:rPr>
            <w:webHidden/>
          </w:rPr>
          <w:fldChar w:fldCharType="end"/>
        </w:r>
      </w:hyperlink>
    </w:p>
    <w:p w:rsidR="00FB2876" w:rsidRDefault="00FB2876" w14:paraId="750D09D3"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763">
        <w:r w:rsidRPr="001B165A">
          <w:rPr>
            <w:rStyle w:val="Hyperlink"/>
          </w:rPr>
          <w:t>3.3.4</w:t>
        </w:r>
        <w:r>
          <w:rPr>
            <w:rFonts w:asciiTheme="minorHAnsi" w:hAnsiTheme="minorHAnsi" w:eastAsiaTheme="minorEastAsia" w:cstheme="minorBidi"/>
            <w:kern w:val="2"/>
            <w:sz w:val="24"/>
            <w:szCs w:val="24"/>
            <w14:ligatures w14:val="standardContextual"/>
          </w:rPr>
          <w:tab/>
        </w:r>
        <w:r w:rsidRPr="001B165A">
          <w:rPr>
            <w:rStyle w:val="Hyperlink"/>
          </w:rPr>
          <w:t xml:space="preserve">Staffing (Section 12(2) MRVO)</w:t>
        </w:r>
        <w:r>
          <w:rPr>
            <w:webHidden/>
          </w:rPr>
          <w:tab/>
        </w:r>
        <w:r>
          <w:rPr>
            <w:webHidden/>
          </w:rPr>
          <w:fldChar w:fldCharType="begin"/>
        </w:r>
        <w:r>
          <w:rPr>
            <w:webHidden/>
          </w:rPr>
          <w:instrText xml:space="preserve"> PAGEREF _Toc198290763 \h </w:instrText>
        </w:r>
        <w:r>
          <w:rPr>
            <w:webHidden/>
          </w:rPr>
          <w:fldChar w:fldCharType="separate"/>
        </w:r>
        <w:r w:rsidR="008156F4">
          <w:rPr>
            <w:webHidden/>
          </w:rPr>
          <w:t>27</w:t>
        </w:r>
        <w:r>
          <w:rPr>
            <w:webHidden/>
          </w:rPr>
          <w:fldChar w:fldCharType="end"/>
        </w:r>
      </w:hyperlink>
    </w:p>
    <w:p w:rsidR="00FB2876" w:rsidRDefault="00FB2876" w14:paraId="103EDEEA"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764">
        <w:r w:rsidRPr="001B165A">
          <w:rPr>
            <w:rStyle w:val="Hyperlink"/>
          </w:rPr>
          <w:t>3.3.5</w:t>
        </w:r>
        <w:r>
          <w:rPr>
            <w:rFonts w:asciiTheme="minorHAnsi" w:hAnsiTheme="minorHAnsi" w:eastAsiaTheme="minorEastAsia" w:cstheme="minorBidi"/>
            <w:kern w:val="2"/>
            <w:sz w:val="24"/>
            <w:szCs w:val="24"/>
            <w14:ligatures w14:val="standardContextual"/>
          </w:rPr>
          <w:tab/>
        </w:r>
        <w:r w:rsidRPr="001B165A">
          <w:rPr>
            <w:rStyle w:val="Hyperlink"/>
          </w:rPr>
          <w:t xml:space="preserve">Resource allocation (Section 12(3) MRVO)</w:t>
        </w:r>
        <w:r>
          <w:rPr>
            <w:webHidden/>
          </w:rPr>
          <w:tab/>
        </w:r>
        <w:r>
          <w:rPr>
            <w:webHidden/>
          </w:rPr>
          <w:fldChar w:fldCharType="begin"/>
        </w:r>
        <w:r>
          <w:rPr>
            <w:webHidden/>
          </w:rPr>
          <w:instrText xml:space="preserve"> PAGEREF _Toc198290764 \h </w:instrText>
        </w:r>
        <w:r>
          <w:rPr>
            <w:webHidden/>
          </w:rPr>
          <w:fldChar w:fldCharType="separate"/>
        </w:r>
        <w:r w:rsidR="008156F4">
          <w:rPr>
            <w:webHidden/>
          </w:rPr>
          <w:t>29</w:t>
        </w:r>
        <w:r>
          <w:rPr>
            <w:webHidden/>
          </w:rPr>
          <w:fldChar w:fldCharType="end"/>
        </w:r>
      </w:hyperlink>
    </w:p>
    <w:p w:rsidR="00FB2876" w:rsidRDefault="00FB2876" w14:paraId="56FA62D7"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765">
        <w:r w:rsidRPr="001B165A">
          <w:rPr>
            <w:rStyle w:val="Hyperlink"/>
          </w:rPr>
          <w:t>3.3.6</w:t>
        </w:r>
        <w:r>
          <w:rPr>
            <w:rFonts w:asciiTheme="minorHAnsi" w:hAnsiTheme="minorHAnsi" w:eastAsiaTheme="minorEastAsia" w:cstheme="minorBidi"/>
            <w:kern w:val="2"/>
            <w:sz w:val="24"/>
            <w:szCs w:val="24"/>
            <w14:ligatures w14:val="standardContextual"/>
          </w:rPr>
          <w:tab/>
        </w:r>
        <w:r w:rsidRPr="001B165A">
          <w:rPr>
            <w:rStyle w:val="Hyperlink"/>
          </w:rPr>
          <w:t xml:space="preserve">Examination system (Section 12(4) MRVO)</w:t>
        </w:r>
        <w:r>
          <w:rPr>
            <w:webHidden/>
          </w:rPr>
          <w:tab/>
        </w:r>
        <w:r>
          <w:rPr>
            <w:webHidden/>
          </w:rPr>
          <w:fldChar w:fldCharType="begin"/>
        </w:r>
        <w:r>
          <w:rPr>
            <w:webHidden/>
          </w:rPr>
          <w:instrText xml:space="preserve"> PAGEREF _Toc198290765 \h </w:instrText>
        </w:r>
        <w:r>
          <w:rPr>
            <w:webHidden/>
          </w:rPr>
          <w:fldChar w:fldCharType="separate"/>
        </w:r>
        <w:r w:rsidR="008156F4">
          <w:rPr>
            <w:webHidden/>
          </w:rPr>
          <w:t>32</w:t>
        </w:r>
        <w:r>
          <w:rPr>
            <w:webHidden/>
          </w:rPr>
          <w:fldChar w:fldCharType="end"/>
        </w:r>
      </w:hyperlink>
    </w:p>
    <w:p w:rsidR="00FB2876" w:rsidRDefault="00FB2876" w14:paraId="5EAEB5E9"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766">
        <w:r w:rsidRPr="001B165A">
          <w:rPr>
            <w:rStyle w:val="Hyperlink"/>
          </w:rPr>
          <w:t>3.3.7</w:t>
        </w:r>
        <w:r>
          <w:rPr>
            <w:rFonts w:asciiTheme="minorHAnsi" w:hAnsiTheme="minorHAnsi" w:eastAsiaTheme="minorEastAsia" w:cstheme="minorBidi"/>
            <w:kern w:val="2"/>
            <w:sz w:val="24"/>
            <w:szCs w:val="24"/>
            <w14:ligatures w14:val="standardContextual"/>
          </w:rPr>
          <w:tab/>
        </w:r>
        <w:r w:rsidRPr="001B165A">
          <w:rPr>
            <w:rStyle w:val="Hyperlink"/>
          </w:rPr>
          <w:t xml:space="preserve">Feasibility of study (§ 12 (5) MRVO)</w:t>
        </w:r>
        <w:r>
          <w:rPr>
            <w:webHidden/>
          </w:rPr>
          <w:tab/>
        </w:r>
        <w:r>
          <w:rPr>
            <w:webHidden/>
          </w:rPr>
          <w:fldChar w:fldCharType="begin"/>
        </w:r>
        <w:r>
          <w:rPr>
            <w:webHidden/>
          </w:rPr>
          <w:instrText xml:space="preserve"> PAGEREF _Toc198290766 \h </w:instrText>
        </w:r>
        <w:r>
          <w:rPr>
            <w:webHidden/>
          </w:rPr>
          <w:fldChar w:fldCharType="separate"/>
        </w:r>
        <w:r w:rsidR="008156F4">
          <w:rPr>
            <w:webHidden/>
          </w:rPr>
          <w:t>35</w:t>
        </w:r>
        <w:r>
          <w:rPr>
            <w:webHidden/>
          </w:rPr>
          <w:fldChar w:fldCharType="end"/>
        </w:r>
      </w:hyperlink>
    </w:p>
    <w:p w:rsidR="00FB2876" w:rsidRDefault="00FB2876" w14:paraId="6F858362"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767">
        <w:r w:rsidRPr="001B165A">
          <w:rPr>
            <w:rStyle w:val="Hyperlink"/>
          </w:rPr>
          <w:t>3.3.8</w:t>
        </w:r>
        <w:r>
          <w:rPr>
            <w:rFonts w:asciiTheme="minorHAnsi" w:hAnsiTheme="minorHAnsi" w:eastAsiaTheme="minorEastAsia" w:cstheme="minorBidi"/>
            <w:kern w:val="2"/>
            <w:sz w:val="24"/>
            <w:szCs w:val="24"/>
            <w14:ligatures w14:val="standardContextual"/>
          </w:rPr>
          <w:tab/>
        </w:r>
        <w:r w:rsidRPr="001B165A">
          <w:rPr>
            <w:rStyle w:val="Hyperlink"/>
            <w:i/>
            <w:iCs/>
          </w:rPr>
          <w:t xml:space="preserve">If applicable: </w:t>
        </w:r>
        <w:r w:rsidRPr="001B165A">
          <w:rPr>
            <w:rStyle w:val="Hyperlink"/>
          </w:rPr>
          <w:t xml:space="preserve">Special profile requirement (Section 12(6) MRVO)</w:t>
        </w:r>
        <w:r>
          <w:rPr>
            <w:webHidden/>
          </w:rPr>
          <w:tab/>
        </w:r>
        <w:r>
          <w:rPr>
            <w:webHidden/>
          </w:rPr>
          <w:fldChar w:fldCharType="begin"/>
        </w:r>
        <w:r>
          <w:rPr>
            <w:webHidden/>
          </w:rPr>
          <w:instrText xml:space="preserve"> PAGEREF _Toc198290767 \h </w:instrText>
        </w:r>
        <w:r>
          <w:rPr>
            <w:webHidden/>
          </w:rPr>
          <w:fldChar w:fldCharType="separate"/>
        </w:r>
        <w:r w:rsidR="008156F4">
          <w:rPr>
            <w:webHidden/>
          </w:rPr>
          <w:t>38</w:t>
        </w:r>
        <w:r>
          <w:rPr>
            <w:webHidden/>
          </w:rPr>
          <w:fldChar w:fldCharType="end"/>
        </w:r>
      </w:hyperlink>
    </w:p>
    <w:p w:rsidR="00FB2876" w:rsidRDefault="00FB2876" w14:paraId="700E3B56"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768">
        <w:r w:rsidRPr="001B165A">
          <w:rPr>
            <w:rStyle w:val="Hyperlink"/>
          </w:rPr>
          <w:t>3.3.9</w:t>
        </w:r>
        <w:r>
          <w:rPr>
            <w:rFonts w:asciiTheme="minorHAnsi" w:hAnsiTheme="minorHAnsi" w:eastAsiaTheme="minorEastAsia" w:cstheme="minorBidi"/>
            <w:kern w:val="2"/>
            <w:sz w:val="24"/>
            <w:szCs w:val="24"/>
            <w14:ligatures w14:val="standardContextual"/>
          </w:rPr>
          <w:tab/>
        </w:r>
        <w:r w:rsidRPr="001B165A">
          <w:rPr>
            <w:rStyle w:val="Hyperlink"/>
            <w:i/>
            <w:iCs/>
          </w:rPr>
          <w:t xml:space="preserve">If applicable: </w:t>
        </w:r>
        <w:r w:rsidRPr="001B165A">
          <w:rPr>
            <w:rStyle w:val="Hyperlink"/>
          </w:rPr>
          <w:t xml:space="preserve">Dual (Section 12(7) MRVO)</w:t>
        </w:r>
        <w:r>
          <w:rPr>
            <w:webHidden/>
          </w:rPr>
          <w:tab/>
        </w:r>
        <w:r>
          <w:rPr>
            <w:webHidden/>
          </w:rPr>
          <w:fldChar w:fldCharType="begin"/>
        </w:r>
        <w:r>
          <w:rPr>
            <w:webHidden/>
          </w:rPr>
          <w:instrText xml:space="preserve"> PAGEREF _Toc198290768 \h </w:instrText>
        </w:r>
        <w:r>
          <w:rPr>
            <w:webHidden/>
          </w:rPr>
          <w:fldChar w:fldCharType="separate"/>
        </w:r>
        <w:r w:rsidR="008156F4">
          <w:rPr>
            <w:webHidden/>
          </w:rPr>
          <w:t>41</w:t>
        </w:r>
        <w:r>
          <w:rPr>
            <w:webHidden/>
          </w:rPr>
          <w:fldChar w:fldCharType="end"/>
        </w:r>
      </w:hyperlink>
    </w:p>
    <w:p w:rsidR="00FB2876" w:rsidRDefault="00FB2876" w14:paraId="6D075271"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769">
        <w:r w:rsidRPr="001B165A">
          <w:rPr>
            <w:rStyle w:val="Hyperlink"/>
          </w:rPr>
          <w:t>3.4</w:t>
        </w:r>
        <w:r>
          <w:rPr>
            <w:rFonts w:asciiTheme="minorHAnsi" w:hAnsiTheme="minorHAnsi" w:eastAsiaTheme="minorEastAsia" w:cstheme="minorBidi"/>
            <w:iCs w:val="0"/>
            <w:kern w:val="2"/>
            <w:sz w:val="24"/>
            <w:szCs w:val="24"/>
            <w14:ligatures w14:val="standardContextual"/>
          </w:rPr>
          <w:tab/>
        </w:r>
        <w:r w:rsidRPr="001B165A">
          <w:rPr>
            <w:rStyle w:val="Hyperlink"/>
          </w:rPr>
          <w:t xml:space="preserve">Academic and Content-Related Design of Degree Programs (Section 13 MRVO)</w:t>
        </w:r>
        <w:r>
          <w:rPr>
            <w:webHidden/>
          </w:rPr>
          <w:tab/>
        </w:r>
        <w:r>
          <w:rPr>
            <w:webHidden/>
          </w:rPr>
          <w:fldChar w:fldCharType="begin"/>
        </w:r>
        <w:r>
          <w:rPr>
            <w:webHidden/>
          </w:rPr>
          <w:instrText xml:space="preserve"> PAGEREF _Toc198290769 \h </w:instrText>
        </w:r>
        <w:r>
          <w:rPr>
            <w:webHidden/>
          </w:rPr>
          <w:fldChar w:fldCharType="separate"/>
        </w:r>
        <w:r w:rsidR="008156F4">
          <w:rPr>
            <w:webHidden/>
          </w:rPr>
          <w:t>44</w:t>
        </w:r>
        <w:r>
          <w:rPr>
            <w:webHidden/>
          </w:rPr>
          <w:fldChar w:fldCharType="end"/>
        </w:r>
      </w:hyperlink>
    </w:p>
    <w:p w:rsidR="00FB2876" w:rsidRDefault="00FB2876" w14:paraId="4CF2B129"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770">
        <w:r w:rsidRPr="001B165A">
          <w:rPr>
            <w:rStyle w:val="Hyperlink"/>
          </w:rPr>
          <w:t>3.4.1</w:t>
        </w:r>
        <w:r>
          <w:rPr>
            <w:rFonts w:asciiTheme="minorHAnsi" w:hAnsiTheme="minorHAnsi" w:eastAsiaTheme="minorEastAsia" w:cstheme="minorBidi"/>
            <w:kern w:val="2"/>
            <w:sz w:val="24"/>
            <w:szCs w:val="24"/>
            <w14:ligatures w14:val="standardContextual"/>
          </w:rPr>
          <w:tab/>
        </w:r>
        <w:r w:rsidRPr="001B165A">
          <w:rPr>
            <w:rStyle w:val="Hyperlink"/>
          </w:rPr>
          <w:t xml:space="preserve">Up-to-date nature of the academic and scientific requirements (Section 13(1) MRVO)</w:t>
        </w:r>
        <w:r>
          <w:rPr>
            <w:webHidden/>
          </w:rPr>
          <w:tab/>
        </w:r>
        <w:r>
          <w:rPr>
            <w:webHidden/>
          </w:rPr>
          <w:fldChar w:fldCharType="begin"/>
        </w:r>
        <w:r>
          <w:rPr>
            <w:webHidden/>
          </w:rPr>
          <w:instrText xml:space="preserve"> PAGEREF _Toc198290770 \h </w:instrText>
        </w:r>
        <w:r>
          <w:rPr>
            <w:webHidden/>
          </w:rPr>
          <w:fldChar w:fldCharType="separate"/>
        </w:r>
        <w:r w:rsidR="008156F4">
          <w:rPr>
            <w:webHidden/>
          </w:rPr>
          <w:t>44</w:t>
        </w:r>
        <w:r>
          <w:rPr>
            <w:webHidden/>
          </w:rPr>
          <w:fldChar w:fldCharType="end"/>
        </w:r>
      </w:hyperlink>
    </w:p>
    <w:p w:rsidR="00FB2876" w:rsidRDefault="00FB2876" w14:paraId="15835255"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771">
        <w:r w:rsidRPr="001B165A">
          <w:rPr>
            <w:rStyle w:val="Hyperlink"/>
          </w:rPr>
          <w:t>3.4.2</w:t>
        </w:r>
        <w:r>
          <w:rPr>
            <w:rFonts w:asciiTheme="minorHAnsi" w:hAnsiTheme="minorHAnsi" w:eastAsiaTheme="minorEastAsia" w:cstheme="minorBidi"/>
            <w:kern w:val="2"/>
            <w:sz w:val="24"/>
            <w:szCs w:val="24"/>
            <w14:ligatures w14:val="standardContextual"/>
          </w:rPr>
          <w:tab/>
        </w:r>
        <w:r w:rsidRPr="001B165A">
          <w:rPr>
            <w:rStyle w:val="Hyperlink"/>
            <w:i/>
            <w:iCs/>
          </w:rPr>
          <w:t xml:space="preserve">If applicable: </w:t>
        </w:r>
        <w:r w:rsidRPr="001B165A">
          <w:rPr>
            <w:rStyle w:val="Hyperlink"/>
          </w:rPr>
          <w:t xml:space="preserve">Teacher training (§ 13(2) and (3) MRVO)</w:t>
        </w:r>
        <w:r>
          <w:rPr>
            <w:webHidden/>
          </w:rPr>
          <w:tab/>
        </w:r>
        <w:r>
          <w:rPr>
            <w:webHidden/>
          </w:rPr>
          <w:fldChar w:fldCharType="begin"/>
        </w:r>
        <w:r>
          <w:rPr>
            <w:webHidden/>
          </w:rPr>
          <w:instrText xml:space="preserve"> PAGEREF _Toc198290771 \h </w:instrText>
        </w:r>
        <w:r>
          <w:rPr>
            <w:webHidden/>
          </w:rPr>
          <w:fldChar w:fldCharType="separate"/>
        </w:r>
        <w:r w:rsidR="008156F4">
          <w:rPr>
            <w:webHidden/>
          </w:rPr>
          <w:t>46</w:t>
        </w:r>
        <w:r>
          <w:rPr>
            <w:webHidden/>
          </w:rPr>
          <w:fldChar w:fldCharType="end"/>
        </w:r>
      </w:hyperlink>
    </w:p>
    <w:p w:rsidR="00FB2876" w:rsidRDefault="00FB2876" w14:paraId="69FA3196"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772">
        <w:r w:rsidRPr="001B165A">
          <w:rPr>
            <w:rStyle w:val="Hyperlink"/>
          </w:rPr>
          <w:t>3.5</w:t>
        </w:r>
        <w:r>
          <w:rPr>
            <w:rFonts w:asciiTheme="minorHAnsi" w:hAnsiTheme="minorHAnsi" w:eastAsiaTheme="minorEastAsia" w:cstheme="minorBidi"/>
            <w:iCs w:val="0"/>
            <w:kern w:val="2"/>
            <w:sz w:val="24"/>
            <w:szCs w:val="24"/>
            <w14:ligatures w14:val="standardContextual"/>
          </w:rPr>
          <w:tab/>
        </w:r>
        <w:r w:rsidRPr="001B165A">
          <w:rPr>
            <w:rStyle w:val="Hyperlink"/>
          </w:rPr>
          <w:t xml:space="preserve">Academic success (Section 14 MRVO)</w:t>
        </w:r>
        <w:r>
          <w:rPr>
            <w:webHidden/>
          </w:rPr>
          <w:tab/>
        </w:r>
        <w:r>
          <w:rPr>
            <w:webHidden/>
          </w:rPr>
          <w:fldChar w:fldCharType="begin"/>
        </w:r>
        <w:r>
          <w:rPr>
            <w:webHidden/>
          </w:rPr>
          <w:instrText xml:space="preserve"> PAGEREF _Toc198290772 \h </w:instrText>
        </w:r>
        <w:r>
          <w:rPr>
            <w:webHidden/>
          </w:rPr>
          <w:fldChar w:fldCharType="separate"/>
        </w:r>
        <w:r w:rsidR="008156F4">
          <w:rPr>
            <w:webHidden/>
          </w:rPr>
          <w:t>49</w:t>
        </w:r>
        <w:r>
          <w:rPr>
            <w:webHidden/>
          </w:rPr>
          <w:fldChar w:fldCharType="end"/>
        </w:r>
      </w:hyperlink>
    </w:p>
    <w:p w:rsidR="00FB2876" w:rsidRDefault="00FB2876" w14:paraId="3E4D35DD"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773">
        <w:r w:rsidRPr="001B165A">
          <w:rPr>
            <w:rStyle w:val="Hyperlink"/>
          </w:rPr>
          <w:t>3.6</w:t>
        </w:r>
        <w:r>
          <w:rPr>
            <w:rFonts w:asciiTheme="minorHAnsi" w:hAnsiTheme="minorHAnsi" w:eastAsiaTheme="minorEastAsia" w:cstheme="minorBidi"/>
            <w:iCs w:val="0"/>
            <w:kern w:val="2"/>
            <w:sz w:val="24"/>
            <w:szCs w:val="24"/>
            <w14:ligatures w14:val="standardContextual"/>
          </w:rPr>
          <w:tab/>
        </w:r>
        <w:r w:rsidRPr="001B165A">
          <w:rPr>
            <w:rStyle w:val="Hyperlink"/>
          </w:rPr>
          <w:t xml:space="preserve">Diversity, Gender Equality, and Remedial Action (Section 15 MRVO)</w:t>
        </w:r>
        <w:r>
          <w:rPr>
            <w:webHidden/>
          </w:rPr>
          <w:tab/>
        </w:r>
        <w:r>
          <w:rPr>
            <w:webHidden/>
          </w:rPr>
          <w:fldChar w:fldCharType="begin"/>
        </w:r>
        <w:r>
          <w:rPr>
            <w:webHidden/>
          </w:rPr>
          <w:instrText xml:space="preserve"> PAGEREF _Toc198290773 \h </w:instrText>
        </w:r>
        <w:r>
          <w:rPr>
            <w:webHidden/>
          </w:rPr>
          <w:fldChar w:fldCharType="separate"/>
        </w:r>
        <w:r w:rsidR="008156F4">
          <w:rPr>
            <w:webHidden/>
          </w:rPr>
          <w:t>52</w:t>
        </w:r>
        <w:r>
          <w:rPr>
            <w:webHidden/>
          </w:rPr>
          <w:fldChar w:fldCharType="end"/>
        </w:r>
      </w:hyperlink>
    </w:p>
    <w:p w:rsidR="00FB2876" w:rsidRDefault="00FB2876" w14:paraId="3318281E"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774">
        <w:r w:rsidRPr="001B165A">
          <w:rPr>
            <w:rStyle w:val="Hyperlink"/>
          </w:rPr>
          <w:t>3.7</w:t>
        </w:r>
        <w:r>
          <w:rPr>
            <w:rFonts w:asciiTheme="minorHAnsi" w:hAnsiTheme="minorHAnsi" w:eastAsiaTheme="minorEastAsia" w:cstheme="minorBidi"/>
            <w:iCs w:val="0"/>
            <w:kern w:val="2"/>
            <w:sz w:val="24"/>
            <w:szCs w:val="24"/>
            <w14:ligatures w14:val="standardContextual"/>
          </w:rPr>
          <w:tab/>
        </w:r>
        <w:r w:rsidRPr="001B165A">
          <w:rPr>
            <w:rStyle w:val="Hyperlink"/>
            <w:i/>
          </w:rPr>
          <w:t xml:space="preserve">If applicable: </w:t>
        </w:r>
        <w:r w:rsidRPr="001B165A">
          <w:rPr>
            <w:rStyle w:val="Hyperlink"/>
          </w:rPr>
          <w:t xml:space="preserve">Special provisions for joint programs (Section 16 MRVO)</w:t>
        </w:r>
        <w:r>
          <w:rPr>
            <w:webHidden/>
          </w:rPr>
          <w:tab/>
        </w:r>
        <w:r>
          <w:rPr>
            <w:webHidden/>
          </w:rPr>
          <w:fldChar w:fldCharType="begin"/>
        </w:r>
        <w:r>
          <w:rPr>
            <w:webHidden/>
          </w:rPr>
          <w:instrText xml:space="preserve"> PAGEREF _Toc198290774 \h </w:instrText>
        </w:r>
        <w:r>
          <w:rPr>
            <w:webHidden/>
          </w:rPr>
          <w:fldChar w:fldCharType="separate"/>
        </w:r>
        <w:r w:rsidR="008156F4">
          <w:rPr>
            <w:webHidden/>
          </w:rPr>
          <w:t>54</w:t>
        </w:r>
        <w:r>
          <w:rPr>
            <w:webHidden/>
          </w:rPr>
          <w:fldChar w:fldCharType="end"/>
        </w:r>
      </w:hyperlink>
    </w:p>
    <w:p w:rsidR="00FB2876" w:rsidRDefault="00FB2876" w14:paraId="40C7CFA7"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775">
        <w:r w:rsidRPr="001B165A">
          <w:rPr>
            <w:rStyle w:val="Hyperlink"/>
          </w:rPr>
          <w:t>3.8</w:t>
        </w:r>
        <w:r>
          <w:rPr>
            <w:rFonts w:asciiTheme="minorHAnsi" w:hAnsiTheme="minorHAnsi" w:eastAsiaTheme="minorEastAsia" w:cstheme="minorBidi"/>
            <w:iCs w:val="0"/>
            <w:kern w:val="2"/>
            <w:sz w:val="24"/>
            <w:szCs w:val="24"/>
            <w14:ligatures w14:val="standardContextual"/>
          </w:rPr>
          <w:tab/>
        </w:r>
        <w:r w:rsidRPr="001B165A">
          <w:rPr>
            <w:rStyle w:val="Hyperlink"/>
            <w:i/>
          </w:rPr>
          <w:t xml:space="preserve">If applicable: </w:t>
        </w:r>
        <w:r w:rsidRPr="001B165A">
          <w:rPr>
            <w:rStyle w:val="Hyperlink"/>
          </w:rPr>
          <w:t xml:space="preserve">Collaborations with non-higher education institutions (Section 19 MRVO)</w:t>
        </w:r>
        <w:r>
          <w:rPr>
            <w:webHidden/>
          </w:rPr>
          <w:tab/>
        </w:r>
        <w:r>
          <w:rPr>
            <w:webHidden/>
          </w:rPr>
          <w:fldChar w:fldCharType="begin"/>
        </w:r>
        <w:r>
          <w:rPr>
            <w:webHidden/>
          </w:rPr>
          <w:instrText xml:space="preserve"> PAGEREF _Toc198290775 \h </w:instrText>
        </w:r>
        <w:r>
          <w:rPr>
            <w:webHidden/>
          </w:rPr>
          <w:fldChar w:fldCharType="separate"/>
        </w:r>
        <w:r w:rsidR="008156F4">
          <w:rPr>
            <w:webHidden/>
          </w:rPr>
          <w:t>57</w:t>
        </w:r>
        <w:r>
          <w:rPr>
            <w:webHidden/>
          </w:rPr>
          <w:fldChar w:fldCharType="end"/>
        </w:r>
      </w:hyperlink>
    </w:p>
    <w:p w:rsidR="00FB2876" w:rsidRDefault="00FB2876" w14:paraId="4C7621D1"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776">
        <w:r w:rsidRPr="001B165A">
          <w:rPr>
            <w:rStyle w:val="Hyperlink"/>
          </w:rPr>
          <w:t>3.9</w:t>
        </w:r>
        <w:r>
          <w:rPr>
            <w:rFonts w:asciiTheme="minorHAnsi" w:hAnsiTheme="minorHAnsi" w:eastAsiaTheme="minorEastAsia" w:cstheme="minorBidi"/>
            <w:iCs w:val="0"/>
            <w:kern w:val="2"/>
            <w:sz w:val="24"/>
            <w:szCs w:val="24"/>
            <w14:ligatures w14:val="standardContextual"/>
          </w:rPr>
          <w:tab/>
        </w:r>
        <w:r w:rsidRPr="001B165A">
          <w:rPr>
            <w:rStyle w:val="Hyperlink"/>
            <w:i/>
          </w:rPr>
          <w:t xml:space="preserve">If applicable</w:t>
        </w:r>
        <w:r w:rsidRPr="001B165A">
          <w:rPr>
            <w:rStyle w:val="Hyperlink"/>
          </w:rPr>
          <w:t xml:space="preserve">: Higher education collaborations (Section 20 MRVO)</w:t>
        </w:r>
        <w:r>
          <w:rPr>
            <w:webHidden/>
          </w:rPr>
          <w:tab/>
        </w:r>
        <w:r>
          <w:rPr>
            <w:webHidden/>
          </w:rPr>
          <w:fldChar w:fldCharType="begin"/>
        </w:r>
        <w:r>
          <w:rPr>
            <w:webHidden/>
          </w:rPr>
          <w:instrText xml:space="preserve"> PAGEREF _Toc198290776 \h </w:instrText>
        </w:r>
        <w:r>
          <w:rPr>
            <w:webHidden/>
          </w:rPr>
          <w:fldChar w:fldCharType="separate"/>
        </w:r>
        <w:r w:rsidR="008156F4">
          <w:rPr>
            <w:webHidden/>
          </w:rPr>
          <w:t>59</w:t>
        </w:r>
        <w:r>
          <w:rPr>
            <w:webHidden/>
          </w:rPr>
          <w:fldChar w:fldCharType="end"/>
        </w:r>
      </w:hyperlink>
    </w:p>
    <w:p w:rsidR="00FB2876" w:rsidRDefault="00FB2876" w14:paraId="6AFC3B32"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777">
        <w:r w:rsidRPr="001B165A">
          <w:rPr>
            <w:rStyle w:val="Hyperlink"/>
          </w:rPr>
          <w:t>3.10</w:t>
        </w:r>
        <w:r>
          <w:rPr>
            <w:rFonts w:asciiTheme="minorHAnsi" w:hAnsiTheme="minorHAnsi" w:eastAsiaTheme="minorEastAsia" w:cstheme="minorBidi"/>
            <w:iCs w:val="0"/>
            <w:kern w:val="2"/>
            <w:sz w:val="24"/>
            <w:szCs w:val="24"/>
            <w14:ligatures w14:val="standardContextual"/>
          </w:rPr>
          <w:tab/>
        </w:r>
        <w:r w:rsidRPr="001B165A">
          <w:rPr>
            <w:rStyle w:val="Hyperlink"/>
            <w:i/>
          </w:rPr>
          <w:t xml:space="preserve">If applicable: </w:t>
        </w:r>
        <w:r w:rsidRPr="001B165A">
          <w:rPr>
            <w:rStyle w:val="Hyperlink"/>
          </w:rPr>
          <w:t xml:space="preserve">Special criteria for bachelor’s degree programs at vocational academies (Section 21 MRVO)</w:t>
        </w:r>
        <w:r>
          <w:rPr>
            <w:webHidden/>
          </w:rPr>
          <w:tab/>
        </w:r>
        <w:r>
          <w:rPr>
            <w:webHidden/>
          </w:rPr>
          <w:fldChar w:fldCharType="begin"/>
        </w:r>
        <w:r>
          <w:rPr>
            <w:webHidden/>
          </w:rPr>
          <w:instrText xml:space="preserve"> PAGEREF _Toc198290777 \h </w:instrText>
        </w:r>
        <w:r>
          <w:rPr>
            <w:webHidden/>
          </w:rPr>
          <w:fldChar w:fldCharType="separate"/>
        </w:r>
        <w:r w:rsidR="008156F4">
          <w:rPr>
            <w:webHidden/>
          </w:rPr>
          <w:t>62</w:t>
        </w:r>
        <w:r>
          <w:rPr>
            <w:webHidden/>
          </w:rPr>
          <w:fldChar w:fldCharType="end"/>
        </w:r>
      </w:hyperlink>
    </w:p>
    <w:p w:rsidR="00FB2876" w:rsidRDefault="00FB2876" w14:paraId="6977D90F" w14:textId="77777777">
      <w:pPr>
        <w:pStyle w:val="Verzeichnis1"/>
        <w:tabs>
          <w:tab w:val="right" w:leader="dot" w:pos="9344"/>
        </w:tabs>
        <w:rPr>
          <w:rFonts w:asciiTheme="minorHAnsi" w:hAnsiTheme="minorHAnsi" w:eastAsiaTheme="minorEastAsia" w:cstheme="minorBidi"/>
          <w:b w:val="0"/>
          <w:bCs w:val="0"/>
          <w:noProof/>
          <w:kern w:val="2"/>
          <w:sz w:val="24"/>
          <w:szCs w:val="24"/>
          <w14:ligatures w14:val="standardContextual"/>
        </w:rPr>
      </w:pPr>
      <w:hyperlink w:history="1" w:anchor="_Toc198290778">
        <w:r w:rsidRPr="001B165A">
          <w:rPr>
            <w:rStyle w:val="Hyperlink"/>
            <w:noProof/>
          </w:rPr>
          <w:t>4</w:t>
        </w:r>
        <w:r>
          <w:rPr>
            <w:rFonts w:asciiTheme="minorHAnsi" w:hAnsiTheme="minorHAnsi" w:eastAsiaTheme="minorEastAsia" w:cstheme="minorBidi"/>
            <w:b w:val="0"/>
            <w:bCs w:val="0"/>
            <w:noProof/>
            <w:kern w:val="2"/>
            <w:sz w:val="24"/>
            <w:szCs w:val="24"/>
            <w14:ligatures w14:val="standardContextual"/>
          </w:rPr>
          <w:tab/>
        </w:r>
        <w:r w:rsidRPr="001B165A">
          <w:rPr>
            <w:rStyle w:val="Hyperlink"/>
            <w:noProof/>
          </w:rPr>
          <w:t xml:space="preserve">Review Process</w:t>
        </w:r>
        <w:r>
          <w:rPr>
            <w:noProof/>
            <w:webHidden/>
          </w:rPr>
          <w:tab/>
        </w:r>
        <w:r>
          <w:rPr>
            <w:noProof/>
            <w:webHidden/>
          </w:rPr>
          <w:fldChar w:fldCharType="begin"/>
        </w:r>
        <w:r>
          <w:rPr>
            <w:noProof/>
            <w:webHidden/>
          </w:rPr>
          <w:instrText xml:space="preserve"> PAGEREF _Toc198290778 \h </w:instrText>
        </w:r>
        <w:r>
          <w:rPr>
            <w:noProof/>
            <w:webHidden/>
          </w:rPr>
          <w:fldChar w:fldCharType="separate"/>
        </w:r>
        <w:r w:rsidR="008156F4">
          <w:rPr>
            <w:noProof/>
            <w:webHidden/>
          </w:rPr>
          <w:t>65</w:t>
        </w:r>
        <w:r>
          <w:rPr>
            <w:noProof/>
            <w:webHidden/>
          </w:rPr>
          <w:fldChar w:fldCharType="end"/>
        </w:r>
      </w:hyperlink>
    </w:p>
    <w:p w:rsidR="00FB2876" w:rsidRDefault="00FB2876" w14:paraId="35CF03DE"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779">
        <w:r w:rsidRPr="001B165A">
          <w:rPr>
            <w:rStyle w:val="Hyperlink"/>
          </w:rPr>
          <w:t>4.1</w:t>
        </w:r>
        <w:r>
          <w:rPr>
            <w:rFonts w:asciiTheme="minorHAnsi" w:hAnsiTheme="minorHAnsi" w:eastAsiaTheme="minorEastAsia" w:cstheme="minorBidi"/>
            <w:iCs w:val="0"/>
            <w:kern w:val="2"/>
            <w:sz w:val="24"/>
            <w:szCs w:val="24"/>
            <w14:ligatures w14:val="standardContextual"/>
          </w:rPr>
          <w:tab/>
        </w:r>
        <w:r w:rsidRPr="001B165A">
          <w:rPr>
            <w:rStyle w:val="Hyperlink"/>
          </w:rPr>
          <w:t xml:space="preserve">General Information</w:t>
        </w:r>
        <w:r>
          <w:rPr>
            <w:webHidden/>
          </w:rPr>
          <w:tab/>
        </w:r>
        <w:r>
          <w:rPr>
            <w:webHidden/>
          </w:rPr>
          <w:fldChar w:fldCharType="begin"/>
        </w:r>
        <w:r>
          <w:rPr>
            <w:webHidden/>
          </w:rPr>
          <w:instrText xml:space="preserve"> PAGEREF _Toc198290779 \h </w:instrText>
        </w:r>
        <w:r>
          <w:rPr>
            <w:webHidden/>
          </w:rPr>
          <w:fldChar w:fldCharType="separate"/>
        </w:r>
        <w:r w:rsidR="008156F4">
          <w:rPr>
            <w:webHidden/>
          </w:rPr>
          <w:t>65</w:t>
        </w:r>
        <w:r>
          <w:rPr>
            <w:webHidden/>
          </w:rPr>
          <w:fldChar w:fldCharType="end"/>
        </w:r>
      </w:hyperlink>
    </w:p>
    <w:p w:rsidR="00FB2876" w:rsidRDefault="00FB2876" w14:paraId="61D4394F"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780">
        <w:r w:rsidRPr="001B165A">
          <w:rPr>
            <w:rStyle w:val="Hyperlink"/>
          </w:rPr>
          <w:t>4.2</w:t>
        </w:r>
        <w:r>
          <w:rPr>
            <w:rFonts w:asciiTheme="minorHAnsi" w:hAnsiTheme="minorHAnsi" w:eastAsiaTheme="minorEastAsia" w:cstheme="minorBidi"/>
            <w:iCs w:val="0"/>
            <w:kern w:val="2"/>
            <w:sz w:val="24"/>
            <w:szCs w:val="24"/>
            <w14:ligatures w14:val="standardContextual"/>
          </w:rPr>
          <w:tab/>
        </w:r>
        <w:r w:rsidRPr="001B165A">
          <w:rPr>
            <w:rStyle w:val="Hyperlink"/>
          </w:rPr>
          <w:t xml:space="preserve">Legal Basis</w:t>
        </w:r>
        <w:r>
          <w:rPr>
            <w:webHidden/>
          </w:rPr>
          <w:tab/>
        </w:r>
        <w:r>
          <w:rPr>
            <w:webHidden/>
          </w:rPr>
          <w:fldChar w:fldCharType="begin"/>
        </w:r>
        <w:r>
          <w:rPr>
            <w:webHidden/>
          </w:rPr>
          <w:instrText xml:space="preserve"> PAGEREF _Toc198290780 \h </w:instrText>
        </w:r>
        <w:r>
          <w:rPr>
            <w:webHidden/>
          </w:rPr>
          <w:fldChar w:fldCharType="separate"/>
        </w:r>
        <w:r w:rsidR="008156F4">
          <w:rPr>
            <w:webHidden/>
          </w:rPr>
          <w:t>65</w:t>
        </w:r>
        <w:r>
          <w:rPr>
            <w:webHidden/>
          </w:rPr>
          <w:fldChar w:fldCharType="end"/>
        </w:r>
      </w:hyperlink>
    </w:p>
    <w:p w:rsidR="00FB2876" w:rsidRDefault="00FB2876" w14:paraId="25A7677D"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781">
        <w:r w:rsidRPr="001B165A">
          <w:rPr>
            <w:rStyle w:val="Hyperlink"/>
          </w:rPr>
          <w:t>4.3</w:t>
        </w:r>
        <w:r>
          <w:rPr>
            <w:rFonts w:asciiTheme="minorHAnsi" w:hAnsiTheme="minorHAnsi" w:eastAsiaTheme="minorEastAsia" w:cstheme="minorBidi"/>
            <w:iCs w:val="0"/>
            <w:kern w:val="2"/>
            <w:sz w:val="24"/>
            <w:szCs w:val="24"/>
            <w14:ligatures w14:val="standardContextual"/>
          </w:rPr>
          <w:tab/>
        </w:r>
        <w:r w:rsidRPr="001B165A">
          <w:rPr>
            <w:rStyle w:val="Hyperlink"/>
          </w:rPr>
          <w:t xml:space="preserve">Review Committee</w:t>
        </w:r>
        <w:r>
          <w:rPr>
            <w:webHidden/>
          </w:rPr>
          <w:tab/>
        </w:r>
        <w:r>
          <w:rPr>
            <w:webHidden/>
          </w:rPr>
          <w:fldChar w:fldCharType="begin"/>
        </w:r>
        <w:r>
          <w:rPr>
            <w:webHidden/>
          </w:rPr>
          <w:instrText xml:space="preserve"> PAGEREF _Toc198290781 \h </w:instrText>
        </w:r>
        <w:r>
          <w:rPr>
            <w:webHidden/>
          </w:rPr>
          <w:fldChar w:fldCharType="separate"/>
        </w:r>
        <w:r w:rsidR="008156F4">
          <w:rPr>
            <w:webHidden/>
          </w:rPr>
          <w:t>65</w:t>
        </w:r>
        <w:r>
          <w:rPr>
            <w:webHidden/>
          </w:rPr>
          <w:fldChar w:fldCharType="end"/>
        </w:r>
      </w:hyperlink>
    </w:p>
    <w:p w:rsidR="00FB2876" w:rsidRDefault="00FB2876" w14:paraId="2239ED72" w14:textId="77777777">
      <w:pPr>
        <w:pStyle w:val="Verzeichnis1"/>
        <w:tabs>
          <w:tab w:val="right" w:leader="dot" w:pos="9344"/>
        </w:tabs>
        <w:rPr>
          <w:rFonts w:asciiTheme="minorHAnsi" w:hAnsiTheme="minorHAnsi" w:eastAsiaTheme="minorEastAsia" w:cstheme="minorBidi"/>
          <w:b w:val="0"/>
          <w:bCs w:val="0"/>
          <w:noProof/>
          <w:kern w:val="2"/>
          <w:sz w:val="24"/>
          <w:szCs w:val="24"/>
          <w14:ligatures w14:val="standardContextual"/>
        </w:rPr>
      </w:pPr>
      <w:hyperlink w:history="1" w:anchor="_Toc198290782">
        <w:r w:rsidRPr="001B165A">
          <w:rPr>
            <w:rStyle w:val="Hyperlink"/>
            <w:noProof/>
          </w:rPr>
          <w:t>5</w:t>
        </w:r>
        <w:r>
          <w:rPr>
            <w:rFonts w:asciiTheme="minorHAnsi" w:hAnsiTheme="minorHAnsi" w:eastAsiaTheme="minorEastAsia" w:cstheme="minorBidi"/>
            <w:b w:val="0"/>
            <w:bCs w:val="0"/>
            <w:noProof/>
            <w:kern w:val="2"/>
            <w:sz w:val="24"/>
            <w:szCs w:val="24"/>
            <w14:ligatures w14:val="standardContextual"/>
          </w:rPr>
          <w:tab/>
        </w:r>
        <w:r w:rsidRPr="001B165A">
          <w:rPr>
            <w:rStyle w:val="Hyperlink"/>
            <w:noProof/>
          </w:rPr>
          <w:t xml:space="preserve">Data sheet</w:t>
        </w:r>
        <w:r>
          <w:rPr>
            <w:noProof/>
            <w:webHidden/>
          </w:rPr>
          <w:tab/>
        </w:r>
        <w:r>
          <w:rPr>
            <w:noProof/>
            <w:webHidden/>
          </w:rPr>
          <w:fldChar w:fldCharType="begin"/>
        </w:r>
        <w:r>
          <w:rPr>
            <w:noProof/>
            <w:webHidden/>
          </w:rPr>
          <w:instrText xml:space="preserve"> PAGEREF _Toc198290782 \h </w:instrText>
        </w:r>
        <w:r>
          <w:rPr>
            <w:noProof/>
            <w:webHidden/>
          </w:rPr>
          <w:fldChar w:fldCharType="separate"/>
        </w:r>
        <w:r w:rsidR="008156F4">
          <w:rPr>
            <w:noProof/>
            <w:webHidden/>
          </w:rPr>
          <w:t>67</w:t>
        </w:r>
        <w:r>
          <w:rPr>
            <w:noProof/>
            <w:webHidden/>
          </w:rPr>
          <w:fldChar w:fldCharType="end"/>
        </w:r>
      </w:hyperlink>
    </w:p>
    <w:p w:rsidR="00FB2876" w:rsidRDefault="00FB2876" w14:paraId="2356E962"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783">
        <w:r w:rsidRPr="001B165A">
          <w:rPr>
            <w:rStyle w:val="Hyperlink"/>
          </w:rPr>
          <w:t>5.1</w:t>
        </w:r>
        <w:r>
          <w:rPr>
            <w:rFonts w:asciiTheme="minorHAnsi" w:hAnsiTheme="minorHAnsi" w:eastAsiaTheme="minorEastAsia" w:cstheme="minorBidi"/>
            <w:iCs w:val="0"/>
            <w:kern w:val="2"/>
            <w:sz w:val="24"/>
            <w:szCs w:val="24"/>
            <w14:ligatures w14:val="standardContextual"/>
          </w:rPr>
          <w:tab/>
        </w:r>
        <w:r w:rsidRPr="001B165A">
          <w:rPr>
            <w:rStyle w:val="Hyperlink"/>
          </w:rPr>
          <w:t xml:space="preserve">Program Information</w:t>
        </w:r>
        <w:r>
          <w:rPr>
            <w:webHidden/>
          </w:rPr>
          <w:tab/>
        </w:r>
        <w:r>
          <w:rPr>
            <w:webHidden/>
          </w:rPr>
          <w:fldChar w:fldCharType="begin"/>
        </w:r>
        <w:r>
          <w:rPr>
            <w:webHidden/>
          </w:rPr>
          <w:instrText xml:space="preserve"> PAGEREF _Toc198290783 \h </w:instrText>
        </w:r>
        <w:r>
          <w:rPr>
            <w:webHidden/>
          </w:rPr>
          <w:fldChar w:fldCharType="separate"/>
        </w:r>
        <w:r w:rsidR="008156F4">
          <w:rPr>
            <w:webHidden/>
          </w:rPr>
          <w:t>67</w:t>
        </w:r>
        <w:r>
          <w:rPr>
            <w:webHidden/>
          </w:rPr>
          <w:fldChar w:fldCharType="end"/>
        </w:r>
      </w:hyperlink>
    </w:p>
    <w:p w:rsidR="00FB2876" w:rsidRDefault="00FB2876" w14:paraId="58442C91"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784">
        <w:r w:rsidRPr="001B165A">
          <w:rPr>
            <w:rStyle w:val="Hyperlink"/>
          </w:rPr>
          <w:t>5.1.1</w:t>
        </w:r>
        <w:r>
          <w:rPr>
            <w:rFonts w:asciiTheme="minorHAnsi" w:hAnsiTheme="minorHAnsi" w:eastAsiaTheme="minorEastAsia" w:cstheme="minorBidi"/>
            <w:kern w:val="2"/>
            <w:sz w:val="24"/>
            <w:szCs w:val="24"/>
            <w14:ligatures w14:val="standardContextual"/>
          </w:rPr>
          <w:tab/>
        </w:r>
        <w:r w:rsidRPr="001B165A">
          <w:rPr>
            <w:rStyle w:val="Hyperlink"/>
          </w:rPr>
          <w:t xml:space="preserve">Program 01</w:t>
        </w:r>
        <w:r>
          <w:rPr>
            <w:webHidden/>
          </w:rPr>
          <w:tab/>
        </w:r>
        <w:r>
          <w:rPr>
            <w:webHidden/>
          </w:rPr>
          <w:fldChar w:fldCharType="begin"/>
        </w:r>
        <w:r>
          <w:rPr>
            <w:webHidden/>
          </w:rPr>
          <w:instrText xml:space="preserve"> PAGEREF _Toc198290784 \h </w:instrText>
        </w:r>
        <w:r>
          <w:rPr>
            <w:webHidden/>
          </w:rPr>
          <w:fldChar w:fldCharType="separate"/>
        </w:r>
        <w:r w:rsidR="008156F4">
          <w:rPr>
            <w:webHidden/>
          </w:rPr>
          <w:t>67</w:t>
        </w:r>
        <w:r>
          <w:rPr>
            <w:webHidden/>
          </w:rPr>
          <w:fldChar w:fldCharType="end"/>
        </w:r>
      </w:hyperlink>
    </w:p>
    <w:p w:rsidR="00FB2876" w:rsidRDefault="00FB2876" w14:paraId="4A6E99F5"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785">
        <w:r w:rsidRPr="001B165A">
          <w:rPr>
            <w:rStyle w:val="Hyperlink"/>
          </w:rPr>
          <w:t>5.1.2</w:t>
        </w:r>
        <w:r>
          <w:rPr>
            <w:rFonts w:asciiTheme="minorHAnsi" w:hAnsiTheme="minorHAnsi" w:eastAsiaTheme="minorEastAsia" w:cstheme="minorBidi"/>
            <w:kern w:val="2"/>
            <w:sz w:val="24"/>
            <w:szCs w:val="24"/>
            <w14:ligatures w14:val="standardContextual"/>
          </w:rPr>
          <w:tab/>
        </w:r>
        <w:r w:rsidRPr="001B165A">
          <w:rPr>
            <w:rStyle w:val="Hyperlink"/>
          </w:rPr>
          <w:t xml:space="preserve">Program 02</w:t>
        </w:r>
        <w:r>
          <w:rPr>
            <w:webHidden/>
          </w:rPr>
          <w:tab/>
        </w:r>
        <w:r>
          <w:rPr>
            <w:webHidden/>
          </w:rPr>
          <w:fldChar w:fldCharType="begin"/>
        </w:r>
        <w:r>
          <w:rPr>
            <w:webHidden/>
          </w:rPr>
          <w:instrText xml:space="preserve"> PAGEREF _Toc198290785 \h </w:instrText>
        </w:r>
        <w:r>
          <w:rPr>
            <w:webHidden/>
          </w:rPr>
          <w:fldChar w:fldCharType="separate"/>
        </w:r>
        <w:r w:rsidR="008156F4">
          <w:rPr>
            <w:webHidden/>
          </w:rPr>
          <w:t>68</w:t>
        </w:r>
        <w:r>
          <w:rPr>
            <w:webHidden/>
          </w:rPr>
          <w:fldChar w:fldCharType="end"/>
        </w:r>
      </w:hyperlink>
    </w:p>
    <w:p w:rsidR="00FB2876" w:rsidRDefault="00FB2876" w14:paraId="10151955"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786">
        <w:r w:rsidRPr="001B165A">
          <w:rPr>
            <w:rStyle w:val="Hyperlink"/>
          </w:rPr>
          <w:t>5.1.3</w:t>
        </w:r>
        <w:r>
          <w:rPr>
            <w:rFonts w:asciiTheme="minorHAnsi" w:hAnsiTheme="minorHAnsi" w:eastAsiaTheme="minorEastAsia" w:cstheme="minorBidi"/>
            <w:kern w:val="2"/>
            <w:sz w:val="24"/>
            <w:szCs w:val="24"/>
            <w14:ligatures w14:val="standardContextual"/>
          </w:rPr>
          <w:tab/>
        </w:r>
        <w:r w:rsidRPr="001B165A">
          <w:rPr>
            <w:rStyle w:val="Hyperlink"/>
          </w:rPr>
          <w:t xml:space="preserve">Program n</w:t>
        </w:r>
        <w:r>
          <w:rPr>
            <w:webHidden/>
          </w:rPr>
          <w:tab/>
        </w:r>
        <w:r>
          <w:rPr>
            <w:webHidden/>
          </w:rPr>
          <w:fldChar w:fldCharType="begin"/>
        </w:r>
        <w:r>
          <w:rPr>
            <w:webHidden/>
          </w:rPr>
          <w:instrText xml:space="preserve"> PAGEREF _Toc198290786 \h </w:instrText>
        </w:r>
        <w:r>
          <w:rPr>
            <w:webHidden/>
          </w:rPr>
          <w:fldChar w:fldCharType="separate"/>
        </w:r>
        <w:r w:rsidR="008156F4">
          <w:rPr>
            <w:webHidden/>
          </w:rPr>
          <w:t>69</w:t>
        </w:r>
        <w:r>
          <w:rPr>
            <w:webHidden/>
          </w:rPr>
          <w:fldChar w:fldCharType="end"/>
        </w:r>
      </w:hyperlink>
    </w:p>
    <w:p w:rsidR="00FB2876" w:rsidRDefault="00FB2876" w14:paraId="147996BE"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787">
        <w:r w:rsidRPr="001B165A">
          <w:rPr>
            <w:rStyle w:val="Hyperlink"/>
          </w:rPr>
          <w:t>5.2</w:t>
        </w:r>
        <w:r>
          <w:rPr>
            <w:rFonts w:asciiTheme="minorHAnsi" w:hAnsiTheme="minorHAnsi" w:eastAsiaTheme="minorEastAsia" w:cstheme="minorBidi"/>
            <w:iCs w:val="0"/>
            <w:kern w:val="2"/>
            <w:sz w:val="24"/>
            <w:szCs w:val="24"/>
            <w14:ligatures w14:val="standardContextual"/>
          </w:rPr>
          <w:tab/>
        </w:r>
        <w:r w:rsidRPr="001B165A">
          <w:rPr>
            <w:rStyle w:val="Hyperlink"/>
          </w:rPr>
          <w:t xml:space="preserve">Accreditation Information</w:t>
        </w:r>
        <w:r>
          <w:rPr>
            <w:webHidden/>
          </w:rPr>
          <w:tab/>
        </w:r>
        <w:r>
          <w:rPr>
            <w:webHidden/>
          </w:rPr>
          <w:fldChar w:fldCharType="begin"/>
        </w:r>
        <w:r>
          <w:rPr>
            <w:webHidden/>
          </w:rPr>
          <w:instrText xml:space="preserve"> PAGEREF _Toc198290787 \h </w:instrText>
        </w:r>
        <w:r>
          <w:rPr>
            <w:webHidden/>
          </w:rPr>
          <w:fldChar w:fldCharType="separate"/>
        </w:r>
        <w:r w:rsidR="008156F4">
          <w:rPr>
            <w:webHidden/>
          </w:rPr>
          <w:t>70</w:t>
        </w:r>
        <w:r>
          <w:rPr>
            <w:webHidden/>
          </w:rPr>
          <w:fldChar w:fldCharType="end"/>
        </w:r>
      </w:hyperlink>
    </w:p>
    <w:p w:rsidR="00FB2876" w:rsidRDefault="00FB2876" w14:paraId="1798A7BB"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788">
        <w:r w:rsidRPr="001B165A">
          <w:rPr>
            <w:rStyle w:val="Hyperlink"/>
          </w:rPr>
          <w:t>5.2.1</w:t>
        </w:r>
        <w:r>
          <w:rPr>
            <w:rFonts w:asciiTheme="minorHAnsi" w:hAnsiTheme="minorHAnsi" w:eastAsiaTheme="minorEastAsia" w:cstheme="minorBidi"/>
            <w:kern w:val="2"/>
            <w:sz w:val="24"/>
            <w:szCs w:val="24"/>
            <w14:ligatures w14:val="standardContextual"/>
          </w:rPr>
          <w:tab/>
        </w:r>
        <w:r w:rsidRPr="001B165A">
          <w:rPr>
            <w:rStyle w:val="Hyperlink"/>
          </w:rPr>
          <w:t xml:space="preserve">Program 01</w:t>
        </w:r>
        <w:r>
          <w:rPr>
            <w:webHidden/>
          </w:rPr>
          <w:tab/>
        </w:r>
        <w:r>
          <w:rPr>
            <w:webHidden/>
          </w:rPr>
          <w:fldChar w:fldCharType="begin"/>
        </w:r>
        <w:r>
          <w:rPr>
            <w:webHidden/>
          </w:rPr>
          <w:instrText xml:space="preserve"> PAGEREF _Toc198290788 \h </w:instrText>
        </w:r>
        <w:r>
          <w:rPr>
            <w:webHidden/>
          </w:rPr>
          <w:fldChar w:fldCharType="separate"/>
        </w:r>
        <w:r w:rsidR="008156F4">
          <w:rPr>
            <w:webHidden/>
          </w:rPr>
          <w:t>70</w:t>
        </w:r>
        <w:r>
          <w:rPr>
            <w:webHidden/>
          </w:rPr>
          <w:fldChar w:fldCharType="end"/>
        </w:r>
      </w:hyperlink>
    </w:p>
    <w:p w:rsidR="00FB2876" w:rsidRDefault="00FB2876" w14:paraId="566766F5"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789">
        <w:r w:rsidRPr="001B165A">
          <w:rPr>
            <w:rStyle w:val="Hyperlink"/>
          </w:rPr>
          <w:t>5.2.2</w:t>
        </w:r>
        <w:r>
          <w:rPr>
            <w:rFonts w:asciiTheme="minorHAnsi" w:hAnsiTheme="minorHAnsi" w:eastAsiaTheme="minorEastAsia" w:cstheme="minorBidi"/>
            <w:kern w:val="2"/>
            <w:sz w:val="24"/>
            <w:szCs w:val="24"/>
            <w14:ligatures w14:val="standardContextual"/>
          </w:rPr>
          <w:tab/>
        </w:r>
        <w:r w:rsidRPr="001B165A">
          <w:rPr>
            <w:rStyle w:val="Hyperlink"/>
          </w:rPr>
          <w:t xml:space="preserve">Program 02</w:t>
        </w:r>
        <w:r>
          <w:rPr>
            <w:webHidden/>
          </w:rPr>
          <w:tab/>
        </w:r>
        <w:r>
          <w:rPr>
            <w:webHidden/>
          </w:rPr>
          <w:fldChar w:fldCharType="begin"/>
        </w:r>
        <w:r>
          <w:rPr>
            <w:webHidden/>
          </w:rPr>
          <w:instrText xml:space="preserve"> PAGEREF _Toc198290789 \h </w:instrText>
        </w:r>
        <w:r>
          <w:rPr>
            <w:webHidden/>
          </w:rPr>
          <w:fldChar w:fldCharType="separate"/>
        </w:r>
        <w:r w:rsidR="008156F4">
          <w:rPr>
            <w:webHidden/>
          </w:rPr>
          <w:t>70</w:t>
        </w:r>
        <w:r>
          <w:rPr>
            <w:webHidden/>
          </w:rPr>
          <w:fldChar w:fldCharType="end"/>
        </w:r>
      </w:hyperlink>
    </w:p>
    <w:p w:rsidR="00FB2876" w:rsidRDefault="00FB2876" w14:paraId="57E59D6B"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790">
        <w:r w:rsidRPr="001B165A">
          <w:rPr>
            <w:rStyle w:val="Hyperlink"/>
          </w:rPr>
          <w:t>5.2.3</w:t>
        </w:r>
        <w:r>
          <w:rPr>
            <w:rFonts w:asciiTheme="minorHAnsi" w:hAnsiTheme="minorHAnsi" w:eastAsiaTheme="minorEastAsia" w:cstheme="minorBidi"/>
            <w:kern w:val="2"/>
            <w:sz w:val="24"/>
            <w:szCs w:val="24"/>
            <w14:ligatures w14:val="standardContextual"/>
          </w:rPr>
          <w:tab/>
        </w:r>
        <w:r w:rsidRPr="001B165A">
          <w:rPr>
            <w:rStyle w:val="Hyperlink"/>
          </w:rPr>
          <w:t xml:space="preserve">Program n</w:t>
        </w:r>
        <w:r>
          <w:rPr>
            <w:webHidden/>
          </w:rPr>
          <w:tab/>
        </w:r>
        <w:r>
          <w:rPr>
            <w:webHidden/>
          </w:rPr>
          <w:fldChar w:fldCharType="begin"/>
        </w:r>
        <w:r>
          <w:rPr>
            <w:webHidden/>
          </w:rPr>
          <w:instrText xml:space="preserve"> PAGEREF _Toc198290790 \h </w:instrText>
        </w:r>
        <w:r>
          <w:rPr>
            <w:webHidden/>
          </w:rPr>
          <w:fldChar w:fldCharType="separate"/>
        </w:r>
        <w:r w:rsidR="008156F4">
          <w:rPr>
            <w:webHidden/>
          </w:rPr>
          <w:t>71</w:t>
        </w:r>
        <w:r>
          <w:rPr>
            <w:webHidden/>
          </w:rPr>
          <w:fldChar w:fldCharType="end"/>
        </w:r>
      </w:hyperlink>
    </w:p>
    <w:p w:rsidR="00FB2876" w:rsidRDefault="00FB2876" w14:paraId="1ED4F89A" w14:textId="77777777">
      <w:pPr>
        <w:pStyle w:val="Verzeichnis1"/>
        <w:tabs>
          <w:tab w:val="right" w:leader="dot" w:pos="9344"/>
        </w:tabs>
        <w:rPr>
          <w:rFonts w:asciiTheme="minorHAnsi" w:hAnsiTheme="minorHAnsi" w:eastAsiaTheme="minorEastAsia" w:cstheme="minorBidi"/>
          <w:b w:val="0"/>
          <w:bCs w:val="0"/>
          <w:noProof/>
          <w:kern w:val="2"/>
          <w:sz w:val="24"/>
          <w:szCs w:val="24"/>
          <w14:ligatures w14:val="standardContextual"/>
        </w:rPr>
      </w:pPr>
      <w:hyperlink w:history="1" w:anchor="_Toc198290791">
        <w:r w:rsidRPr="001B165A">
          <w:rPr>
            <w:rStyle w:val="Hyperlink"/>
            <w:noProof/>
          </w:rPr>
          <w:t>6</w:t>
        </w:r>
        <w:r>
          <w:rPr>
            <w:rFonts w:asciiTheme="minorHAnsi" w:hAnsiTheme="minorHAnsi" w:eastAsiaTheme="minorEastAsia" w:cstheme="minorBidi"/>
            <w:b w:val="0"/>
            <w:bCs w:val="0"/>
            <w:noProof/>
            <w:kern w:val="2"/>
            <w:sz w:val="24"/>
            <w:szCs w:val="24"/>
            <w14:ligatures w14:val="standardContextual"/>
          </w:rPr>
          <w:tab/>
        </w:r>
        <w:r w:rsidRPr="001B165A">
          <w:rPr>
            <w:rStyle w:val="Hyperlink"/>
            <w:noProof/>
          </w:rPr>
          <w:t xml:space="preserve">Glossary</w:t>
        </w:r>
        <w:r>
          <w:rPr>
            <w:noProof/>
            <w:webHidden/>
          </w:rPr>
          <w:tab/>
        </w:r>
        <w:r>
          <w:rPr>
            <w:noProof/>
            <w:webHidden/>
          </w:rPr>
          <w:fldChar w:fldCharType="begin"/>
        </w:r>
        <w:r>
          <w:rPr>
            <w:noProof/>
            <w:webHidden/>
          </w:rPr>
          <w:instrText xml:space="preserve"> PAGEREF _Toc198290791 \h </w:instrText>
        </w:r>
        <w:r>
          <w:rPr>
            <w:noProof/>
            <w:webHidden/>
          </w:rPr>
          <w:fldChar w:fldCharType="separate"/>
        </w:r>
        <w:r w:rsidR="008156F4">
          <w:rPr>
            <w:noProof/>
            <w:webHidden/>
          </w:rPr>
          <w:t>72</w:t>
        </w:r>
        <w:r>
          <w:rPr>
            <w:noProof/>
            <w:webHidden/>
          </w:rPr>
          <w:fldChar w:fldCharType="end"/>
        </w:r>
      </w:hyperlink>
    </w:p>
    <w:p w:rsidR="00877A39" w:rsidP="00877A39" w:rsidRDefault="00877A39" w14:paraId="6B51E08B" w14:textId="77777777">
      <w:pPr>
        <w:spacing w:before="0" w:line="240" w:lineRule="auto"/>
        <w:jc w:val="left"/>
        <w:rPr>
          <w:rFonts w:cs="Arial"/>
          <w:sz w:val="18"/>
          <w:szCs w:val="18"/>
        </w:rPr>
      </w:pPr>
      <w:r w:rsidRPr="00006784">
        <w:rPr>
          <w:rFonts w:cs="Arial"/>
          <w:sz w:val="18"/>
          <w:szCs w:val="18"/>
        </w:rPr>
        <w:fldChar w:fldCharType="end"/>
      </w:r>
    </w:p>
    <w:p w:rsidR="00944E95" w:rsidP="00877A39" w:rsidRDefault="00944E95" w14:paraId="3F2021F7" w14:textId="77777777">
      <w:pPr>
        <w:spacing w:before="0" w:line="240" w:lineRule="auto"/>
        <w:jc w:val="left"/>
        <w:rPr>
          <w:rFonts w:cs="Arial"/>
        </w:rPr>
        <w:sectPr w:rsidR="00944E95" w:rsidSect="00944E95">
          <w:headerReference w:type="default" r:id="rId17"/>
          <w:type w:val="continuous"/>
          <w:pgSz w:w="11906" w:h="16838" w:code="9"/>
          <w:pgMar w:top="1701" w:right="1134" w:bottom="1134" w:left="1418" w:header="709" w:footer="709" w:gutter="0"/>
          <w:cols w:space="708"/>
          <w:titlePg/>
          <w:docGrid w:linePitch="360"/>
        </w:sectPr>
      </w:pPr>
    </w:p>
    <w:p w:rsidRPr="002B64C9" w:rsidR="00944E95" w:rsidP="004F0BFF" w:rsidRDefault="00944E95" w14:paraId="4EC3E91B" w14:textId="77777777"/>
    <w:p w:rsidRPr="00B30A06" w:rsidR="00F749CF" w:rsidP="004F0BFF" w:rsidRDefault="00773F4C" w14:paraId="4CD28B9F" w14:textId="77777777">
      <w:pPr>
        <w:pStyle w:val="berschrift1"/>
      </w:pPr>
      <w:bookmarkStart w:name="_Toc198290727" w:id="1"/>
      <w:r>
        <w:t xml:space="preserve">Summary</w:t>
      </w:r>
      <w:bookmarkEnd w:id="1"/>
    </w:p>
    <w:p w:rsidR="003B465C" w:rsidP="004F0BFF" w:rsidRDefault="003B465C" w14:paraId="4443324C" w14:textId="77777777">
      <w:pPr>
        <w:pStyle w:val="berschrift2"/>
      </w:pPr>
      <w:bookmarkStart w:name="_Toc198290728" w:id="2"/>
      <w:r>
        <w:t xml:space="preserve">Program 01</w:t>
      </w:r>
      <w:bookmarkEnd w:id="2"/>
    </w:p>
    <w:p w:rsidRPr="00457100" w:rsidR="003169BE" w:rsidP="004F0BFF" w:rsidRDefault="003169BE" w14:paraId="60ED57C9" w14:textId="77777777">
      <w:pPr>
        <w:pStyle w:val="berschrift3"/>
      </w:pPr>
      <w:bookmarkStart w:name="_Toc198290729" w:id="3"/>
      <w:r w:rsidRPr="00457100">
        <w:t xml:space="preserve">Brief Profile of the Program</w:t>
      </w:r>
      <w:bookmarkEnd w:id="3"/>
    </w:p>
    <w:p w:rsidRPr="004F0BFF" w:rsidR="003169BE" w:rsidP="004F0BFF" w:rsidRDefault="003169BE" w14:paraId="0C4DB37B" w14:textId="77777777">
      <w:pPr>
        <w:rPr>
          <w:i/>
          <w:iCs/>
        </w:rPr>
      </w:pPr>
      <w:r w:rsidRPr="004F0BFF">
        <w:rPr>
          <w:i/>
          <w:iCs/>
        </w:rPr>
        <w:t xml:space="preserve">This section (length ≤ 0.75 pages) should specifically address the following topics/issues:</w:t>
      </w:r>
    </w:p>
    <w:p w:rsidRPr="004F0BFF" w:rsidR="003169BE" w:rsidP="0018365F" w:rsidRDefault="003169BE" w14:paraId="1BEB3A05" w14:textId="77777777">
      <w:pPr>
        <w:pStyle w:val="Listenabsatz"/>
        <w:numPr>
          <w:ilvl w:val="0"/>
          <w:numId w:val="25"/>
        </w:numPr>
        <w:rPr>
          <w:i/>
          <w:iCs/>
        </w:rPr>
      </w:pPr>
      <w:r w:rsidRPr="004F0BFF">
        <w:rPr>
          <w:i/>
          <w:iCs/>
        </w:rPr>
        <w:t xml:space="preserve">Integration of the degree program within the university, and the program’s relationship to the university’s profile, mission statement, and specific focus</w:t>
      </w:r>
    </w:p>
    <w:p w:rsidRPr="004F0BFF" w:rsidR="003169BE" w:rsidP="0018365F" w:rsidRDefault="003169BE" w14:paraId="2A1D9E78" w14:textId="77777777">
      <w:pPr>
        <w:pStyle w:val="Listenabsatz"/>
        <w:numPr>
          <w:ilvl w:val="0"/>
          <w:numId w:val="25"/>
        </w:numPr>
        <w:rPr>
          <w:i/>
          <w:iCs/>
        </w:rPr>
      </w:pPr>
      <w:r w:rsidRPr="004F0BFF">
        <w:rPr>
          <w:i/>
          <w:iCs/>
        </w:rPr>
        <w:t xml:space="preserve">Qualification objectives / learning outcomes and academic focus areas</w:t>
      </w:r>
    </w:p>
    <w:p w:rsidRPr="004F0BFF" w:rsidR="003169BE" w:rsidP="0018365F" w:rsidRDefault="003169BE" w14:paraId="4D553477" w14:textId="77777777">
      <w:pPr>
        <w:pStyle w:val="Listenabsatz"/>
        <w:numPr>
          <w:ilvl w:val="0"/>
          <w:numId w:val="25"/>
        </w:numPr>
        <w:rPr>
          <w:i/>
          <w:iCs/>
        </w:rPr>
      </w:pPr>
      <w:r w:rsidRPr="004F0BFF">
        <w:rPr>
          <w:i/>
          <w:iCs/>
        </w:rPr>
        <w:t xml:space="preserve">Special features (e.g., varying program durations for different specializations, program-specific collaborations)</w:t>
      </w:r>
    </w:p>
    <w:p w:rsidRPr="004F0BFF" w:rsidR="003169BE" w:rsidP="0018365F" w:rsidRDefault="003169BE" w14:paraId="58CA8F06" w14:textId="77777777">
      <w:pPr>
        <w:pStyle w:val="Listenabsatz"/>
        <w:numPr>
          <w:ilvl w:val="0"/>
          <w:numId w:val="25"/>
        </w:numPr>
        <w:rPr>
          <w:i/>
          <w:iCs/>
        </w:rPr>
      </w:pPr>
      <w:r w:rsidRPr="004F0BFF">
        <w:rPr>
          <w:i/>
          <w:iCs/>
        </w:rPr>
        <w:t xml:space="preserve">Special teaching methods</w:t>
      </w:r>
    </w:p>
    <w:p w:rsidRPr="004F0BFF" w:rsidR="003169BE" w:rsidP="0018365F" w:rsidRDefault="003169BE" w14:paraId="6DDDB231" w14:textId="77777777">
      <w:pPr>
        <w:pStyle w:val="Listenabsatz"/>
        <w:numPr>
          <w:ilvl w:val="0"/>
          <w:numId w:val="25"/>
        </w:numPr>
        <w:rPr>
          <w:i/>
          <w:iCs/>
        </w:rPr>
      </w:pPr>
      <w:r w:rsidRPr="004F0BFF">
        <w:rPr>
          <w:i/>
          <w:iCs/>
        </w:rPr>
        <w:t xml:space="preserve">Target group(s)</w:t>
      </w:r>
    </w:p>
    <w:p w:rsidRPr="004F0BFF" w:rsidR="003C2A8C" w:rsidP="004F0BFF" w:rsidRDefault="003C2A8C" w14:paraId="6D09F9E9" w14:textId="77777777"/>
    <w:p w:rsidRPr="00457100" w:rsidR="00470972" w:rsidP="004F0BFF" w:rsidRDefault="00470972" w14:paraId="32C54014" w14:textId="77777777">
      <w:pPr>
        <w:pStyle w:val="berschrift3"/>
      </w:pPr>
      <w:bookmarkStart w:name="_Toc198290730" w:id="4"/>
      <w:r w:rsidRPr="00457100">
        <w:t xml:space="preserve">Summary quality assessment by the review panel</w:t>
      </w:r>
      <w:bookmarkEnd w:id="4"/>
    </w:p>
    <w:p w:rsidRPr="004F0BFF" w:rsidR="00470972" w:rsidP="004F0BFF" w:rsidRDefault="00470972" w14:paraId="54381069" w14:textId="77777777">
      <w:pPr>
        <w:rPr>
          <w:i/>
          <w:iCs/>
          <w:lang w:eastAsia="en-US"/>
        </w:rPr>
      </w:pPr>
      <w:r w:rsidRPr="004F0BFF">
        <w:rPr>
          <w:i/>
          <w:iCs/>
          <w:lang w:eastAsia="en-US"/>
        </w:rPr>
        <w:t xml:space="preserve">This chapter </w:t>
      </w:r>
      <w:r w:rsidRPr="004F0BFF">
        <w:rPr>
          <w:rFonts w:cs="Arial"/>
          <w:i/>
          <w:iCs/>
        </w:rPr>
        <w:t xml:space="preserve">(length ≤ 0.75 pages) </w:t>
      </w:r>
      <w:r w:rsidRPr="004F0BFF">
        <w:rPr>
          <w:i/>
          <w:iCs/>
          <w:lang w:eastAsia="en-US"/>
        </w:rPr>
        <w:t xml:space="preserve">should contain assessments of the following topics/issues:</w:t>
      </w:r>
    </w:p>
    <w:p w:rsidRPr="004F0BFF" w:rsidR="00470972" w:rsidP="0018365F" w:rsidRDefault="00470972" w14:paraId="05DA817C" w14:textId="77777777">
      <w:pPr>
        <w:pStyle w:val="Listenabsatz"/>
        <w:numPr>
          <w:ilvl w:val="0"/>
          <w:numId w:val="26"/>
        </w:numPr>
        <w:rPr>
          <w:i/>
          <w:iCs/>
        </w:rPr>
      </w:pPr>
      <w:r w:rsidRPr="004F0BFF">
        <w:rPr>
          <w:i/>
          <w:iCs/>
        </w:rPr>
        <w:t xml:space="preserve">Overall impression of the quality of the program, summary of the review </w:t>
      </w:r>
    </w:p>
    <w:p w:rsidRPr="004F0BFF" w:rsidR="00470972" w:rsidP="0018365F" w:rsidRDefault="00470972" w14:paraId="2AA636C2" w14:textId="77777777">
      <w:pPr>
        <w:pStyle w:val="Listenabsatz"/>
        <w:numPr>
          <w:ilvl w:val="0"/>
          <w:numId w:val="26"/>
        </w:numPr>
        <w:rPr>
          <w:i/>
          <w:iCs/>
        </w:rPr>
      </w:pPr>
      <w:r w:rsidRPr="004F0BFF">
        <w:rPr>
          <w:i/>
          <w:iCs/>
        </w:rPr>
        <w:t xml:space="preserve">Strengths and weaknesses</w:t>
      </w:r>
    </w:p>
    <w:p w:rsidRPr="004F0BFF" w:rsidR="00470972" w:rsidP="0018365F" w:rsidRDefault="00470972" w14:paraId="458F799B" w14:textId="77777777">
      <w:pPr>
        <w:pStyle w:val="Listenabsatz"/>
        <w:numPr>
          <w:ilvl w:val="0"/>
          <w:numId w:val="26"/>
        </w:numPr>
        <w:rPr>
          <w:i/>
          <w:iCs/>
        </w:rPr>
      </w:pPr>
      <w:r w:rsidRPr="004F0BFF">
        <w:rPr>
          <w:i/>
          <w:iCs/>
        </w:rPr>
        <w:t xml:space="preserve">For reaccreditation: Further development of the program during the accreditation period and, if applicable, addressing recommendations from the previous accreditation.</w:t>
      </w:r>
    </w:p>
    <w:p w:rsidR="003169BE" w:rsidP="0018365F" w:rsidRDefault="00470972" w14:paraId="2C3913F0" w14:textId="77777777">
      <w:pPr>
        <w:pStyle w:val="Listenabsatz"/>
        <w:numPr>
          <w:ilvl w:val="0"/>
          <w:numId w:val="26"/>
        </w:numPr>
        <w:rPr>
          <w:i/>
          <w:iCs/>
        </w:rPr>
      </w:pPr>
      <w:r w:rsidRPr="004F0BFF">
        <w:rPr>
          <w:i/>
          <w:iCs/>
        </w:rPr>
        <w:t xml:space="preserve">Examples of best practices within the institution</w:t>
      </w:r>
    </w:p>
    <w:p w:rsidRPr="004F0BFF" w:rsidR="0088301C" w:rsidP="0018365F" w:rsidRDefault="0088301C" w14:paraId="24BEB5DB" w14:textId="77777777">
      <w:pPr>
        <w:pStyle w:val="Listenabsatz"/>
        <w:numPr>
          <w:ilvl w:val="0"/>
          <w:numId w:val="26"/>
        </w:numPr>
        <w:rPr>
          <w:i/>
          <w:iCs/>
        </w:rPr>
      </w:pPr>
      <w:r w:rsidR="000C3A0F">
        <w:rPr>
          <w:i/>
          <w:iCs/>
        </w:rPr>
        <w:t xml:space="preserve">Reasons for </w:t>
      </w:r>
      <w:r>
        <w:rPr>
          <w:i/>
          <w:iCs/>
        </w:rPr>
        <w:t xml:space="preserve">rejecting accreditation</w:t>
      </w:r>
      <w:r>
        <w:rPr>
          <w:i/>
          <w:iCs/>
        </w:rPr>
        <w:t xml:space="preserve">, if applicable</w:t>
      </w:r>
    </w:p>
    <w:p w:rsidRPr="004F0BFF" w:rsidR="001152C0" w:rsidP="004F0BFF" w:rsidRDefault="001152C0" w14:paraId="435359F7" w14:textId="77777777">
      <w:pPr>
        <w:rPr>
          <w:rFonts w:cs="Arial"/>
        </w:rPr>
      </w:pPr>
    </w:p>
    <w:p w:rsidRPr="00B30A06" w:rsidR="00F749CF" w:rsidP="004F0BFF" w:rsidRDefault="00F749CF" w14:paraId="6FAF368A" w14:textId="77777777">
      <w:pPr>
        <w:pStyle w:val="berschrift3"/>
      </w:pPr>
      <w:bookmarkStart w:name="_Toc198290731" w:id="5"/>
      <w:r w:rsidRPr="00B30A06">
        <w:t xml:space="preserve">The agency’s proposed decision regarding compliance with the formal criteria as per the audit report (Section</w:t>
      </w:r>
      <w:r w:rsidR="0084059E">
        <w:t xml:space="preserve"> 1</w:t>
      </w:r>
      <w:r w:rsidRPr="00B30A06">
        <w:t xml:space="preserve">)</w:t>
      </w:r>
      <w:bookmarkEnd w:id="5"/>
    </w:p>
    <w:p w:rsidRPr="00B30A06" w:rsidR="00F749CF" w:rsidP="004F0BFF" w:rsidRDefault="00F749CF" w14:paraId="2FCC35DC" w14:textId="77777777">
      <w:pPr>
        <w:rPr>
          <w:lang w:eastAsia="en-US"/>
        </w:rPr>
      </w:pPr>
      <w:r w:rsidRPr="00B30A06">
        <w:rPr>
          <w:lang w:eastAsia="en-US"/>
        </w:rPr>
        <w:t xml:space="preserve">The formal criteria are</w:t>
      </w:r>
    </w:p>
    <w:p w:rsidRPr="00B30A06" w:rsidR="00F749CF" w:rsidP="004F0BFF" w:rsidRDefault="001D1B23" w14:paraId="483AF7C9" w14:textId="77777777">
      <w:pPr>
        <w:rPr>
          <w:lang w:eastAsia="en-US"/>
        </w:rPr>
      </w:pPr>
      <w:sdt>
        <w:sdtPr>
          <w:rPr>
            <w:lang w:eastAsia="en-US"/>
          </w:rPr>
          <w:id w:val="-2024621344"/>
          <w14:checkbox>
            <w14:checked w14:val="0"/>
            <w14:checkedState w14:font="MS Gothic" w14:val="2612"/>
            <w14:uncheckedState w14:font="MS Gothic" w14:val="2610"/>
          </w14:checkbox>
        </w:sdtPr>
        <w:sdtEndPr/>
        <w:sdtContent>
          <w:r w:rsidRPr="00B30A06" w:rsidR="00B30A06">
            <w:rPr>
              <w:rFonts w:ascii="Segoe UI Symbol" w:hAnsi="Segoe UI Symbol" w:eastAsia="MS Gothic" w:cs="Segoe UI Symbol"/>
              <w:lang w:eastAsia="en-US"/>
            </w:rPr>
            <w:t xml:space="preserve">☐ </w:t>
          </w:r>
        </w:sdtContent>
      </w:sdt>
      <w:r w:rsidRPr="00B30A06" w:rsidR="00F749CF">
        <w:rPr>
          <w:lang w:eastAsia="en-US"/>
        </w:rPr>
        <w:t xml:space="preserve">met</w:t>
      </w:r>
    </w:p>
    <w:p w:rsidRPr="00B30A06" w:rsidR="00F749CF" w:rsidP="004F0BFF" w:rsidRDefault="001D1B23" w14:paraId="1940C312" w14:textId="77777777">
      <w:pPr>
        <w:rPr>
          <w:lang w:eastAsia="en-US"/>
        </w:rPr>
      </w:pPr>
      <w:sdt>
        <w:sdtPr>
          <w:rPr>
            <w:lang w:eastAsia="en-US"/>
          </w:rPr>
          <w:id w:val="-29343359"/>
          <w14:checkbox>
            <w14:checked w14:val="0"/>
            <w14:checkedState w14:font="MS Gothic" w14:val="2612"/>
            <w14:uncheckedState w14:font="MS Gothic" w14:val="2610"/>
          </w14:checkbox>
        </w:sdtPr>
        <w:sdtEndPr/>
        <w:sdtContent>
          <w:r w:rsidR="00056ECF">
            <w:rPr>
              <w:rFonts w:hint="eastAsia" w:ascii="MS Gothic" w:hAnsi="MS Gothic" w:eastAsia="MS Gothic"/>
              <w:lang w:eastAsia="en-US"/>
            </w:rPr>
            <w:t xml:space="preserve">☐ </w:t>
          </w:r>
        </w:sdtContent>
      </w:sdt>
      <w:r w:rsidRPr="00B30A06" w:rsidR="00F749CF">
        <w:rPr>
          <w:lang w:eastAsia="en-US"/>
        </w:rPr>
        <w:t xml:space="preserve">not met</w:t>
      </w:r>
    </w:p>
    <w:p w:rsidRPr="00B30A06" w:rsidR="00F749CF" w:rsidP="004F0BFF" w:rsidRDefault="00F749CF" w14:paraId="64885657" w14:textId="77777777">
      <w:pPr>
        <w:rPr>
          <w:lang w:eastAsia="en-US"/>
        </w:rPr>
      </w:pPr>
      <w:r w:rsidRPr="00B30A06">
        <w:rPr>
          <w:i/>
          <w:lang w:eastAsia="en-US"/>
        </w:rPr>
        <w:t xml:space="preserve">If at least one criterion is not met: </w:t>
      </w:r>
      <w:r w:rsidRPr="00B30A06">
        <w:rPr>
          <w:lang w:eastAsia="en-US"/>
        </w:rPr>
        <w:t xml:space="preserve">After thorough consultation </w:t>
      </w:r>
      <w:r w:rsidRPr="00B30A06" w:rsidR="008F3A2F">
        <w:rPr>
          <w:lang w:eastAsia="en-US"/>
        </w:rPr>
        <w:t xml:space="preserve">with </w:t>
      </w:r>
      <w:r w:rsidRPr="00B30A06">
        <w:rPr>
          <w:lang w:eastAsia="en-US"/>
        </w:rPr>
        <w:t xml:space="preserve">the institution, the Agency proposes the following condition(s) to the Accreditation Council:</w:t>
      </w:r>
    </w:p>
    <w:p w:rsidRPr="00B30A06" w:rsidR="00F749CF" w:rsidP="004F0BFF" w:rsidRDefault="00F749CF" w14:paraId="5D652869" w14:textId="77777777">
      <w:pPr>
        <w:rPr>
          <w:lang w:eastAsia="en-US"/>
        </w:rPr>
      </w:pPr>
      <w:r w:rsidRPr="00B30A06">
        <w:rPr>
          <w:lang w:eastAsia="en-US"/>
        </w:rPr>
        <w:t xml:space="preserve">Condition 1 (Criterion ##): </w:t>
      </w:r>
      <w:r w:rsidR="00566500">
        <w:rPr>
          <w:lang w:eastAsia="en-US"/>
        </w:rPr>
        <w:t xml:space="preserve">[Text]</w:t>
      </w:r>
    </w:p>
    <w:p w:rsidRPr="00B30A06" w:rsidR="00F749CF" w:rsidP="004F0BFF" w:rsidRDefault="00F749CF" w14:paraId="0CCC3810" w14:textId="77777777">
      <w:pPr>
        <w:rPr>
          <w:lang w:eastAsia="en-US"/>
        </w:rPr>
      </w:pPr>
      <w:r w:rsidRPr="00B30A06">
        <w:rPr>
          <w:lang w:eastAsia="en-US"/>
        </w:rPr>
        <w:t xml:space="preserve">Condition n (Criterion ##): </w:t>
      </w:r>
      <w:r w:rsidR="00566500">
        <w:rPr>
          <w:lang w:eastAsia="en-US"/>
        </w:rPr>
        <w:t xml:space="preserve">[Text]</w:t>
      </w:r>
    </w:p>
    <w:p w:rsidRPr="00C00105" w:rsidR="00FB6998" w:rsidP="004F0BFF" w:rsidRDefault="001D1B23" w14:paraId="118F7137" w14:textId="77777777">
      <w:pPr>
        <w:rPr>
          <w:lang w:eastAsia="en-US"/>
        </w:rPr>
      </w:pPr>
      <w:sdt>
        <w:sdtPr>
          <w:rPr>
            <w:lang w:eastAsia="en-US"/>
          </w:rPr>
          <w:id w:val="117419210"/>
          <w14:checkbox>
            <w14:checked w14:val="0"/>
            <w14:checkedState w14:font="MS Gothic" w14:val="2612"/>
            <w14:uncheckedState w14:font="MS Gothic" w14:val="2610"/>
          </w14:checkbox>
        </w:sdtPr>
        <w:sdtEndPr/>
        <w:sdtContent>
          <w:r w:rsidR="00FB6998">
            <w:rPr>
              <w:rFonts w:hint="eastAsia" w:ascii="MS Gothic" w:hAnsi="MS Gothic" w:eastAsia="MS Gothic"/>
              <w:lang w:eastAsia="en-US"/>
            </w:rPr>
            <w:t xml:space="preserve">☐ </w:t>
          </w:r>
        </w:sdtContent>
      </w:sdt>
      <w:r w:rsidRPr="006876F1" w:rsidR="00FB6998">
        <w:rPr>
          <w:i/>
          <w:iCs/>
          <w:lang w:eastAsia="en-US"/>
        </w:rPr>
        <w:t xml:space="preserve">If serious deficiencies are identified </w:t>
      </w:r>
      <w:r w:rsidR="00FB6998">
        <w:rPr>
          <w:i/>
          <w:iCs/>
          <w:lang w:eastAsia="en-US"/>
        </w:rPr>
        <w:t xml:space="preserve">in the area of formal criteria</w:t>
      </w:r>
      <w:r w:rsidRPr="00FA0085" w:rsidR="00FB6998">
        <w:rPr>
          <w:i/>
          <w:iCs/>
          <w:lang w:eastAsia="en-US"/>
        </w:rPr>
        <w:t xml:space="preserve">: </w:t>
      </w:r>
      <w:r w:rsidR="00FB6998">
        <w:rPr>
          <w:lang w:eastAsia="en-US"/>
        </w:rPr>
        <w:t xml:space="preserve">The accreditation agency </w:t>
      </w:r>
      <w:r w:rsidRPr="00C00105" w:rsidR="00FB6998">
        <w:rPr>
          <w:lang w:eastAsia="en-US"/>
        </w:rPr>
        <w:t xml:space="preserve">proposes to the Accreditation Council that accreditation be denied.</w:t>
      </w:r>
    </w:p>
    <w:p w:rsidR="00FB6998" w:rsidP="004F0BFF" w:rsidRDefault="00FB6998" w14:paraId="46F715AF" w14:textId="77777777">
      <w:pPr>
        <w:rPr>
          <w:lang w:eastAsia="en-US"/>
        </w:rPr>
      </w:pPr>
      <w:r>
        <w:rPr>
          <w:lang w:eastAsia="en-US"/>
        </w:rPr>
        <w:t xml:space="preserve">Monitum 1 (Criterion ##): [Text]</w:t>
      </w:r>
    </w:p>
    <w:p w:rsidRPr="00B30A06" w:rsidR="00FB6998" w:rsidP="004F0BFF" w:rsidRDefault="00FB6998" w14:paraId="1007B817" w14:textId="77777777">
      <w:pPr>
        <w:rPr>
          <w:lang w:eastAsia="en-US"/>
        </w:rPr>
      </w:pPr>
      <w:r>
        <w:rPr>
          <w:lang w:eastAsia="en-US"/>
        </w:rPr>
        <w:t xml:space="preserve">Note n (Criterion ##): [Text]</w:t>
      </w:r>
    </w:p>
    <w:p w:rsidRPr="00B30A06" w:rsidR="00F749CF" w:rsidP="004F0BFF" w:rsidRDefault="00F749CF" w14:paraId="132DF1D9" w14:textId="77777777">
      <w:pPr>
        <w:rPr>
          <w:lang w:eastAsia="en-US"/>
        </w:rPr>
      </w:pPr>
    </w:p>
    <w:p w:rsidRPr="00B30A06" w:rsidR="00F749CF" w:rsidP="004F0BFF" w:rsidRDefault="00F749CF" w14:paraId="64A3BABE" w14:textId="77777777">
      <w:pPr>
        <w:pStyle w:val="berschrift3"/>
      </w:pPr>
      <w:bookmarkStart w:name="_Toc198290732" w:id="6"/>
      <w:r w:rsidRPr="00B30A06">
        <w:t xml:space="preserve">Proposed decision by the expert panel regarding fulfillment of the subject-matter criteria in accordance with the expert opinion (Section</w:t>
      </w:r>
      <w:r w:rsidR="0084059E">
        <w:t xml:space="preserve"> 2</w:t>
      </w:r>
      <w:r w:rsidRPr="00B30A06">
        <w:t xml:space="preserve">)</w:t>
      </w:r>
      <w:bookmarkEnd w:id="6"/>
    </w:p>
    <w:p w:rsidRPr="00B30A06" w:rsidR="00F749CF" w:rsidP="004F0BFF" w:rsidRDefault="00F749CF" w14:paraId="783FEB9A" w14:textId="77777777">
      <w:pPr>
        <w:rPr>
          <w:lang w:eastAsia="en-US"/>
        </w:rPr>
      </w:pPr>
      <w:r w:rsidRPr="00B30A06">
        <w:rPr>
          <w:lang w:eastAsia="en-US"/>
        </w:rPr>
        <w:t xml:space="preserve">The subject-matter and content criteria are</w:t>
      </w:r>
    </w:p>
    <w:p w:rsidRPr="00B30A06" w:rsidR="00F749CF" w:rsidP="004F0BFF" w:rsidRDefault="001D1B23" w14:paraId="473E7851" w14:textId="77777777">
      <w:pPr>
        <w:rPr>
          <w:lang w:eastAsia="en-US"/>
        </w:rPr>
      </w:pPr>
      <w:sdt>
        <w:sdtPr>
          <w:rPr>
            <w:lang w:eastAsia="en-US"/>
          </w:rPr>
          <w:id w:val="-888792931"/>
          <w14:checkbox>
            <w14:checked w14:val="0"/>
            <w14:checkedState w14:font="MS Gothic" w14:val="2612"/>
            <w14:uncheckedState w14:font="MS Gothic" w14:val="2610"/>
          </w14:checkbox>
        </w:sdtPr>
        <w:sdtEndPr/>
        <w:sdtContent>
          <w:r w:rsidR="0084059E">
            <w:rPr>
              <w:rFonts w:hint="eastAsia" w:ascii="MS Gothic" w:hAnsi="MS Gothic" w:eastAsia="MS Gothic"/>
              <w:lang w:eastAsia="en-US"/>
            </w:rPr>
            <w:t xml:space="preserve">☐ </w:t>
          </w:r>
        </w:sdtContent>
      </w:sdt>
      <w:r w:rsidRPr="00B30A06" w:rsidR="00F749CF">
        <w:rPr>
          <w:lang w:eastAsia="en-US"/>
        </w:rPr>
        <w:t xml:space="preserve">met</w:t>
      </w:r>
    </w:p>
    <w:p w:rsidRPr="00B30A06" w:rsidR="00F749CF" w:rsidP="004F0BFF" w:rsidRDefault="001D1B23" w14:paraId="429AA18E" w14:textId="77777777">
      <w:pPr>
        <w:rPr>
          <w:lang w:eastAsia="en-US"/>
        </w:rPr>
      </w:pPr>
      <w:sdt>
        <w:sdtPr>
          <w:rPr>
            <w:lang w:eastAsia="en-US"/>
          </w:rPr>
          <w:id w:val="1127896991"/>
          <w14:checkbox>
            <w14:checked w14:val="0"/>
            <w14:checkedState w14:font="MS Gothic" w14:val="2612"/>
            <w14:uncheckedState w14:font="MS Gothic" w14:val="2610"/>
          </w14:checkbox>
        </w:sdtPr>
        <w:sdtEndPr/>
        <w:sdtContent>
          <w:r w:rsidRPr="00B30A06" w:rsidR="00B30A06">
            <w:rPr>
              <w:rFonts w:ascii="Segoe UI Symbol" w:hAnsi="Segoe UI Symbol" w:eastAsia="MS Gothic" w:cs="Segoe UI Symbol"/>
              <w:lang w:eastAsia="en-US"/>
            </w:rPr>
            <w:t xml:space="preserve">☐ </w:t>
          </w:r>
        </w:sdtContent>
      </w:sdt>
      <w:r w:rsidRPr="00B30A06" w:rsidR="00F749CF">
        <w:rPr>
          <w:lang w:eastAsia="en-US"/>
        </w:rPr>
        <w:t xml:space="preserve">not met</w:t>
      </w:r>
    </w:p>
    <w:p w:rsidRPr="00B36BEF" w:rsidR="00F749CF" w:rsidP="004F0BFF" w:rsidRDefault="00F749CF" w14:paraId="41348E2A" w14:textId="77777777">
      <w:pPr>
        <w:rPr>
          <w:iCs/>
          <w:lang w:eastAsia="en-US"/>
        </w:rPr>
      </w:pPr>
      <w:r w:rsidRPr="00B30A06">
        <w:rPr>
          <w:i/>
          <w:lang w:eastAsia="en-US"/>
        </w:rPr>
        <w:t xml:space="preserve">If at least one criterion is not met: </w:t>
      </w:r>
      <w:r w:rsidRPr="00BC0638">
        <w:rPr>
          <w:iCs/>
          <w:lang w:eastAsia="en-US"/>
        </w:rPr>
        <w:t xml:space="preserve">The review panel </w:t>
      </w:r>
      <w:r w:rsidRPr="00B36BEF">
        <w:rPr>
          <w:iCs/>
          <w:lang w:eastAsia="en-US"/>
        </w:rPr>
        <w:t xml:space="preserve">proposes the following condition(s) to the Accreditation Council:</w:t>
      </w:r>
    </w:p>
    <w:p w:rsidRPr="00B30A06" w:rsidR="00F749CF" w:rsidP="004F0BFF" w:rsidRDefault="00F749CF" w14:paraId="183EC956" w14:textId="77777777">
      <w:pPr>
        <w:rPr>
          <w:lang w:eastAsia="en-US"/>
        </w:rPr>
      </w:pPr>
      <w:r w:rsidRPr="00B30A06">
        <w:rPr>
          <w:lang w:eastAsia="en-US"/>
        </w:rPr>
        <w:t xml:space="preserve">Condition 1 (Criterion ##): </w:t>
      </w:r>
      <w:r w:rsidR="00566500">
        <w:rPr>
          <w:lang w:eastAsia="en-US"/>
        </w:rPr>
        <w:t xml:space="preserve">[Text]</w:t>
      </w:r>
    </w:p>
    <w:p w:rsidR="00F749CF" w:rsidP="004F0BFF" w:rsidRDefault="00F749CF" w14:paraId="3BBEA72F" w14:textId="77777777">
      <w:pPr>
        <w:rPr>
          <w:lang w:eastAsia="en-US"/>
        </w:rPr>
      </w:pPr>
      <w:r w:rsidRPr="00B30A06">
        <w:rPr>
          <w:lang w:eastAsia="en-US"/>
        </w:rPr>
        <w:t xml:space="preserve">Condition n (Criterion ##): </w:t>
      </w:r>
      <w:r w:rsidR="00566500">
        <w:rPr>
          <w:lang w:eastAsia="en-US"/>
        </w:rPr>
        <w:t xml:space="preserve">[Text]</w:t>
      </w:r>
    </w:p>
    <w:p w:rsidR="00537947" w:rsidP="004F0BFF" w:rsidRDefault="001D1B23" w14:paraId="1C207FBB" w14:textId="77777777">
      <w:pPr>
        <w:rPr>
          <w:lang w:eastAsia="en-US"/>
        </w:rPr>
      </w:pPr>
      <w:sdt>
        <w:sdtPr>
          <w:rPr>
            <w:lang w:eastAsia="en-US"/>
          </w:rPr>
          <w:id w:val="-151459607"/>
          <w14:checkbox>
            <w14:checked w14:val="0"/>
            <w14:checkedState w14:font="MS Gothic" w14:val="2612"/>
            <w14:uncheckedState w14:font="MS Gothic" w14:val="2610"/>
          </w14:checkbox>
        </w:sdtPr>
        <w:sdtEndPr/>
        <w:sdtContent>
          <w:r w:rsidR="00B36BEF">
            <w:rPr>
              <w:rFonts w:hint="eastAsia" w:ascii="MS Gothic" w:hAnsi="MS Gothic" w:eastAsia="MS Gothic"/>
              <w:lang w:eastAsia="en-US"/>
            </w:rPr>
            <w:t xml:space="preserve">☐ </w:t>
          </w:r>
        </w:sdtContent>
      </w:sdt>
      <w:r w:rsidRPr="000003C6" w:rsidR="00537947">
        <w:rPr>
          <w:i/>
          <w:iCs/>
          <w:lang w:eastAsia="en-US"/>
        </w:rPr>
        <w:t xml:space="preserve">If serious deficiencies are identified</w:t>
      </w:r>
      <w:r w:rsidR="00537947">
        <w:rPr>
          <w:lang w:eastAsia="en-US"/>
        </w:rPr>
        <w:t xml:space="preserve">: The review panel proposes to the Accreditation Council that accreditation be denied.</w:t>
      </w:r>
    </w:p>
    <w:p w:rsidR="00537947" w:rsidP="004F0BFF" w:rsidRDefault="00537947" w14:paraId="25D0F19E" w14:textId="77777777">
      <w:pPr>
        <w:rPr>
          <w:lang w:eastAsia="en-US"/>
        </w:rPr>
      </w:pPr>
      <w:r>
        <w:rPr>
          <w:lang w:eastAsia="en-US"/>
        </w:rPr>
        <w:t xml:space="preserve">Monitum 1 (Criterion ##): [Text]</w:t>
      </w:r>
    </w:p>
    <w:p w:rsidR="00537947" w:rsidP="004F0BFF" w:rsidRDefault="00537947" w14:paraId="5BD1F537" w14:textId="77777777">
      <w:pPr>
        <w:rPr>
          <w:lang w:eastAsia="en-US"/>
        </w:rPr>
      </w:pPr>
      <w:r>
        <w:rPr>
          <w:lang w:eastAsia="en-US"/>
        </w:rPr>
        <w:t xml:space="preserve">Note n (Criterion ##): [Text]</w:t>
      </w:r>
    </w:p>
    <w:p w:rsidRPr="00B30A06" w:rsidR="00F749CF" w:rsidP="004F0BFF" w:rsidRDefault="00F749CF" w14:paraId="20B92F60" w14:textId="77777777">
      <w:pPr>
        <w:rPr>
          <w:lang w:eastAsia="en-US"/>
        </w:rPr>
      </w:pPr>
    </w:p>
    <w:p w:rsidRPr="00076745" w:rsidR="00F749CF" w:rsidP="004F0BFF" w:rsidRDefault="00F749CF" w14:paraId="7B5B3B08" w14:textId="77777777">
      <w:pPr>
        <w:pStyle w:val="berschrift3"/>
      </w:pPr>
      <w:bookmarkStart w:name="_Toc198290733" w:id="7"/>
      <w:r w:rsidRPr="00B30A06">
        <w:t xml:space="preserve">Separate approval for regulated degree programs </w:t>
      </w:r>
      <w:r w:rsidRPr="00076745" w:rsidR="00076745">
        <w:t xml:space="preserve">pursuant to </w:t>
      </w:r>
      <w:r w:rsidR="00E004D2">
        <w:rPr>
          <w:i/>
        </w:rPr>
        <w:t xml:space="preserve">§</w:t>
      </w:r>
      <w:r w:rsidR="009E3260">
        <w:rPr>
          <w:i/>
        </w:rPr>
        <w:t xml:space="preserve"> 24(3) sentence 1 and </w:t>
      </w:r>
      <w:r w:rsidR="00E004D2">
        <w:rPr>
          <w:i/>
        </w:rPr>
        <w:t xml:space="preserve">§</w:t>
      </w:r>
      <w:r w:rsidR="009E3260">
        <w:rPr>
          <w:i/>
        </w:rPr>
        <w:t xml:space="preserve"> 25(1) sentence 5 </w:t>
      </w:r>
      <w:r w:rsidR="007D16E5">
        <w:rPr>
          <w:i/>
        </w:rPr>
        <w:t xml:space="preserve">MRVO</w:t>
      </w:r>
      <w:bookmarkEnd w:id="7"/>
    </w:p>
    <w:p w:rsidR="003B465C" w:rsidP="004F0BFF" w:rsidRDefault="00F749CF" w14:paraId="75F494D8" w14:textId="77777777">
      <w:pPr>
        <w:rPr>
          <w:rFonts w:cs="Arial"/>
          <w:szCs w:val="22"/>
        </w:rPr>
      </w:pPr>
      <w:r w:rsidRPr="00B30A06">
        <w:rPr>
          <w:rFonts w:cs="Arial"/>
          <w:i/>
          <w:szCs w:val="22"/>
        </w:rPr>
        <w:t xml:space="preserve">Here, where applicable, the approval of the experts </w:t>
      </w:r>
      <w:r w:rsidR="009E3260">
        <w:rPr>
          <w:rFonts w:cs="Arial"/>
          <w:i/>
          <w:szCs w:val="22"/>
        </w:rPr>
        <w:t xml:space="preserve">pursuant to </w:t>
      </w:r>
      <w:r w:rsidR="00E004D2">
        <w:rPr>
          <w:rFonts w:cs="Arial"/>
          <w:i/>
          <w:szCs w:val="22"/>
        </w:rPr>
        <w:t xml:space="preserve">§</w:t>
      </w:r>
      <w:r w:rsidRPr="009E3260" w:rsidR="009E3260">
        <w:rPr>
          <w:rFonts w:cs="Arial"/>
          <w:bCs/>
          <w:iCs/>
          <w:szCs w:val="22"/>
        </w:rPr>
        <w:t xml:space="preserve"> 25 (1) sentences 3 and 4 MRVO </w:t>
      </w:r>
      <w:r w:rsidRPr="00B30A06">
        <w:rPr>
          <w:rFonts w:cs="Arial"/>
          <w:i/>
          <w:szCs w:val="22"/>
        </w:rPr>
        <w:t xml:space="preserve">for regulated degree programs </w:t>
      </w:r>
      <w:r w:rsidRPr="00B30A06">
        <w:rPr>
          <w:rFonts w:cs="Arial"/>
          <w:i/>
          <w:szCs w:val="22"/>
        </w:rPr>
        <w:t xml:space="preserve">shall </w:t>
      </w:r>
      <w:r w:rsidRPr="00B30A06">
        <w:rPr>
          <w:rFonts w:cs="Arial"/>
          <w:i/>
          <w:szCs w:val="22"/>
        </w:rPr>
        <w:t xml:space="preserve">be documented.</w:t>
      </w:r>
    </w:p>
    <w:p w:rsidR="003B465C" w:rsidRDefault="003B465C" w14:paraId="42FF14E2" w14:textId="77777777">
      <w:pPr>
        <w:spacing w:before="0" w:line="240" w:lineRule="auto"/>
        <w:jc w:val="left"/>
        <w:rPr>
          <w:rFonts w:cs="Arial"/>
          <w:szCs w:val="22"/>
        </w:rPr>
      </w:pPr>
      <w:r>
        <w:rPr>
          <w:rFonts w:cs="Arial"/>
          <w:szCs w:val="22"/>
        </w:rPr>
        <w:br w:type="page"/>
      </w:r>
    </w:p>
    <w:p w:rsidR="003B465C" w:rsidP="004F0BFF" w:rsidRDefault="003B465C" w14:paraId="4ED10A07" w14:textId="77777777">
      <w:pPr>
        <w:pStyle w:val="berschrift2"/>
      </w:pPr>
      <w:bookmarkStart w:name="_Toc198290734" w:id="8"/>
      <w:r>
        <w:t xml:space="preserve">Program 02</w:t>
      </w:r>
      <w:bookmarkEnd w:id="8"/>
    </w:p>
    <w:p w:rsidRPr="00457100" w:rsidR="004F0BFF" w:rsidP="004F0BFF" w:rsidRDefault="004F0BFF" w14:paraId="447A85E9" w14:textId="77777777">
      <w:pPr>
        <w:pStyle w:val="berschrift3"/>
      </w:pPr>
      <w:bookmarkStart w:name="_Toc198290735" w:id="9"/>
      <w:r w:rsidRPr="00457100">
        <w:t xml:space="preserve">Brief profile of the degree program</w:t>
      </w:r>
      <w:bookmarkEnd w:id="9"/>
    </w:p>
    <w:p w:rsidRPr="004F0BFF" w:rsidR="004F0BFF" w:rsidP="004F0BFF" w:rsidRDefault="004F0BFF" w14:paraId="2B700D8B" w14:textId="77777777">
      <w:pPr>
        <w:rPr>
          <w:i/>
          <w:iCs/>
        </w:rPr>
      </w:pPr>
      <w:r w:rsidRPr="004F0BFF">
        <w:rPr>
          <w:i/>
          <w:iCs/>
        </w:rPr>
        <w:t xml:space="preserve">This section (length ≤ 0.75 pages) should include, in particular, information on the following topics/matters:</w:t>
      </w:r>
    </w:p>
    <w:p w:rsidRPr="004F0BFF" w:rsidR="004F0BFF" w:rsidP="0018365F" w:rsidRDefault="004F0BFF" w14:paraId="04C4556E" w14:textId="77777777">
      <w:pPr>
        <w:pStyle w:val="Listenabsatz"/>
        <w:numPr>
          <w:ilvl w:val="0"/>
          <w:numId w:val="25"/>
        </w:numPr>
        <w:rPr>
          <w:i/>
          <w:iCs/>
        </w:rPr>
      </w:pPr>
      <w:r w:rsidRPr="004F0BFF">
        <w:rPr>
          <w:i/>
          <w:iCs/>
        </w:rPr>
        <w:t xml:space="preserve">Integration of the degree program into the institution, and the program’s relationship to the institution’s profile, mission statement, and specific focus</w:t>
      </w:r>
    </w:p>
    <w:p w:rsidRPr="004F0BFF" w:rsidR="004F0BFF" w:rsidP="0018365F" w:rsidRDefault="004F0BFF" w14:paraId="7B0E1ED2" w14:textId="77777777">
      <w:pPr>
        <w:pStyle w:val="Listenabsatz"/>
        <w:numPr>
          <w:ilvl w:val="0"/>
          <w:numId w:val="25"/>
        </w:numPr>
        <w:rPr>
          <w:i/>
          <w:iCs/>
        </w:rPr>
      </w:pPr>
      <w:r w:rsidRPr="004F0BFF">
        <w:rPr>
          <w:i/>
          <w:iCs/>
        </w:rPr>
        <w:t xml:space="preserve">Qualification objectives / learning outcomes and academic focus areas</w:t>
      </w:r>
    </w:p>
    <w:p w:rsidRPr="004F0BFF" w:rsidR="004F0BFF" w:rsidP="0018365F" w:rsidRDefault="004F0BFF" w14:paraId="67C15187" w14:textId="77777777">
      <w:pPr>
        <w:pStyle w:val="Listenabsatz"/>
        <w:numPr>
          <w:ilvl w:val="0"/>
          <w:numId w:val="25"/>
        </w:numPr>
        <w:rPr>
          <w:i/>
          <w:iCs/>
        </w:rPr>
      </w:pPr>
      <w:r w:rsidRPr="004F0BFF">
        <w:rPr>
          <w:i/>
          <w:iCs/>
        </w:rPr>
        <w:t xml:space="preserve">Special features (e.g., varying program durations for different specializations, program-specific collaborations)</w:t>
      </w:r>
    </w:p>
    <w:p w:rsidRPr="004F0BFF" w:rsidR="004F0BFF" w:rsidP="0018365F" w:rsidRDefault="004F0BFF" w14:paraId="7E618FF7" w14:textId="77777777">
      <w:pPr>
        <w:pStyle w:val="Listenabsatz"/>
        <w:numPr>
          <w:ilvl w:val="0"/>
          <w:numId w:val="25"/>
        </w:numPr>
        <w:rPr>
          <w:i/>
          <w:iCs/>
        </w:rPr>
      </w:pPr>
      <w:r w:rsidRPr="004F0BFF">
        <w:rPr>
          <w:i/>
          <w:iCs/>
        </w:rPr>
        <w:t xml:space="preserve">Special teaching methods</w:t>
      </w:r>
    </w:p>
    <w:p w:rsidRPr="004F0BFF" w:rsidR="004F0BFF" w:rsidP="0018365F" w:rsidRDefault="004F0BFF" w14:paraId="7FDCF475" w14:textId="77777777">
      <w:pPr>
        <w:pStyle w:val="Listenabsatz"/>
        <w:numPr>
          <w:ilvl w:val="0"/>
          <w:numId w:val="25"/>
        </w:numPr>
        <w:rPr>
          <w:i/>
          <w:iCs/>
        </w:rPr>
      </w:pPr>
      <w:r w:rsidRPr="004F0BFF">
        <w:rPr>
          <w:i/>
          <w:iCs/>
        </w:rPr>
        <w:t xml:space="preserve">Target group(s)</w:t>
      </w:r>
    </w:p>
    <w:p w:rsidRPr="004F0BFF" w:rsidR="004F0BFF" w:rsidP="004F0BFF" w:rsidRDefault="004F0BFF" w14:paraId="5A9B24EA" w14:textId="77777777"/>
    <w:p w:rsidRPr="00457100" w:rsidR="004F0BFF" w:rsidP="004F0BFF" w:rsidRDefault="004F0BFF" w14:paraId="0CE3FAF4" w14:textId="77777777">
      <w:pPr>
        <w:pStyle w:val="berschrift3"/>
      </w:pPr>
      <w:bookmarkStart w:name="_Toc198290736" w:id="10"/>
      <w:r w:rsidRPr="00457100">
        <w:t xml:space="preserve">Summary quality assessment by the review panel</w:t>
      </w:r>
      <w:bookmarkEnd w:id="10"/>
    </w:p>
    <w:p w:rsidRPr="004F0BFF" w:rsidR="004F0BFF" w:rsidP="004F0BFF" w:rsidRDefault="004F0BFF" w14:paraId="211F233B" w14:textId="77777777">
      <w:pPr>
        <w:rPr>
          <w:i/>
          <w:iCs/>
          <w:lang w:eastAsia="en-US"/>
        </w:rPr>
      </w:pPr>
      <w:r w:rsidRPr="004F0BFF">
        <w:rPr>
          <w:i/>
          <w:iCs/>
          <w:lang w:eastAsia="en-US"/>
        </w:rPr>
        <w:t xml:space="preserve">This chapter </w:t>
      </w:r>
      <w:r w:rsidRPr="004F0BFF">
        <w:rPr>
          <w:rFonts w:cs="Arial"/>
          <w:i/>
          <w:iCs/>
        </w:rPr>
        <w:t xml:space="preserve">(length ≤ 0.75 pages) </w:t>
      </w:r>
      <w:r w:rsidRPr="004F0BFF">
        <w:rPr>
          <w:i/>
          <w:iCs/>
          <w:lang w:eastAsia="en-US"/>
        </w:rPr>
        <w:t xml:space="preserve">should contain assessments of the following topics/issues:</w:t>
      </w:r>
    </w:p>
    <w:p w:rsidRPr="004F0BFF" w:rsidR="004F0BFF" w:rsidP="0018365F" w:rsidRDefault="004F0BFF" w14:paraId="429757F0" w14:textId="77777777">
      <w:pPr>
        <w:pStyle w:val="Listenabsatz"/>
        <w:numPr>
          <w:ilvl w:val="0"/>
          <w:numId w:val="26"/>
        </w:numPr>
        <w:rPr>
          <w:i/>
          <w:iCs/>
        </w:rPr>
      </w:pPr>
      <w:r w:rsidRPr="004F0BFF">
        <w:rPr>
          <w:i/>
          <w:iCs/>
        </w:rPr>
        <w:t xml:space="preserve">Overall impression of the quality of the program, summary of the review </w:t>
      </w:r>
    </w:p>
    <w:p w:rsidRPr="004F0BFF" w:rsidR="004F0BFF" w:rsidP="0018365F" w:rsidRDefault="004F0BFF" w14:paraId="4315734B" w14:textId="77777777">
      <w:pPr>
        <w:pStyle w:val="Listenabsatz"/>
        <w:numPr>
          <w:ilvl w:val="0"/>
          <w:numId w:val="26"/>
        </w:numPr>
        <w:rPr>
          <w:i/>
          <w:iCs/>
        </w:rPr>
      </w:pPr>
      <w:r w:rsidRPr="004F0BFF">
        <w:rPr>
          <w:i/>
          <w:iCs/>
        </w:rPr>
        <w:t xml:space="preserve">Strengths and weaknesses</w:t>
      </w:r>
    </w:p>
    <w:p w:rsidRPr="004F0BFF" w:rsidR="004F0BFF" w:rsidP="0018365F" w:rsidRDefault="004F0BFF" w14:paraId="28F4EDAC" w14:textId="77777777">
      <w:pPr>
        <w:pStyle w:val="Listenabsatz"/>
        <w:numPr>
          <w:ilvl w:val="0"/>
          <w:numId w:val="26"/>
        </w:numPr>
        <w:rPr>
          <w:i/>
          <w:iCs/>
        </w:rPr>
      </w:pPr>
      <w:r w:rsidRPr="004F0BFF">
        <w:rPr>
          <w:i/>
          <w:iCs/>
        </w:rPr>
        <w:t xml:space="preserve">For reaccreditation: Further development of the program during the accreditation period and, if applicable, implementation of recommendations from the previous accreditation.</w:t>
      </w:r>
    </w:p>
    <w:p w:rsidR="004F0BFF" w:rsidP="0018365F" w:rsidRDefault="004F0BFF" w14:paraId="574EA8C3" w14:textId="77777777">
      <w:pPr>
        <w:pStyle w:val="Listenabsatz"/>
        <w:numPr>
          <w:ilvl w:val="0"/>
          <w:numId w:val="26"/>
        </w:numPr>
        <w:rPr>
          <w:i/>
          <w:iCs/>
        </w:rPr>
      </w:pPr>
      <w:r w:rsidRPr="004F0BFF">
        <w:rPr>
          <w:i/>
          <w:iCs/>
        </w:rPr>
        <w:t xml:space="preserve">Examples of good practice within the institution</w:t>
      </w:r>
    </w:p>
    <w:p w:rsidRPr="004F0BFF" w:rsidR="0088301C" w:rsidP="0018365F" w:rsidRDefault="0088301C" w14:paraId="7FAD3367" w14:textId="77777777">
      <w:pPr>
        <w:pStyle w:val="Listenabsatz"/>
        <w:numPr>
          <w:ilvl w:val="0"/>
          <w:numId w:val="26"/>
        </w:numPr>
        <w:rPr>
          <w:i/>
          <w:iCs/>
        </w:rPr>
      </w:pPr>
      <w:r w:rsidR="000C3A0F">
        <w:rPr>
          <w:i/>
          <w:iCs/>
        </w:rPr>
        <w:t xml:space="preserve">Reasons for </w:t>
      </w:r>
      <w:r>
        <w:rPr>
          <w:i/>
          <w:iCs/>
        </w:rPr>
        <w:t xml:space="preserve">rejecting accreditation</w:t>
      </w:r>
      <w:r>
        <w:rPr>
          <w:i/>
          <w:iCs/>
        </w:rPr>
        <w:t xml:space="preserve">, if applicable</w:t>
      </w:r>
    </w:p>
    <w:p w:rsidRPr="004F0BFF" w:rsidR="004F0BFF" w:rsidP="004F0BFF" w:rsidRDefault="004F0BFF" w14:paraId="3299EC35" w14:textId="77777777">
      <w:pPr>
        <w:rPr>
          <w:rFonts w:cs="Arial"/>
        </w:rPr>
      </w:pPr>
    </w:p>
    <w:p w:rsidRPr="00B30A06" w:rsidR="004F0BFF" w:rsidP="004F0BFF" w:rsidRDefault="004F0BFF" w14:paraId="56077569" w14:textId="77777777">
      <w:pPr>
        <w:pStyle w:val="berschrift3"/>
      </w:pPr>
      <w:bookmarkStart w:name="_Toc198290737" w:id="11"/>
      <w:r w:rsidRPr="00B30A06">
        <w:t xml:space="preserve">The agency’s proposed decision regarding compliance with the formal criteria as per the audit report (Section</w:t>
      </w:r>
      <w:r>
        <w:t xml:space="preserve"> 1</w:t>
      </w:r>
      <w:r w:rsidRPr="00B30A06">
        <w:t xml:space="preserve">)</w:t>
      </w:r>
      <w:bookmarkEnd w:id="11"/>
    </w:p>
    <w:p w:rsidRPr="00B30A06" w:rsidR="004F0BFF" w:rsidP="004F0BFF" w:rsidRDefault="004F0BFF" w14:paraId="773013E9" w14:textId="77777777">
      <w:pPr>
        <w:rPr>
          <w:lang w:eastAsia="en-US"/>
        </w:rPr>
      </w:pPr>
      <w:r w:rsidRPr="00B30A06">
        <w:rPr>
          <w:lang w:eastAsia="en-US"/>
        </w:rPr>
        <w:t xml:space="preserve">The formal criteria are</w:t>
      </w:r>
    </w:p>
    <w:p w:rsidRPr="00B30A06" w:rsidR="004F0BFF" w:rsidP="004F0BFF" w:rsidRDefault="001D1B23" w14:paraId="0A78B886" w14:textId="77777777">
      <w:pPr>
        <w:rPr>
          <w:lang w:eastAsia="en-US"/>
        </w:rPr>
      </w:pPr>
      <w:sdt>
        <w:sdtPr>
          <w:rPr>
            <w:lang w:eastAsia="en-US"/>
          </w:rPr>
          <w:id w:val="-148437492"/>
          <w14:checkbox>
            <w14:checked w14:val="0"/>
            <w14:checkedState w14:font="MS Gothic" w14:val="2612"/>
            <w14:uncheckedState w14:font="MS Gothic" w14:val="2610"/>
          </w14:checkbox>
        </w:sdtPr>
        <w:sdtEndPr/>
        <w:sdtContent>
          <w:r w:rsidRPr="00B30A06" w:rsidR="004F0BFF">
            <w:rPr>
              <w:rFonts w:ascii="Segoe UI Symbol" w:hAnsi="Segoe UI Symbol" w:eastAsia="MS Gothic" w:cs="Segoe UI Symbol"/>
              <w:lang w:eastAsia="en-US"/>
            </w:rPr>
            <w:t xml:space="preserve">☐ </w:t>
          </w:r>
        </w:sdtContent>
      </w:sdt>
      <w:r w:rsidRPr="00B30A06" w:rsidR="004F0BFF">
        <w:rPr>
          <w:lang w:eastAsia="en-US"/>
        </w:rPr>
        <w:t xml:space="preserve">met</w:t>
      </w:r>
    </w:p>
    <w:p w:rsidRPr="00B30A06" w:rsidR="004F0BFF" w:rsidP="004F0BFF" w:rsidRDefault="001D1B23" w14:paraId="544BAF4A" w14:textId="77777777">
      <w:pPr>
        <w:rPr>
          <w:lang w:eastAsia="en-US"/>
        </w:rPr>
      </w:pPr>
      <w:sdt>
        <w:sdtPr>
          <w:rPr>
            <w:lang w:eastAsia="en-US"/>
          </w:rPr>
          <w:id w:val="1314218191"/>
          <w14:checkbox>
            <w14:checked w14:val="0"/>
            <w14:checkedState w14:font="MS Gothic" w14:val="2612"/>
            <w14:uncheckedState w14:font="MS Gothic" w14:val="2610"/>
          </w14:checkbox>
        </w:sdtPr>
        <w:sdtEndPr/>
        <w:sdtContent>
          <w:r w:rsidR="004F0BFF">
            <w:rPr>
              <w:rFonts w:hint="eastAsia" w:ascii="MS Gothic" w:hAnsi="MS Gothic" w:eastAsia="MS Gothic"/>
              <w:lang w:eastAsia="en-US"/>
            </w:rPr>
            <w:t xml:space="preserve">☐ </w:t>
          </w:r>
        </w:sdtContent>
      </w:sdt>
      <w:r w:rsidRPr="00B30A06" w:rsidR="004F0BFF">
        <w:rPr>
          <w:lang w:eastAsia="en-US"/>
        </w:rPr>
        <w:t xml:space="preserve">not met</w:t>
      </w:r>
    </w:p>
    <w:p w:rsidRPr="00B30A06" w:rsidR="004F0BFF" w:rsidP="004F0BFF" w:rsidRDefault="004F0BFF" w14:paraId="76909614" w14:textId="77777777">
      <w:pPr>
        <w:rPr>
          <w:lang w:eastAsia="en-US"/>
        </w:rPr>
      </w:pPr>
      <w:r w:rsidRPr="00B30A06">
        <w:rPr>
          <w:i/>
          <w:lang w:eastAsia="en-US"/>
        </w:rPr>
        <w:t xml:space="preserve">If at least one criterion is not met: </w:t>
      </w:r>
      <w:r w:rsidRPr="00B30A06">
        <w:rPr>
          <w:lang w:eastAsia="en-US"/>
        </w:rPr>
        <w:t xml:space="preserve">After thorough consultation with the institution, the Agency proposes the following condition(s) to the Accreditation Council:</w:t>
      </w:r>
    </w:p>
    <w:p w:rsidRPr="00B30A06" w:rsidR="004F0BFF" w:rsidP="004F0BFF" w:rsidRDefault="004F0BFF" w14:paraId="23DA6232" w14:textId="77777777">
      <w:pPr>
        <w:rPr>
          <w:lang w:eastAsia="en-US"/>
        </w:rPr>
      </w:pPr>
      <w:r w:rsidRPr="00B30A06">
        <w:rPr>
          <w:lang w:eastAsia="en-US"/>
        </w:rPr>
        <w:t xml:space="preserve">Condition 1 (Criterion ##): </w:t>
      </w:r>
      <w:r>
        <w:rPr>
          <w:lang w:eastAsia="en-US"/>
        </w:rPr>
        <w:t xml:space="preserve">[Text]</w:t>
      </w:r>
    </w:p>
    <w:p w:rsidRPr="00B30A06" w:rsidR="004F0BFF" w:rsidP="004F0BFF" w:rsidRDefault="004F0BFF" w14:paraId="0BF5E56B" w14:textId="77777777">
      <w:pPr>
        <w:rPr>
          <w:lang w:eastAsia="en-US"/>
        </w:rPr>
      </w:pPr>
      <w:r w:rsidRPr="00B30A06">
        <w:rPr>
          <w:lang w:eastAsia="en-US"/>
        </w:rPr>
        <w:t xml:space="preserve">Requirement n (Criterion ##): </w:t>
      </w:r>
      <w:r>
        <w:rPr>
          <w:lang w:eastAsia="en-US"/>
        </w:rPr>
        <w:t xml:space="preserve">[Text]</w:t>
      </w:r>
    </w:p>
    <w:p w:rsidRPr="00C00105" w:rsidR="004F0BFF" w:rsidP="004F0BFF" w:rsidRDefault="001D1B23" w14:paraId="736EF7C2" w14:textId="77777777">
      <w:pPr>
        <w:rPr>
          <w:lang w:eastAsia="en-US"/>
        </w:rPr>
      </w:pPr>
      <w:sdt>
        <w:sdtPr>
          <w:rPr>
            <w:lang w:eastAsia="en-US"/>
          </w:rPr>
          <w:id w:val="-37131661"/>
          <w14:checkbox>
            <w14:checked w14:val="0"/>
            <w14:checkedState w14:font="MS Gothic" w14:val="2612"/>
            <w14:uncheckedState w14:font="MS Gothic" w14:val="2610"/>
          </w14:checkbox>
        </w:sdtPr>
        <w:sdtEndPr/>
        <w:sdtContent>
          <w:r w:rsidR="004F0BFF">
            <w:rPr>
              <w:rFonts w:hint="eastAsia" w:ascii="MS Gothic" w:hAnsi="MS Gothic" w:eastAsia="MS Gothic"/>
              <w:lang w:eastAsia="en-US"/>
            </w:rPr>
            <w:t xml:space="preserve">☐ </w:t>
          </w:r>
        </w:sdtContent>
      </w:sdt>
      <w:r w:rsidRPr="006876F1" w:rsidR="004F0BFF">
        <w:rPr>
          <w:i/>
          <w:iCs/>
          <w:lang w:eastAsia="en-US"/>
        </w:rPr>
        <w:t xml:space="preserve">If serious deficiencies are identified </w:t>
      </w:r>
      <w:r w:rsidR="004F0BFF">
        <w:rPr>
          <w:i/>
          <w:iCs/>
          <w:lang w:eastAsia="en-US"/>
        </w:rPr>
        <w:t xml:space="preserve">in the area of formal criteria</w:t>
      </w:r>
      <w:r w:rsidRPr="00FA0085" w:rsidR="004F0BFF">
        <w:rPr>
          <w:i/>
          <w:iCs/>
          <w:lang w:eastAsia="en-US"/>
        </w:rPr>
        <w:t xml:space="preserve">: </w:t>
      </w:r>
      <w:r w:rsidR="004F0BFF">
        <w:rPr>
          <w:lang w:eastAsia="en-US"/>
        </w:rPr>
        <w:t xml:space="preserve">The accreditation agency </w:t>
      </w:r>
      <w:r w:rsidRPr="00C00105" w:rsidR="004F0BFF">
        <w:rPr>
          <w:lang w:eastAsia="en-US"/>
        </w:rPr>
        <w:t xml:space="preserve">proposes to the Accreditation Council that accreditation be denied.</w:t>
      </w:r>
    </w:p>
    <w:p w:rsidR="004F0BFF" w:rsidP="004F0BFF" w:rsidRDefault="004F0BFF" w14:paraId="0323CF08" w14:textId="77777777">
      <w:pPr>
        <w:rPr>
          <w:lang w:eastAsia="en-US"/>
        </w:rPr>
      </w:pPr>
      <w:r>
        <w:rPr>
          <w:lang w:eastAsia="en-US"/>
        </w:rPr>
        <w:t xml:space="preserve">Warning 1 (Criterion ##): [Text]</w:t>
      </w:r>
    </w:p>
    <w:p w:rsidRPr="00B30A06" w:rsidR="004F0BFF" w:rsidP="004F0BFF" w:rsidRDefault="004F0BFF" w14:paraId="0FCA1BA2" w14:textId="77777777">
      <w:pPr>
        <w:rPr>
          <w:lang w:eastAsia="en-US"/>
        </w:rPr>
      </w:pPr>
      <w:r>
        <w:rPr>
          <w:lang w:eastAsia="en-US"/>
        </w:rPr>
        <w:t xml:space="preserve">Monitum n (Criterion ##): [Text]</w:t>
      </w:r>
    </w:p>
    <w:p w:rsidRPr="00B30A06" w:rsidR="004F0BFF" w:rsidP="004F0BFF" w:rsidRDefault="004F0BFF" w14:paraId="5792D265" w14:textId="77777777">
      <w:pPr>
        <w:rPr>
          <w:lang w:eastAsia="en-US"/>
        </w:rPr>
      </w:pPr>
    </w:p>
    <w:p w:rsidRPr="00B30A06" w:rsidR="004F0BFF" w:rsidP="004F0BFF" w:rsidRDefault="004F0BFF" w14:paraId="369E548B" w14:textId="77777777">
      <w:pPr>
        <w:pStyle w:val="berschrift3"/>
      </w:pPr>
      <w:bookmarkStart w:name="_Toc198290738" w:id="12"/>
      <w:r w:rsidRPr="00B30A06">
        <w:t xml:space="preserve">Proposed decision by the expert panel regarding fulfillment of the subject-matter criteria in accordance with the expert opinion (Section</w:t>
      </w:r>
      <w:r>
        <w:t xml:space="preserve"> 2</w:t>
      </w:r>
      <w:r w:rsidRPr="00B30A06">
        <w:t xml:space="preserve">)</w:t>
      </w:r>
      <w:bookmarkEnd w:id="12"/>
    </w:p>
    <w:p w:rsidRPr="00B30A06" w:rsidR="004F0BFF" w:rsidP="004F0BFF" w:rsidRDefault="004F0BFF" w14:paraId="731E28E4" w14:textId="77777777">
      <w:pPr>
        <w:rPr>
          <w:lang w:eastAsia="en-US"/>
        </w:rPr>
      </w:pPr>
      <w:r w:rsidRPr="00B30A06">
        <w:rPr>
          <w:lang w:eastAsia="en-US"/>
        </w:rPr>
        <w:t xml:space="preserve">The subject-matter and content criteria are</w:t>
      </w:r>
    </w:p>
    <w:p w:rsidRPr="00B30A06" w:rsidR="004F0BFF" w:rsidP="004F0BFF" w:rsidRDefault="001D1B23" w14:paraId="6713AF35" w14:textId="77777777">
      <w:pPr>
        <w:rPr>
          <w:lang w:eastAsia="en-US"/>
        </w:rPr>
      </w:pPr>
      <w:sdt>
        <w:sdtPr>
          <w:rPr>
            <w:lang w:eastAsia="en-US"/>
          </w:rPr>
          <w:id w:val="554432947"/>
          <w14:checkbox>
            <w14:checked w14:val="0"/>
            <w14:checkedState w14:font="MS Gothic" w14:val="2612"/>
            <w14:uncheckedState w14:font="MS Gothic" w14:val="2610"/>
          </w14:checkbox>
        </w:sdtPr>
        <w:sdtEndPr/>
        <w:sdtContent>
          <w:r w:rsidR="004F0BFF">
            <w:rPr>
              <w:rFonts w:hint="eastAsia" w:ascii="MS Gothic" w:hAnsi="MS Gothic" w:eastAsia="MS Gothic"/>
              <w:lang w:eastAsia="en-US"/>
            </w:rPr>
            <w:t xml:space="preserve">☐ </w:t>
          </w:r>
        </w:sdtContent>
      </w:sdt>
      <w:r w:rsidRPr="00B30A06" w:rsidR="004F0BFF">
        <w:rPr>
          <w:lang w:eastAsia="en-US"/>
        </w:rPr>
        <w:t xml:space="preserve">met</w:t>
      </w:r>
    </w:p>
    <w:p w:rsidRPr="00B30A06" w:rsidR="004F0BFF" w:rsidP="004F0BFF" w:rsidRDefault="001D1B23" w14:paraId="7935722C" w14:textId="77777777">
      <w:pPr>
        <w:rPr>
          <w:lang w:eastAsia="en-US"/>
        </w:rPr>
      </w:pPr>
      <w:sdt>
        <w:sdtPr>
          <w:rPr>
            <w:lang w:eastAsia="en-US"/>
          </w:rPr>
          <w:id w:val="-1019849943"/>
          <w14:checkbox>
            <w14:checked w14:val="0"/>
            <w14:checkedState w14:font="MS Gothic" w14:val="2612"/>
            <w14:uncheckedState w14:font="MS Gothic" w14:val="2610"/>
          </w14:checkbox>
        </w:sdtPr>
        <w:sdtEndPr/>
        <w:sdtContent>
          <w:r w:rsidRPr="00B30A06" w:rsidR="004F0BFF">
            <w:rPr>
              <w:rFonts w:ascii="Segoe UI Symbol" w:hAnsi="Segoe UI Symbol" w:eastAsia="MS Gothic" w:cs="Segoe UI Symbol"/>
              <w:lang w:eastAsia="en-US"/>
            </w:rPr>
            <w:t xml:space="preserve">☐ </w:t>
          </w:r>
        </w:sdtContent>
      </w:sdt>
      <w:r w:rsidRPr="00B30A06" w:rsidR="004F0BFF">
        <w:rPr>
          <w:lang w:eastAsia="en-US"/>
        </w:rPr>
        <w:t xml:space="preserve">not met</w:t>
      </w:r>
    </w:p>
    <w:p w:rsidRPr="00B36BEF" w:rsidR="004F0BFF" w:rsidP="004F0BFF" w:rsidRDefault="004F0BFF" w14:paraId="1269EDBC" w14:textId="77777777">
      <w:pPr>
        <w:rPr>
          <w:iCs/>
          <w:lang w:eastAsia="en-US"/>
        </w:rPr>
      </w:pPr>
      <w:r w:rsidRPr="00B30A06">
        <w:rPr>
          <w:i/>
          <w:lang w:eastAsia="en-US"/>
        </w:rPr>
        <w:t xml:space="preserve">If at least one criterion is not met: </w:t>
      </w:r>
      <w:r w:rsidRPr="00BC0638">
        <w:rPr>
          <w:iCs/>
          <w:lang w:eastAsia="en-US"/>
        </w:rPr>
        <w:t xml:space="preserve">The review panel </w:t>
      </w:r>
      <w:r w:rsidRPr="00B36BEF">
        <w:rPr>
          <w:iCs/>
          <w:lang w:eastAsia="en-US"/>
        </w:rPr>
        <w:t xml:space="preserve">proposes the following condition(s) to the Accreditation Council:</w:t>
      </w:r>
    </w:p>
    <w:p w:rsidRPr="00B30A06" w:rsidR="004F0BFF" w:rsidP="004F0BFF" w:rsidRDefault="004F0BFF" w14:paraId="04D20092" w14:textId="77777777">
      <w:pPr>
        <w:rPr>
          <w:lang w:eastAsia="en-US"/>
        </w:rPr>
      </w:pPr>
      <w:r w:rsidRPr="00B30A06">
        <w:rPr>
          <w:lang w:eastAsia="en-US"/>
        </w:rPr>
        <w:t xml:space="preserve">Condition 1 (Criterion ##): </w:t>
      </w:r>
      <w:r>
        <w:rPr>
          <w:lang w:eastAsia="en-US"/>
        </w:rPr>
        <w:t xml:space="preserve">[Text]</w:t>
      </w:r>
    </w:p>
    <w:p w:rsidR="004F0BFF" w:rsidP="004F0BFF" w:rsidRDefault="004F0BFF" w14:paraId="076C8828" w14:textId="77777777">
      <w:pPr>
        <w:rPr>
          <w:lang w:eastAsia="en-US"/>
        </w:rPr>
      </w:pPr>
      <w:r w:rsidRPr="00B30A06">
        <w:rPr>
          <w:lang w:eastAsia="en-US"/>
        </w:rPr>
        <w:t xml:space="preserve">Condition n (Criterion ##): </w:t>
      </w:r>
      <w:r>
        <w:rPr>
          <w:lang w:eastAsia="en-US"/>
        </w:rPr>
        <w:t xml:space="preserve">[Text]</w:t>
      </w:r>
    </w:p>
    <w:p w:rsidR="004F0BFF" w:rsidP="004F0BFF" w:rsidRDefault="001D1B23" w14:paraId="69B012F6" w14:textId="77777777">
      <w:pPr>
        <w:rPr>
          <w:lang w:eastAsia="en-US"/>
        </w:rPr>
      </w:pPr>
      <w:sdt>
        <w:sdtPr>
          <w:rPr>
            <w:lang w:eastAsia="en-US"/>
          </w:rPr>
          <w:id w:val="-1850326388"/>
          <w14:checkbox>
            <w14:checked w14:val="0"/>
            <w14:checkedState w14:font="MS Gothic" w14:val="2612"/>
            <w14:uncheckedState w14:font="MS Gothic" w14:val="2610"/>
          </w14:checkbox>
        </w:sdtPr>
        <w:sdtEndPr/>
        <w:sdtContent>
          <w:r w:rsidR="004F0BFF">
            <w:rPr>
              <w:rFonts w:hint="eastAsia" w:ascii="MS Gothic" w:hAnsi="MS Gothic" w:eastAsia="MS Gothic"/>
              <w:lang w:eastAsia="en-US"/>
            </w:rPr>
            <w:t xml:space="preserve">☐ </w:t>
          </w:r>
        </w:sdtContent>
      </w:sdt>
      <w:r w:rsidRPr="000003C6" w:rsidR="004F0BFF">
        <w:rPr>
          <w:i/>
          <w:iCs/>
          <w:lang w:eastAsia="en-US"/>
        </w:rPr>
        <w:t xml:space="preserve">If serious deficiencies are identified</w:t>
      </w:r>
      <w:r w:rsidR="004F0BFF">
        <w:rPr>
          <w:lang w:eastAsia="en-US"/>
        </w:rPr>
        <w:t xml:space="preserve">: The review panel proposes to the Accreditation Council that accreditation be denied.</w:t>
      </w:r>
    </w:p>
    <w:p w:rsidR="004F0BFF" w:rsidP="004F0BFF" w:rsidRDefault="004F0BFF" w14:paraId="22D45C8F" w14:textId="77777777">
      <w:pPr>
        <w:rPr>
          <w:lang w:eastAsia="en-US"/>
        </w:rPr>
      </w:pPr>
      <w:r>
        <w:rPr>
          <w:lang w:eastAsia="en-US"/>
        </w:rPr>
        <w:t xml:space="preserve">Monitum 1 (Criterion ##): [Text]</w:t>
      </w:r>
    </w:p>
    <w:p w:rsidR="004F0BFF" w:rsidP="004F0BFF" w:rsidRDefault="004F0BFF" w14:paraId="47EF90B9" w14:textId="77777777">
      <w:pPr>
        <w:rPr>
          <w:lang w:eastAsia="en-US"/>
        </w:rPr>
      </w:pPr>
      <w:r>
        <w:rPr>
          <w:lang w:eastAsia="en-US"/>
        </w:rPr>
        <w:t xml:space="preserve">Note n (Criterion ##): [Text]</w:t>
      </w:r>
    </w:p>
    <w:p w:rsidRPr="00B30A06" w:rsidR="004F0BFF" w:rsidP="004F0BFF" w:rsidRDefault="004F0BFF" w14:paraId="4C8FDA94" w14:textId="77777777">
      <w:pPr>
        <w:rPr>
          <w:lang w:eastAsia="en-US"/>
        </w:rPr>
      </w:pPr>
    </w:p>
    <w:p w:rsidRPr="00076745" w:rsidR="004F0BFF" w:rsidP="004F0BFF" w:rsidRDefault="004F0BFF" w14:paraId="45C143A5" w14:textId="77777777">
      <w:pPr>
        <w:pStyle w:val="berschrift3"/>
      </w:pPr>
      <w:bookmarkStart w:name="_Toc198290739" w:id="13"/>
      <w:r w:rsidRPr="00B30A06">
        <w:t xml:space="preserve">Separate approval for regulated degree programs </w:t>
      </w:r>
      <w:r w:rsidRPr="00076745">
        <w:t xml:space="preserve">pursuant to </w:t>
      </w:r>
      <w:r w:rsidR="00E004D2">
        <w:rPr>
          <w:i/>
        </w:rPr>
        <w:t xml:space="preserve">§</w:t>
      </w:r>
      <w:r>
        <w:rPr>
          <w:i/>
        </w:rPr>
        <w:t xml:space="preserve"> 24(3) sentence 1 and </w:t>
      </w:r>
      <w:r w:rsidR="00E004D2">
        <w:rPr>
          <w:i/>
        </w:rPr>
        <w:t xml:space="preserve">§</w:t>
      </w:r>
      <w:r>
        <w:rPr>
          <w:i/>
        </w:rPr>
        <w:t xml:space="preserve"> 25(1) sentence 5 MRVO</w:t>
      </w:r>
      <w:bookmarkEnd w:id="13"/>
    </w:p>
    <w:p w:rsidR="004F0BFF" w:rsidP="004F0BFF" w:rsidRDefault="004F0BFF" w14:paraId="224CEFA7" w14:textId="77777777">
      <w:pPr>
        <w:rPr>
          <w:rFonts w:cs="Arial"/>
          <w:szCs w:val="22"/>
        </w:rPr>
      </w:pPr>
      <w:r w:rsidRPr="00B30A06">
        <w:rPr>
          <w:rFonts w:cs="Arial"/>
          <w:i/>
          <w:szCs w:val="22"/>
        </w:rPr>
        <w:t xml:space="preserve">Here, where applicable, the approval of the experts </w:t>
      </w:r>
      <w:r>
        <w:rPr>
          <w:rFonts w:cs="Arial"/>
          <w:i/>
          <w:szCs w:val="22"/>
        </w:rPr>
        <w:t xml:space="preserve">pursuant to </w:t>
      </w:r>
      <w:r w:rsidR="00E004D2">
        <w:rPr>
          <w:rFonts w:cs="Arial"/>
          <w:i/>
          <w:szCs w:val="22"/>
        </w:rPr>
        <w:t xml:space="preserve">§</w:t>
      </w:r>
      <w:r w:rsidRPr="009E3260">
        <w:rPr>
          <w:rFonts w:cs="Arial"/>
          <w:bCs/>
          <w:iCs/>
          <w:szCs w:val="22"/>
        </w:rPr>
        <w:t xml:space="preserve"> 25 (1) sentences 3 and 4 MRVO </w:t>
      </w:r>
      <w:r w:rsidRPr="00B30A06">
        <w:rPr>
          <w:rFonts w:cs="Arial"/>
          <w:i/>
          <w:szCs w:val="22"/>
        </w:rPr>
        <w:t xml:space="preserve">for regulated degree programs </w:t>
      </w:r>
      <w:r w:rsidRPr="00B30A06">
        <w:rPr>
          <w:rFonts w:cs="Arial"/>
          <w:i/>
          <w:szCs w:val="22"/>
        </w:rPr>
        <w:t xml:space="preserve">shall </w:t>
      </w:r>
      <w:r w:rsidRPr="00B30A06">
        <w:rPr>
          <w:rFonts w:cs="Arial"/>
          <w:i/>
          <w:szCs w:val="22"/>
        </w:rPr>
        <w:t xml:space="preserve">be documented.</w:t>
      </w:r>
    </w:p>
    <w:p w:rsidR="003B465C" w:rsidRDefault="003B465C" w14:paraId="7C92A3EB" w14:textId="77777777">
      <w:pPr>
        <w:spacing w:before="0" w:line="240" w:lineRule="auto"/>
        <w:jc w:val="left"/>
        <w:rPr>
          <w:rFonts w:cs="Arial"/>
          <w:szCs w:val="22"/>
        </w:rPr>
      </w:pPr>
      <w:r>
        <w:rPr>
          <w:rFonts w:cs="Arial"/>
          <w:szCs w:val="22"/>
        </w:rPr>
        <w:br w:type="page"/>
      </w:r>
    </w:p>
    <w:p w:rsidR="003B465C" w:rsidP="004F0BFF" w:rsidRDefault="003B465C" w14:paraId="20A76ECD" w14:textId="77777777">
      <w:pPr>
        <w:pStyle w:val="berschrift2"/>
      </w:pPr>
      <w:bookmarkStart w:name="_Toc198290740" w:id="14"/>
      <w:r>
        <w:t xml:space="preserve">Program n</w:t>
      </w:r>
      <w:bookmarkEnd w:id="14"/>
    </w:p>
    <w:p w:rsidRPr="00457100" w:rsidR="004F0BFF" w:rsidP="004F0BFF" w:rsidRDefault="004F0BFF" w14:paraId="52526ED6" w14:textId="77777777">
      <w:pPr>
        <w:pStyle w:val="berschrift3"/>
      </w:pPr>
      <w:bookmarkStart w:name="_Toc198290741" w:id="15"/>
      <w:r w:rsidRPr="00457100">
        <w:t xml:space="preserve">Brief profile of the degree program</w:t>
      </w:r>
      <w:bookmarkEnd w:id="15"/>
    </w:p>
    <w:p w:rsidRPr="004F0BFF" w:rsidR="004F0BFF" w:rsidP="004F0BFF" w:rsidRDefault="004F0BFF" w14:paraId="3F72E2B5" w14:textId="77777777">
      <w:pPr>
        <w:rPr>
          <w:i/>
          <w:iCs/>
        </w:rPr>
      </w:pPr>
      <w:r w:rsidRPr="004F0BFF">
        <w:rPr>
          <w:i/>
          <w:iCs/>
        </w:rPr>
        <w:t xml:space="preserve">This section (length ≤ 0.75 pages) should include, in particular, information on the following topics/matters:</w:t>
      </w:r>
    </w:p>
    <w:p w:rsidRPr="004F0BFF" w:rsidR="004F0BFF" w:rsidP="0018365F" w:rsidRDefault="004F0BFF" w14:paraId="357000DD" w14:textId="77777777">
      <w:pPr>
        <w:pStyle w:val="Listenabsatz"/>
        <w:numPr>
          <w:ilvl w:val="0"/>
          <w:numId w:val="25"/>
        </w:numPr>
        <w:rPr>
          <w:i/>
          <w:iCs/>
        </w:rPr>
      </w:pPr>
      <w:r w:rsidRPr="004F0BFF">
        <w:rPr>
          <w:i/>
          <w:iCs/>
        </w:rPr>
        <w:t xml:space="preserve">Integration of the degree program into the institution, and the program’s relationship to the institution’s profile, mission statement, and specific focus</w:t>
      </w:r>
    </w:p>
    <w:p w:rsidRPr="004F0BFF" w:rsidR="004F0BFF" w:rsidP="0018365F" w:rsidRDefault="004F0BFF" w14:paraId="24DDE039" w14:textId="77777777">
      <w:pPr>
        <w:pStyle w:val="Listenabsatz"/>
        <w:numPr>
          <w:ilvl w:val="0"/>
          <w:numId w:val="25"/>
        </w:numPr>
        <w:rPr>
          <w:i/>
          <w:iCs/>
        </w:rPr>
      </w:pPr>
      <w:r w:rsidRPr="004F0BFF">
        <w:rPr>
          <w:i/>
          <w:iCs/>
        </w:rPr>
        <w:t xml:space="preserve">Qualification objectives / learning outcomes and academic focus areas</w:t>
      </w:r>
    </w:p>
    <w:p w:rsidRPr="004F0BFF" w:rsidR="004F0BFF" w:rsidP="0018365F" w:rsidRDefault="004F0BFF" w14:paraId="6EEFBE8D" w14:textId="77777777">
      <w:pPr>
        <w:pStyle w:val="Listenabsatz"/>
        <w:numPr>
          <w:ilvl w:val="0"/>
          <w:numId w:val="25"/>
        </w:numPr>
        <w:rPr>
          <w:i/>
          <w:iCs/>
        </w:rPr>
      </w:pPr>
      <w:r w:rsidRPr="004F0BFF">
        <w:rPr>
          <w:i/>
          <w:iCs/>
        </w:rPr>
        <w:t xml:space="preserve">Distinctive features (e.g., varying program durations for different specializations, program-specific collaborations)</w:t>
      </w:r>
    </w:p>
    <w:p w:rsidRPr="004F0BFF" w:rsidR="004F0BFF" w:rsidP="0018365F" w:rsidRDefault="004F0BFF" w14:paraId="7E6E0AE0" w14:textId="77777777">
      <w:pPr>
        <w:pStyle w:val="Listenabsatz"/>
        <w:numPr>
          <w:ilvl w:val="0"/>
          <w:numId w:val="25"/>
        </w:numPr>
        <w:rPr>
          <w:i/>
          <w:iCs/>
        </w:rPr>
      </w:pPr>
      <w:r w:rsidRPr="004F0BFF">
        <w:rPr>
          <w:i/>
          <w:iCs/>
        </w:rPr>
        <w:t xml:space="preserve">Special teaching methods</w:t>
      </w:r>
    </w:p>
    <w:p w:rsidRPr="004F0BFF" w:rsidR="004F0BFF" w:rsidP="0018365F" w:rsidRDefault="004F0BFF" w14:paraId="5EA423B1" w14:textId="77777777">
      <w:pPr>
        <w:pStyle w:val="Listenabsatz"/>
        <w:numPr>
          <w:ilvl w:val="0"/>
          <w:numId w:val="25"/>
        </w:numPr>
        <w:rPr>
          <w:i/>
          <w:iCs/>
        </w:rPr>
      </w:pPr>
      <w:r w:rsidRPr="004F0BFF">
        <w:rPr>
          <w:i/>
          <w:iCs/>
        </w:rPr>
        <w:t xml:space="preserve">Target group(s)</w:t>
      </w:r>
    </w:p>
    <w:p w:rsidRPr="004F0BFF" w:rsidR="004F0BFF" w:rsidP="004F0BFF" w:rsidRDefault="004F0BFF" w14:paraId="59FA21EE" w14:textId="77777777"/>
    <w:p w:rsidRPr="00457100" w:rsidR="004F0BFF" w:rsidP="004F0BFF" w:rsidRDefault="004F0BFF" w14:paraId="6BF47F20" w14:textId="77777777">
      <w:pPr>
        <w:pStyle w:val="berschrift3"/>
      </w:pPr>
      <w:bookmarkStart w:name="_Toc198290742" w:id="16"/>
      <w:r w:rsidRPr="00457100">
        <w:t xml:space="preserve">Summary quality assessment by the review panel</w:t>
      </w:r>
      <w:bookmarkEnd w:id="16"/>
    </w:p>
    <w:p w:rsidRPr="004F0BFF" w:rsidR="004F0BFF" w:rsidP="004F0BFF" w:rsidRDefault="004F0BFF" w14:paraId="1DBDDC66" w14:textId="77777777">
      <w:pPr>
        <w:rPr>
          <w:i/>
          <w:iCs/>
          <w:lang w:eastAsia="en-US"/>
        </w:rPr>
      </w:pPr>
      <w:r w:rsidRPr="004F0BFF">
        <w:rPr>
          <w:i/>
          <w:iCs/>
          <w:lang w:eastAsia="en-US"/>
        </w:rPr>
        <w:t xml:space="preserve">This chapter </w:t>
      </w:r>
      <w:r w:rsidRPr="004F0BFF">
        <w:rPr>
          <w:rFonts w:cs="Arial"/>
          <w:i/>
          <w:iCs/>
        </w:rPr>
        <w:t xml:space="preserve">(length ≤ 0.75 pages) </w:t>
      </w:r>
      <w:r w:rsidRPr="004F0BFF">
        <w:rPr>
          <w:i/>
          <w:iCs/>
          <w:lang w:eastAsia="en-US"/>
        </w:rPr>
        <w:t xml:space="preserve">should contain assessments on the following topics/issues:</w:t>
      </w:r>
    </w:p>
    <w:p w:rsidRPr="004F0BFF" w:rsidR="004F0BFF" w:rsidP="0018365F" w:rsidRDefault="004F0BFF" w14:paraId="17BCEC94" w14:textId="77777777">
      <w:pPr>
        <w:pStyle w:val="Listenabsatz"/>
        <w:numPr>
          <w:ilvl w:val="0"/>
          <w:numId w:val="26"/>
        </w:numPr>
        <w:rPr>
          <w:i/>
          <w:iCs/>
        </w:rPr>
      </w:pPr>
      <w:r w:rsidRPr="004F0BFF">
        <w:rPr>
          <w:i/>
          <w:iCs/>
        </w:rPr>
        <w:t xml:space="preserve">Overall impression of the quality of the program, summary of the review </w:t>
      </w:r>
    </w:p>
    <w:p w:rsidRPr="004F0BFF" w:rsidR="004F0BFF" w:rsidP="0018365F" w:rsidRDefault="004F0BFF" w14:paraId="45CCB418" w14:textId="77777777">
      <w:pPr>
        <w:pStyle w:val="Listenabsatz"/>
        <w:numPr>
          <w:ilvl w:val="0"/>
          <w:numId w:val="26"/>
        </w:numPr>
        <w:rPr>
          <w:i/>
          <w:iCs/>
        </w:rPr>
      </w:pPr>
      <w:r w:rsidRPr="004F0BFF">
        <w:rPr>
          <w:i/>
          <w:iCs/>
        </w:rPr>
        <w:t xml:space="preserve">Strengths and weaknesses</w:t>
      </w:r>
    </w:p>
    <w:p w:rsidRPr="004F0BFF" w:rsidR="004F0BFF" w:rsidP="0018365F" w:rsidRDefault="004F0BFF" w14:paraId="5925DDC0" w14:textId="77777777">
      <w:pPr>
        <w:pStyle w:val="Listenabsatz"/>
        <w:numPr>
          <w:ilvl w:val="0"/>
          <w:numId w:val="26"/>
        </w:numPr>
        <w:rPr>
          <w:i/>
          <w:iCs/>
        </w:rPr>
      </w:pPr>
      <w:r w:rsidRPr="004F0BFF">
        <w:rPr>
          <w:i/>
          <w:iCs/>
        </w:rPr>
        <w:t xml:space="preserve">For reaccreditation: Further development of the program during the accreditation period and, if applicable, implementation of recommendations from the previous accreditation.</w:t>
      </w:r>
    </w:p>
    <w:p w:rsidR="004F0BFF" w:rsidP="0018365F" w:rsidRDefault="004F0BFF" w14:paraId="1CB8F135" w14:textId="77777777">
      <w:pPr>
        <w:pStyle w:val="Listenabsatz"/>
        <w:numPr>
          <w:ilvl w:val="0"/>
          <w:numId w:val="26"/>
        </w:numPr>
        <w:rPr>
          <w:i/>
          <w:iCs/>
        </w:rPr>
      </w:pPr>
      <w:r w:rsidRPr="004F0BFF">
        <w:rPr>
          <w:i/>
          <w:iCs/>
        </w:rPr>
        <w:t xml:space="preserve">Examples of good practice within the institution</w:t>
      </w:r>
    </w:p>
    <w:p w:rsidRPr="004F0BFF" w:rsidR="0088301C" w:rsidP="0018365F" w:rsidRDefault="0088301C" w14:paraId="7E0A4BA7" w14:textId="77777777">
      <w:pPr>
        <w:pStyle w:val="Listenabsatz"/>
        <w:numPr>
          <w:ilvl w:val="0"/>
          <w:numId w:val="26"/>
        </w:numPr>
        <w:rPr>
          <w:i/>
          <w:iCs/>
        </w:rPr>
      </w:pPr>
      <w:r w:rsidR="000C3A0F">
        <w:rPr>
          <w:i/>
          <w:iCs/>
        </w:rPr>
        <w:t xml:space="preserve">Reasons for </w:t>
      </w:r>
      <w:r>
        <w:rPr>
          <w:i/>
          <w:iCs/>
        </w:rPr>
        <w:t xml:space="preserve">rejecting accreditation</w:t>
      </w:r>
      <w:r>
        <w:rPr>
          <w:i/>
          <w:iCs/>
        </w:rPr>
        <w:t xml:space="preserve">, if applicable</w:t>
      </w:r>
      <w:r>
        <w:rPr>
          <w:i/>
          <w:iCs/>
        </w:rPr>
        <w:t xml:space="preserve"> </w:t>
      </w:r>
    </w:p>
    <w:p w:rsidRPr="004F0BFF" w:rsidR="004F0BFF" w:rsidP="004F0BFF" w:rsidRDefault="004F0BFF" w14:paraId="6C0537DB" w14:textId="77777777">
      <w:pPr>
        <w:rPr>
          <w:rFonts w:cs="Arial"/>
        </w:rPr>
      </w:pPr>
    </w:p>
    <w:p w:rsidRPr="00B30A06" w:rsidR="004F0BFF" w:rsidP="004F0BFF" w:rsidRDefault="004F0BFF" w14:paraId="1F3CC5DF" w14:textId="77777777">
      <w:pPr>
        <w:pStyle w:val="berschrift3"/>
      </w:pPr>
      <w:bookmarkStart w:name="_Toc198290743" w:id="17"/>
      <w:r w:rsidRPr="00B30A06">
        <w:t xml:space="preserve">The agency’s proposed decision regarding compliance with the formal criteria as per the review report (Section</w:t>
      </w:r>
      <w:r>
        <w:t xml:space="preserve"> 1</w:t>
      </w:r>
      <w:r w:rsidRPr="00B30A06">
        <w:t xml:space="preserve">)</w:t>
      </w:r>
      <w:bookmarkEnd w:id="17"/>
    </w:p>
    <w:p w:rsidRPr="00B30A06" w:rsidR="004F0BFF" w:rsidP="004F0BFF" w:rsidRDefault="004F0BFF" w14:paraId="797FB27B" w14:textId="77777777">
      <w:pPr>
        <w:rPr>
          <w:lang w:eastAsia="en-US"/>
        </w:rPr>
      </w:pPr>
      <w:r w:rsidRPr="00B30A06">
        <w:rPr>
          <w:lang w:eastAsia="en-US"/>
        </w:rPr>
        <w:t xml:space="preserve">The formal criteria are</w:t>
      </w:r>
    </w:p>
    <w:p w:rsidRPr="00B30A06" w:rsidR="004F0BFF" w:rsidP="004F0BFF" w:rsidRDefault="001D1B23" w14:paraId="32EF1AE9" w14:textId="77777777">
      <w:pPr>
        <w:rPr>
          <w:lang w:eastAsia="en-US"/>
        </w:rPr>
      </w:pPr>
      <w:sdt>
        <w:sdtPr>
          <w:rPr>
            <w:lang w:eastAsia="en-US"/>
          </w:rPr>
          <w:id w:val="1929386805"/>
          <w14:checkbox>
            <w14:checked w14:val="0"/>
            <w14:checkedState w14:font="MS Gothic" w14:val="2612"/>
            <w14:uncheckedState w14:font="MS Gothic" w14:val="2610"/>
          </w14:checkbox>
        </w:sdtPr>
        <w:sdtEndPr/>
        <w:sdtContent>
          <w:r w:rsidRPr="00B30A06" w:rsidR="004F0BFF">
            <w:rPr>
              <w:rFonts w:ascii="Segoe UI Symbol" w:hAnsi="Segoe UI Symbol" w:eastAsia="MS Gothic" w:cs="Segoe UI Symbol"/>
              <w:lang w:eastAsia="en-US"/>
            </w:rPr>
            <w:t xml:space="preserve">☐ </w:t>
          </w:r>
        </w:sdtContent>
      </w:sdt>
      <w:r w:rsidRPr="00B30A06" w:rsidR="004F0BFF">
        <w:rPr>
          <w:lang w:eastAsia="en-US"/>
        </w:rPr>
        <w:t xml:space="preserve">met</w:t>
      </w:r>
    </w:p>
    <w:p w:rsidRPr="00B30A06" w:rsidR="004F0BFF" w:rsidP="004F0BFF" w:rsidRDefault="001D1B23" w14:paraId="19E82ACC" w14:textId="77777777">
      <w:pPr>
        <w:rPr>
          <w:lang w:eastAsia="en-US"/>
        </w:rPr>
      </w:pPr>
      <w:sdt>
        <w:sdtPr>
          <w:rPr>
            <w:lang w:eastAsia="en-US"/>
          </w:rPr>
          <w:id w:val="277990478"/>
          <w14:checkbox>
            <w14:checked w14:val="0"/>
            <w14:checkedState w14:font="MS Gothic" w14:val="2612"/>
            <w14:uncheckedState w14:font="MS Gothic" w14:val="2610"/>
          </w14:checkbox>
        </w:sdtPr>
        <w:sdtEndPr/>
        <w:sdtContent>
          <w:r w:rsidR="004F0BFF">
            <w:rPr>
              <w:rFonts w:hint="eastAsia" w:ascii="MS Gothic" w:hAnsi="MS Gothic" w:eastAsia="MS Gothic"/>
              <w:lang w:eastAsia="en-US"/>
            </w:rPr>
            <w:t xml:space="preserve">☐ </w:t>
          </w:r>
        </w:sdtContent>
      </w:sdt>
      <w:r w:rsidRPr="00B30A06" w:rsidR="004F0BFF">
        <w:rPr>
          <w:lang w:eastAsia="en-US"/>
        </w:rPr>
        <w:t xml:space="preserve">not met</w:t>
      </w:r>
    </w:p>
    <w:p w:rsidRPr="00B30A06" w:rsidR="004F0BFF" w:rsidP="004F0BFF" w:rsidRDefault="004F0BFF" w14:paraId="7ABE98E4" w14:textId="77777777">
      <w:pPr>
        <w:rPr>
          <w:lang w:eastAsia="en-US"/>
        </w:rPr>
      </w:pPr>
      <w:r w:rsidRPr="00B30A06">
        <w:rPr>
          <w:i/>
          <w:lang w:eastAsia="en-US"/>
        </w:rPr>
        <w:t xml:space="preserve">If at least one criterion is not met: </w:t>
      </w:r>
      <w:r w:rsidRPr="00B30A06">
        <w:rPr>
          <w:lang w:eastAsia="en-US"/>
        </w:rPr>
        <w:t xml:space="preserve">After thorough consultation with the institution, the Agency proposes the following condition(s) to the Accreditation Council:</w:t>
      </w:r>
    </w:p>
    <w:p w:rsidRPr="00B30A06" w:rsidR="004F0BFF" w:rsidP="004F0BFF" w:rsidRDefault="004F0BFF" w14:paraId="7CFC5949" w14:textId="77777777">
      <w:pPr>
        <w:rPr>
          <w:lang w:eastAsia="en-US"/>
        </w:rPr>
      </w:pPr>
      <w:r w:rsidRPr="00B30A06">
        <w:rPr>
          <w:lang w:eastAsia="en-US"/>
        </w:rPr>
        <w:t xml:space="preserve">Condition 1 (Criterion ##): </w:t>
      </w:r>
      <w:r>
        <w:rPr>
          <w:lang w:eastAsia="en-US"/>
        </w:rPr>
        <w:t xml:space="preserve">[Text]</w:t>
      </w:r>
    </w:p>
    <w:p w:rsidRPr="00B30A06" w:rsidR="004F0BFF" w:rsidP="004F0BFF" w:rsidRDefault="004F0BFF" w14:paraId="77FA4C76" w14:textId="77777777">
      <w:pPr>
        <w:rPr>
          <w:lang w:eastAsia="en-US"/>
        </w:rPr>
      </w:pPr>
      <w:r w:rsidRPr="00B30A06">
        <w:rPr>
          <w:lang w:eastAsia="en-US"/>
        </w:rPr>
        <w:t xml:space="preserve">Condition n (Criterion ##): </w:t>
      </w:r>
      <w:r>
        <w:rPr>
          <w:lang w:eastAsia="en-US"/>
        </w:rPr>
        <w:t xml:space="preserve">[Text]</w:t>
      </w:r>
    </w:p>
    <w:p w:rsidRPr="00C00105" w:rsidR="004F0BFF" w:rsidP="004F0BFF" w:rsidRDefault="001D1B23" w14:paraId="58545050" w14:textId="77777777">
      <w:pPr>
        <w:rPr>
          <w:lang w:eastAsia="en-US"/>
        </w:rPr>
      </w:pPr>
      <w:sdt>
        <w:sdtPr>
          <w:rPr>
            <w:lang w:eastAsia="en-US"/>
          </w:rPr>
          <w:id w:val="702760808"/>
          <w14:checkbox>
            <w14:checked w14:val="0"/>
            <w14:checkedState w14:font="MS Gothic" w14:val="2612"/>
            <w14:uncheckedState w14:font="MS Gothic" w14:val="2610"/>
          </w14:checkbox>
        </w:sdtPr>
        <w:sdtEndPr/>
        <w:sdtContent>
          <w:r w:rsidR="004F0BFF">
            <w:rPr>
              <w:rFonts w:hint="eastAsia" w:ascii="MS Gothic" w:hAnsi="MS Gothic" w:eastAsia="MS Gothic"/>
              <w:lang w:eastAsia="en-US"/>
            </w:rPr>
            <w:t xml:space="preserve">☐ </w:t>
          </w:r>
        </w:sdtContent>
      </w:sdt>
      <w:r w:rsidRPr="006876F1" w:rsidR="004F0BFF">
        <w:rPr>
          <w:i/>
          <w:iCs/>
          <w:lang w:eastAsia="en-US"/>
        </w:rPr>
        <w:t xml:space="preserve">If serious deficiencies are identified </w:t>
      </w:r>
      <w:r w:rsidR="004F0BFF">
        <w:rPr>
          <w:i/>
          <w:iCs/>
          <w:lang w:eastAsia="en-US"/>
        </w:rPr>
        <w:t xml:space="preserve">in the area of formal criteria</w:t>
      </w:r>
      <w:r w:rsidRPr="00FA0085" w:rsidR="004F0BFF">
        <w:rPr>
          <w:i/>
          <w:iCs/>
          <w:lang w:eastAsia="en-US"/>
        </w:rPr>
        <w:t xml:space="preserve">: </w:t>
      </w:r>
      <w:r w:rsidR="004F0BFF">
        <w:rPr>
          <w:lang w:eastAsia="en-US"/>
        </w:rPr>
        <w:t xml:space="preserve">The accreditation agency </w:t>
      </w:r>
      <w:r w:rsidRPr="00C00105" w:rsidR="004F0BFF">
        <w:rPr>
          <w:lang w:eastAsia="en-US"/>
        </w:rPr>
        <w:t xml:space="preserve">proposes to the Accreditation Council that accreditation be denied.</w:t>
      </w:r>
    </w:p>
    <w:p w:rsidR="004F0BFF" w:rsidP="004F0BFF" w:rsidRDefault="004F0BFF" w14:paraId="3599FA3C" w14:textId="77777777">
      <w:pPr>
        <w:rPr>
          <w:lang w:eastAsia="en-US"/>
        </w:rPr>
      </w:pPr>
      <w:r>
        <w:rPr>
          <w:lang w:eastAsia="en-US"/>
        </w:rPr>
        <w:t xml:space="preserve">Monitum 1 (Criterion ##): [Text]</w:t>
      </w:r>
    </w:p>
    <w:p w:rsidRPr="00B30A06" w:rsidR="004F0BFF" w:rsidP="004F0BFF" w:rsidRDefault="004F0BFF" w14:paraId="6F219C39" w14:textId="77777777">
      <w:pPr>
        <w:rPr>
          <w:lang w:eastAsia="en-US"/>
        </w:rPr>
      </w:pPr>
      <w:r>
        <w:rPr>
          <w:lang w:eastAsia="en-US"/>
        </w:rPr>
        <w:t xml:space="preserve">Note n (Criterion ##): [Text]</w:t>
      </w:r>
    </w:p>
    <w:p w:rsidRPr="00B30A06" w:rsidR="004F0BFF" w:rsidP="004F0BFF" w:rsidRDefault="004F0BFF" w14:paraId="77731B08" w14:textId="77777777">
      <w:pPr>
        <w:rPr>
          <w:lang w:eastAsia="en-US"/>
        </w:rPr>
      </w:pPr>
    </w:p>
    <w:p w:rsidRPr="00B30A06" w:rsidR="004F0BFF" w:rsidP="004F0BFF" w:rsidRDefault="004F0BFF" w14:paraId="15E10A81" w14:textId="77777777">
      <w:pPr>
        <w:pStyle w:val="berschrift3"/>
      </w:pPr>
      <w:bookmarkStart w:name="_Toc198290744" w:id="18"/>
      <w:r w:rsidRPr="00B30A06">
        <w:t xml:space="preserve">Proposed decision by the review panel regarding fulfillment of the substantive criteria in accordance with the report (Section</w:t>
      </w:r>
      <w:r>
        <w:t xml:space="preserve"> 2</w:t>
      </w:r>
      <w:r w:rsidRPr="00B30A06">
        <w:t xml:space="preserve">)</w:t>
      </w:r>
      <w:bookmarkEnd w:id="18"/>
    </w:p>
    <w:p w:rsidRPr="00B30A06" w:rsidR="004F0BFF" w:rsidP="004F0BFF" w:rsidRDefault="004F0BFF" w14:paraId="755CAF6E" w14:textId="77777777">
      <w:pPr>
        <w:rPr>
          <w:lang w:eastAsia="en-US"/>
        </w:rPr>
      </w:pPr>
      <w:r w:rsidRPr="00B30A06">
        <w:rPr>
          <w:lang w:eastAsia="en-US"/>
        </w:rPr>
        <w:t xml:space="preserve">The subject-matter and content criteria are</w:t>
      </w:r>
    </w:p>
    <w:p w:rsidRPr="00B30A06" w:rsidR="004F0BFF" w:rsidP="004F0BFF" w:rsidRDefault="001D1B23" w14:paraId="7FC3147B" w14:textId="77777777">
      <w:pPr>
        <w:rPr>
          <w:lang w:eastAsia="en-US"/>
        </w:rPr>
      </w:pPr>
      <w:sdt>
        <w:sdtPr>
          <w:rPr>
            <w:lang w:eastAsia="en-US"/>
          </w:rPr>
          <w:id w:val="-1212341436"/>
          <w14:checkbox>
            <w14:checked w14:val="0"/>
            <w14:checkedState w14:font="MS Gothic" w14:val="2612"/>
            <w14:uncheckedState w14:font="MS Gothic" w14:val="2610"/>
          </w14:checkbox>
        </w:sdtPr>
        <w:sdtEndPr/>
        <w:sdtContent>
          <w:r w:rsidR="004F0BFF">
            <w:rPr>
              <w:rFonts w:hint="eastAsia" w:ascii="MS Gothic" w:hAnsi="MS Gothic" w:eastAsia="MS Gothic"/>
              <w:lang w:eastAsia="en-US"/>
            </w:rPr>
            <w:t xml:space="preserve">☐ </w:t>
          </w:r>
        </w:sdtContent>
      </w:sdt>
      <w:r w:rsidRPr="00B30A06" w:rsidR="004F0BFF">
        <w:rPr>
          <w:lang w:eastAsia="en-US"/>
        </w:rPr>
        <w:t xml:space="preserve">met</w:t>
      </w:r>
    </w:p>
    <w:p w:rsidRPr="00B30A06" w:rsidR="004F0BFF" w:rsidP="004F0BFF" w:rsidRDefault="001D1B23" w14:paraId="79F5A6E5" w14:textId="77777777">
      <w:pPr>
        <w:rPr>
          <w:lang w:eastAsia="en-US"/>
        </w:rPr>
      </w:pPr>
      <w:sdt>
        <w:sdtPr>
          <w:rPr>
            <w:lang w:eastAsia="en-US"/>
          </w:rPr>
          <w:id w:val="636307036"/>
          <w14:checkbox>
            <w14:checked w14:val="0"/>
            <w14:checkedState w14:font="MS Gothic" w14:val="2612"/>
            <w14:uncheckedState w14:font="MS Gothic" w14:val="2610"/>
          </w14:checkbox>
        </w:sdtPr>
        <w:sdtEndPr/>
        <w:sdtContent>
          <w:r w:rsidRPr="00B30A06" w:rsidR="004F0BFF">
            <w:rPr>
              <w:rFonts w:ascii="Segoe UI Symbol" w:hAnsi="Segoe UI Symbol" w:eastAsia="MS Gothic" w:cs="Segoe UI Symbol"/>
              <w:lang w:eastAsia="en-US"/>
            </w:rPr>
            <w:t xml:space="preserve">☐ </w:t>
          </w:r>
        </w:sdtContent>
      </w:sdt>
      <w:r w:rsidRPr="00B30A06" w:rsidR="004F0BFF">
        <w:rPr>
          <w:lang w:eastAsia="en-US"/>
        </w:rPr>
        <w:t xml:space="preserve">not met</w:t>
      </w:r>
    </w:p>
    <w:p w:rsidRPr="00B36BEF" w:rsidR="004F0BFF" w:rsidP="004F0BFF" w:rsidRDefault="004F0BFF" w14:paraId="601094E7" w14:textId="77777777">
      <w:pPr>
        <w:rPr>
          <w:iCs/>
          <w:lang w:eastAsia="en-US"/>
        </w:rPr>
      </w:pPr>
      <w:r w:rsidRPr="00B30A06">
        <w:rPr>
          <w:i/>
          <w:lang w:eastAsia="en-US"/>
        </w:rPr>
        <w:t xml:space="preserve">If at least one criterion is not met: </w:t>
      </w:r>
      <w:r w:rsidRPr="00BC0638">
        <w:rPr>
          <w:iCs/>
          <w:lang w:eastAsia="en-US"/>
        </w:rPr>
        <w:t xml:space="preserve">The review panel </w:t>
      </w:r>
      <w:r w:rsidRPr="00B36BEF">
        <w:rPr>
          <w:iCs/>
          <w:lang w:eastAsia="en-US"/>
        </w:rPr>
        <w:t xml:space="preserve">proposes the following condition(s) to the Accreditation Council:</w:t>
      </w:r>
    </w:p>
    <w:p w:rsidRPr="00B30A06" w:rsidR="004F0BFF" w:rsidP="004F0BFF" w:rsidRDefault="004F0BFF" w14:paraId="772D498A" w14:textId="77777777">
      <w:pPr>
        <w:rPr>
          <w:lang w:eastAsia="en-US"/>
        </w:rPr>
      </w:pPr>
      <w:r w:rsidRPr="00B30A06">
        <w:rPr>
          <w:lang w:eastAsia="en-US"/>
        </w:rPr>
        <w:t xml:space="preserve">Edition 1 (Criterion ##): </w:t>
      </w:r>
      <w:r>
        <w:rPr>
          <w:lang w:eastAsia="en-US"/>
        </w:rPr>
        <w:t xml:space="preserve">[Text]</w:t>
      </w:r>
    </w:p>
    <w:p w:rsidR="004F0BFF" w:rsidP="004F0BFF" w:rsidRDefault="004F0BFF" w14:paraId="1F6B3B5B" w14:textId="77777777">
      <w:pPr>
        <w:rPr>
          <w:lang w:eastAsia="en-US"/>
        </w:rPr>
      </w:pPr>
      <w:r w:rsidRPr="00B30A06">
        <w:rPr>
          <w:lang w:eastAsia="en-US"/>
        </w:rPr>
        <w:t xml:space="preserve">Requirement n (Criterion ##): </w:t>
      </w:r>
      <w:r>
        <w:rPr>
          <w:lang w:eastAsia="en-US"/>
        </w:rPr>
        <w:t xml:space="preserve">[Text]</w:t>
      </w:r>
    </w:p>
    <w:p w:rsidR="004F0BFF" w:rsidP="004F0BFF" w:rsidRDefault="001D1B23" w14:paraId="6FD0CE39" w14:textId="77777777">
      <w:pPr>
        <w:rPr>
          <w:lang w:eastAsia="en-US"/>
        </w:rPr>
      </w:pPr>
      <w:sdt>
        <w:sdtPr>
          <w:rPr>
            <w:lang w:eastAsia="en-US"/>
          </w:rPr>
          <w:id w:val="-1872212438"/>
          <w14:checkbox>
            <w14:checked w14:val="0"/>
            <w14:checkedState w14:font="MS Gothic" w14:val="2612"/>
            <w14:uncheckedState w14:font="MS Gothic" w14:val="2610"/>
          </w14:checkbox>
        </w:sdtPr>
        <w:sdtEndPr/>
        <w:sdtContent>
          <w:r w:rsidR="004F0BFF">
            <w:rPr>
              <w:rFonts w:hint="eastAsia" w:ascii="MS Gothic" w:hAnsi="MS Gothic" w:eastAsia="MS Gothic"/>
              <w:lang w:eastAsia="en-US"/>
            </w:rPr>
            <w:t xml:space="preserve">☐ </w:t>
          </w:r>
        </w:sdtContent>
      </w:sdt>
      <w:r w:rsidRPr="000003C6" w:rsidR="004F0BFF">
        <w:rPr>
          <w:i/>
          <w:iCs/>
          <w:lang w:eastAsia="en-US"/>
        </w:rPr>
        <w:t xml:space="preserve">If serious deficiencies are identified</w:t>
      </w:r>
      <w:r w:rsidR="004F0BFF">
        <w:rPr>
          <w:lang w:eastAsia="en-US"/>
        </w:rPr>
        <w:t xml:space="preserve">: The review panel recommends that the Accreditation Council deny accreditation.</w:t>
      </w:r>
    </w:p>
    <w:p w:rsidR="004F0BFF" w:rsidP="004F0BFF" w:rsidRDefault="004F0BFF" w14:paraId="38845B71" w14:textId="77777777">
      <w:pPr>
        <w:rPr>
          <w:lang w:eastAsia="en-US"/>
        </w:rPr>
      </w:pPr>
      <w:r>
        <w:rPr>
          <w:lang w:eastAsia="en-US"/>
        </w:rPr>
        <w:t xml:space="preserve">Monitum 1 (Criterion ##): [Text]</w:t>
      </w:r>
    </w:p>
    <w:p w:rsidR="004F0BFF" w:rsidP="004F0BFF" w:rsidRDefault="004F0BFF" w14:paraId="48B4C5E8" w14:textId="77777777">
      <w:pPr>
        <w:rPr>
          <w:lang w:eastAsia="en-US"/>
        </w:rPr>
      </w:pPr>
      <w:r>
        <w:rPr>
          <w:lang w:eastAsia="en-US"/>
        </w:rPr>
        <w:t xml:space="preserve">Comment n (Criterion ##): [Text]</w:t>
      </w:r>
    </w:p>
    <w:p w:rsidRPr="00B30A06" w:rsidR="004F0BFF" w:rsidP="004F0BFF" w:rsidRDefault="004F0BFF" w14:paraId="5A193689" w14:textId="77777777">
      <w:pPr>
        <w:rPr>
          <w:lang w:eastAsia="en-US"/>
        </w:rPr>
      </w:pPr>
    </w:p>
    <w:p w:rsidRPr="00076745" w:rsidR="004F0BFF" w:rsidP="004F0BFF" w:rsidRDefault="004F0BFF" w14:paraId="144E1D22" w14:textId="77777777">
      <w:pPr>
        <w:pStyle w:val="berschrift3"/>
      </w:pPr>
      <w:bookmarkStart w:name="_Toc198290745" w:id="19"/>
      <w:r w:rsidRPr="00B30A06">
        <w:t xml:space="preserve">Separate approval for regulated degree programs </w:t>
      </w:r>
      <w:r w:rsidRPr="00076745">
        <w:t xml:space="preserve">pursuant to </w:t>
      </w:r>
      <w:r w:rsidR="00E004D2">
        <w:rPr>
          <w:i/>
        </w:rPr>
        <w:t xml:space="preserve">§</w:t>
      </w:r>
      <w:r>
        <w:rPr>
          <w:i/>
        </w:rPr>
        <w:t xml:space="preserve"> 24(3) sentence 1 and </w:t>
      </w:r>
      <w:r w:rsidR="00E004D2">
        <w:rPr>
          <w:i/>
        </w:rPr>
        <w:t xml:space="preserve">§</w:t>
      </w:r>
      <w:r>
        <w:rPr>
          <w:i/>
        </w:rPr>
        <w:t xml:space="preserve"> 25(1) sentence 5 MRVO</w:t>
      </w:r>
      <w:bookmarkEnd w:id="19"/>
    </w:p>
    <w:p w:rsidR="004F0BFF" w:rsidP="004F0BFF" w:rsidRDefault="004F0BFF" w14:paraId="13C06264" w14:textId="77777777">
      <w:pPr>
        <w:rPr>
          <w:rFonts w:cs="Arial"/>
          <w:szCs w:val="22"/>
        </w:rPr>
      </w:pPr>
      <w:r w:rsidRPr="00B30A06">
        <w:rPr>
          <w:rFonts w:cs="Arial"/>
          <w:i/>
          <w:szCs w:val="22"/>
        </w:rPr>
        <w:t xml:space="preserve">Here, where applicable, the approval of the experts </w:t>
      </w:r>
      <w:r>
        <w:rPr>
          <w:rFonts w:cs="Arial"/>
          <w:i/>
          <w:szCs w:val="22"/>
        </w:rPr>
        <w:t xml:space="preserve">pursuant to </w:t>
      </w:r>
      <w:r w:rsidR="00E004D2">
        <w:rPr>
          <w:rFonts w:cs="Arial"/>
          <w:i/>
          <w:szCs w:val="22"/>
        </w:rPr>
        <w:t xml:space="preserve">§</w:t>
      </w:r>
      <w:r w:rsidRPr="009E3260">
        <w:rPr>
          <w:rFonts w:cs="Arial"/>
          <w:bCs/>
          <w:iCs/>
          <w:szCs w:val="22"/>
        </w:rPr>
        <w:t xml:space="preserve"> 25 (1) sentences 3 and 4 MRVO </w:t>
      </w:r>
      <w:r w:rsidRPr="00B30A06">
        <w:rPr>
          <w:rFonts w:cs="Arial"/>
          <w:i/>
          <w:szCs w:val="22"/>
        </w:rPr>
        <w:t xml:space="preserve">for regulated degree programs </w:t>
      </w:r>
      <w:r w:rsidRPr="00B30A06">
        <w:rPr>
          <w:rFonts w:cs="Arial"/>
          <w:i/>
          <w:szCs w:val="22"/>
        </w:rPr>
        <w:t xml:space="preserve">shall </w:t>
      </w:r>
      <w:r w:rsidRPr="00B30A06">
        <w:rPr>
          <w:rFonts w:cs="Arial"/>
          <w:i/>
          <w:szCs w:val="22"/>
        </w:rPr>
        <w:t xml:space="preserve">be documented.</w:t>
      </w:r>
    </w:p>
    <w:p w:rsidR="00944E95" w:rsidP="00F749CF" w:rsidRDefault="00944E95" w14:paraId="568B6347" w14:textId="77777777">
      <w:pPr>
        <w:rPr>
          <w:rFonts w:cs="Arial"/>
          <w:szCs w:val="22"/>
        </w:rPr>
      </w:pPr>
    </w:p>
    <w:p w:rsidR="00944E95" w:rsidP="00F749CF" w:rsidRDefault="00944E95" w14:paraId="3C6C898A" w14:textId="77777777">
      <w:pPr>
        <w:rPr>
          <w:rFonts w:cs="Arial"/>
          <w:szCs w:val="22"/>
        </w:rPr>
        <w:sectPr w:rsidR="00944E95" w:rsidSect="00944E95">
          <w:headerReference w:type="default" r:id="rId18"/>
          <w:type w:val="continuous"/>
          <w:pgSz w:w="11906" w:h="16838" w:code="9"/>
          <w:pgMar w:top="1701" w:right="1134" w:bottom="1134" w:left="1418" w:header="709" w:footer="709" w:gutter="0"/>
          <w:cols w:space="708"/>
          <w:docGrid w:linePitch="360"/>
        </w:sectPr>
      </w:pPr>
    </w:p>
    <w:p w:rsidR="00944E95" w:rsidP="00F749CF" w:rsidRDefault="00944E95" w14:paraId="2AE53871" w14:textId="77777777">
      <w:pPr>
        <w:rPr>
          <w:rFonts w:cs="Arial"/>
          <w:szCs w:val="22"/>
        </w:rPr>
      </w:pPr>
    </w:p>
    <w:p w:rsidRPr="00457100" w:rsidR="005E027A" w:rsidP="004F0BFF" w:rsidRDefault="000F574D" w14:paraId="36B32191" w14:textId="77777777">
      <w:pPr>
        <w:pStyle w:val="berschrift1"/>
      </w:pPr>
      <w:bookmarkStart w:name="_Toc198290746" w:id="20"/>
      <w:r w:rsidRPr="00457100">
        <w:t xml:space="preserve">Review Report</w:t>
      </w:r>
      <w:r w:rsidRPr="00457100" w:rsidR="00ED0000">
        <w:t xml:space="preserve">: </w:t>
      </w:r>
      <w:r w:rsidRPr="00457100" w:rsidR="004761C4">
        <w:t xml:space="preserve">Fulfilment </w:t>
      </w:r>
      <w:r w:rsidRPr="00457100">
        <w:t xml:space="preserve">of Formal Criteria</w:t>
      </w:r>
      <w:bookmarkEnd w:id="20"/>
    </w:p>
    <w:p w:rsidRPr="00D057A6" w:rsidR="0044491E" w:rsidP="001C31ED" w:rsidRDefault="002E14A1" w14:paraId="111B7B57" w14:textId="77777777">
      <w:pPr>
        <w:spacing w:before="0"/>
        <w:ind w:firstLine="431"/>
        <w:rPr>
          <w:rFonts w:cs="Arial"/>
          <w:i/>
          <w:sz w:val="18"/>
          <w:szCs w:val="18"/>
        </w:rPr>
      </w:pPr>
      <w:r w:rsidRPr="00D057A6">
        <w:rPr>
          <w:rFonts w:cs="Arial"/>
          <w:i/>
          <w:sz w:val="18"/>
          <w:szCs w:val="18"/>
        </w:rPr>
        <w:t xml:space="preserve">(</w:t>
      </w:r>
      <w:r w:rsidRPr="00D057A6" w:rsidR="000F574D">
        <w:rPr>
          <w:rFonts w:cs="Arial"/>
          <w:i/>
          <w:sz w:val="18"/>
          <w:szCs w:val="18"/>
        </w:rPr>
        <w:t xml:space="preserve">pursuant to Art. 2(2)</w:t>
      </w:r>
      <w:bookmarkStart w:name="_Hlk10462011" w:id="21"/>
      <w:r w:rsidRPr="009D6FED" w:rsidR="009D6FED">
        <w:rPr>
          <w:rFonts w:cs="Arial"/>
          <w:i/>
          <w:sz w:val="18"/>
          <w:szCs w:val="18"/>
        </w:rPr>
        <w:t xml:space="preserve"> StAkkrStV</w:t>
      </w:r>
      <w:bookmarkEnd w:id="21"/>
      <w:r w:rsidRPr="00D057A6" w:rsidR="000F574D">
        <w:rPr>
          <w:rFonts w:cs="Arial"/>
          <w:i/>
          <w:sz w:val="18"/>
          <w:szCs w:val="18"/>
        </w:rPr>
        <w:t xml:space="preserve"> and </w:t>
      </w:r>
      <w:r w:rsidR="00E004D2">
        <w:rPr>
          <w:rFonts w:cs="Arial"/>
          <w:i/>
          <w:sz w:val="18"/>
          <w:szCs w:val="18"/>
        </w:rPr>
        <w:t xml:space="preserve">§§</w:t>
      </w:r>
      <w:r w:rsidRPr="00D057A6" w:rsidR="000F574D">
        <w:rPr>
          <w:rFonts w:cs="Arial"/>
          <w:i/>
          <w:sz w:val="18"/>
          <w:szCs w:val="18"/>
        </w:rPr>
        <w:t xml:space="preserve"> 3 through 8 and </w:t>
      </w:r>
      <w:r w:rsidR="00E004D2">
        <w:rPr>
          <w:rFonts w:cs="Arial"/>
          <w:i/>
          <w:sz w:val="18"/>
          <w:szCs w:val="18"/>
        </w:rPr>
        <w:t xml:space="preserve">§</w:t>
      </w:r>
      <w:r w:rsidRPr="00D057A6" w:rsidR="000F574D">
        <w:rPr>
          <w:rFonts w:cs="Arial"/>
          <w:i/>
          <w:sz w:val="18"/>
          <w:szCs w:val="18"/>
        </w:rPr>
        <w:t xml:space="preserve"> 24(3) MRVO</w:t>
      </w:r>
      <w:r w:rsidR="00BE2EB4">
        <w:rPr>
          <w:rStyle w:val="Funotenzeichen"/>
          <w:i/>
          <w:sz w:val="18"/>
          <w:szCs w:val="18"/>
        </w:rPr>
        <w:footnoteReference w:id="2"/>
      </w:r>
      <w:r w:rsidRPr="00D057A6" w:rsidR="005E027A">
        <w:rPr>
          <w:rFonts w:cs="Arial"/>
          <w:i/>
          <w:sz w:val="18"/>
          <w:szCs w:val="18"/>
        </w:rPr>
        <w:t xml:space="preserve"> )</w:t>
      </w:r>
    </w:p>
    <w:p w:rsidR="001347DD" w:rsidP="001347DD" w:rsidRDefault="001347DD" w14:paraId="66576CE7" w14:textId="77777777">
      <w:pPr>
        <w:rPr>
          <w:i/>
          <w:lang w:eastAsia="en-US"/>
        </w:rPr>
      </w:pPr>
      <w:bookmarkStart w:name="_Studienstruktur_und_Studiendauer" w:id="22"/>
      <w:bookmarkEnd w:id="22"/>
      <w:r>
        <w:rPr>
          <w:i/>
          <w:lang w:eastAsia="en-US"/>
        </w:rPr>
        <w:t xml:space="preserve">Each degree program must meet the formal criteria. The explanations may also be provided in summary form for multiple degree programs, provided that the reviews reach the same conclusion.</w:t>
      </w:r>
    </w:p>
    <w:p w:rsidR="007E15FF" w:rsidP="004F0BFF" w:rsidRDefault="007E15FF" w14:paraId="42F9D1E1" w14:textId="77777777">
      <w:pPr>
        <w:pStyle w:val="FarbigFett"/>
      </w:pPr>
      <w:r>
        <w:t xml:space="preserve">Evidence</w:t>
      </w:r>
    </w:p>
    <w:p w:rsidRPr="00A43891" w:rsidR="007E15FF" w:rsidP="004F0BFF" w:rsidRDefault="007E15FF" w14:paraId="04F5772A" w14:textId="77777777">
      <w:pPr>
        <w:pStyle w:val="Farbig"/>
        <w:rPr>
          <w:i/>
          <w:iCs/>
          <w:color w:val="auto"/>
        </w:rPr>
      </w:pPr>
      <w:r w:rsidRPr="00A43891">
        <w:rPr>
          <w:i/>
          <w:iCs/>
          <w:color w:val="auto"/>
        </w:rPr>
        <w:t xml:space="preserve">Which key documents, in which version (draft/published), are referenced in the audit report? For example</w:t>
      </w:r>
      <w:r w:rsidRPr="00A43891">
        <w:rPr>
          <w:rStyle w:val="Funotenzeichen"/>
          <w:rFonts w:cs="Arial"/>
          <w:b/>
          <w:bCs w:val="0"/>
          <w:i/>
          <w:iCs/>
          <w:color w:val="auto"/>
        </w:rPr>
        <w:footnoteReference w:id="3"/>
      </w:r>
    </w:p>
    <w:p w:rsidRPr="00A43891" w:rsidR="007E15FF" w:rsidP="0018365F" w:rsidRDefault="007E15FF" w14:paraId="57E9323D" w14:textId="77777777">
      <w:pPr>
        <w:pStyle w:val="Farbig"/>
        <w:numPr>
          <w:ilvl w:val="0"/>
          <w:numId w:val="28"/>
        </w:numPr>
        <w:rPr>
          <w:i/>
          <w:iCs/>
          <w:color w:val="auto"/>
        </w:rPr>
      </w:pPr>
      <w:r w:rsidRPr="00A43891">
        <w:rPr>
          <w:i/>
          <w:iCs/>
          <w:color w:val="auto"/>
        </w:rPr>
        <w:t xml:space="preserve">General and/or Framework Examination Regulations of University XY</w:t>
      </w:r>
    </w:p>
    <w:p w:rsidRPr="00A43891" w:rsidR="007E15FF" w:rsidP="0018365F" w:rsidRDefault="007E15FF" w14:paraId="28393FE7" w14:textId="77777777">
      <w:pPr>
        <w:pStyle w:val="Farbig"/>
        <w:numPr>
          <w:ilvl w:val="0"/>
          <w:numId w:val="28"/>
        </w:numPr>
        <w:rPr>
          <w:i/>
          <w:iCs/>
          <w:color w:val="auto"/>
        </w:rPr>
      </w:pPr>
      <w:r w:rsidRPr="00A43891">
        <w:rPr>
          <w:i/>
          <w:iCs/>
          <w:color w:val="auto"/>
        </w:rPr>
        <w:t xml:space="preserve">Study and Examination Regulations, and, if applicable, Admission Regulations for the xy degree program</w:t>
      </w:r>
    </w:p>
    <w:p w:rsidRPr="00A43891" w:rsidR="007E15FF" w:rsidP="0018365F" w:rsidRDefault="007E15FF" w14:paraId="3755506B" w14:textId="77777777">
      <w:pPr>
        <w:pStyle w:val="Farbig"/>
        <w:numPr>
          <w:ilvl w:val="0"/>
          <w:numId w:val="28"/>
        </w:numPr>
        <w:rPr>
          <w:i/>
          <w:iCs/>
          <w:color w:val="auto"/>
        </w:rPr>
      </w:pPr>
      <w:r w:rsidRPr="00A43891">
        <w:rPr>
          <w:i/>
          <w:iCs/>
          <w:color w:val="auto"/>
        </w:rPr>
        <w:t xml:space="preserve">Program-specific specimen copy of the Diploma Supplement for the xy program (in German/English)</w:t>
      </w:r>
    </w:p>
    <w:p w:rsidRPr="00A43891" w:rsidR="007E15FF" w:rsidP="0018365F" w:rsidRDefault="007E15FF" w14:paraId="5EFAE7FE" w14:textId="77777777">
      <w:pPr>
        <w:pStyle w:val="Farbig"/>
        <w:numPr>
          <w:ilvl w:val="0"/>
          <w:numId w:val="28"/>
        </w:numPr>
        <w:rPr>
          <w:i/>
          <w:iCs/>
          <w:color w:val="auto"/>
        </w:rPr>
      </w:pPr>
      <w:r w:rsidRPr="00A43891">
        <w:rPr>
          <w:i/>
          <w:iCs/>
          <w:color w:val="auto"/>
        </w:rPr>
        <w:t xml:space="preserve">Cooperation agreement between University X and non-university educational institution Y</w:t>
      </w:r>
    </w:p>
    <w:p w:rsidRPr="00A43891" w:rsidR="007E15FF" w:rsidP="0018365F" w:rsidRDefault="007E15FF" w14:paraId="5AA2F448" w14:textId="77777777">
      <w:pPr>
        <w:pStyle w:val="Farbig"/>
        <w:numPr>
          <w:ilvl w:val="0"/>
          <w:numId w:val="28"/>
        </w:numPr>
        <w:rPr>
          <w:i/>
          <w:iCs/>
          <w:color w:val="auto"/>
        </w:rPr>
      </w:pPr>
      <w:r w:rsidRPr="00A43891">
        <w:rPr>
          <w:i/>
          <w:iCs/>
          <w:color w:val="auto"/>
        </w:rPr>
        <w:t xml:space="preserve">…</w:t>
      </w:r>
    </w:p>
    <w:p w:rsidR="001347DD" w:rsidP="00B2173C" w:rsidRDefault="001347DD" w14:paraId="38825569" w14:textId="77777777"/>
    <w:p w:rsidR="00616657" w:rsidP="004F0BFF" w:rsidRDefault="000F574D" w14:paraId="7B135C28" w14:textId="77777777">
      <w:pPr>
        <w:pStyle w:val="berschrift2"/>
      </w:pPr>
      <w:bookmarkStart w:name="_Studienstruktur_und_Studiendauer_1" w:id="23"/>
      <w:bookmarkStart w:name="_Toc198290747" w:id="24"/>
      <w:bookmarkEnd w:id="23"/>
      <w:r w:rsidRPr="00457100">
        <w:t xml:space="preserve">Study Structure </w:t>
      </w:r>
      <w:r w:rsidRPr="00457100" w:rsidR="00E979D9">
        <w:t xml:space="preserve">and Duration of Study </w:t>
      </w:r>
      <w:r w:rsidRPr="006E231D" w:rsidR="00BE6DD4">
        <w:t xml:space="preserve">(</w:t>
      </w:r>
      <w:r w:rsidR="00E004D2">
        <w:t xml:space="preserve">Section</w:t>
      </w:r>
      <w:r w:rsidRPr="006E231D" w:rsidR="00BE6DD4">
        <w:t xml:space="preserve"> 3</w:t>
      </w:r>
      <w:r w:rsidRPr="006E231D" w:rsidR="009F08F5">
        <w:t xml:space="preserve">, Paragraphs</w:t>
      </w:r>
      <w:r w:rsidRPr="006E231D" w:rsidR="0090269B">
        <w:t xml:space="preserve"> 1–3 </w:t>
      </w:r>
      <w:r w:rsidRPr="006E231D" w:rsidR="00BE6DD4">
        <w:t xml:space="preserve">MRVO)</w:t>
      </w:r>
      <w:bookmarkEnd w:id="24"/>
      <w:r w:rsidR="000930D3">
        <w:rPr>
          <w:rStyle w:val="Hyperlink"/>
          <w:rFonts w:cs="Arial"/>
          <w:i/>
        </w:rPr>
        <w:t xml:space="preserve"> </w:t>
      </w:r>
    </w:p>
    <w:p w:rsidR="004F0BFF" w:rsidP="004F0BFF" w:rsidRDefault="003336AB" w14:paraId="30C36185" w14:textId="77777777">
      <w:pPr>
        <w:pStyle w:val="FarbigFett"/>
      </w:pPr>
      <w:r w:rsidRPr="00457100" w:rsidR="000F574D">
        <w:t xml:space="preserve">Status/Evaluation</w:t>
      </w:r>
    </w:p>
    <w:p w:rsidRPr="00D726A2" w:rsidR="00D726A2" w:rsidP="004F0BFF" w:rsidRDefault="00D726A2" w14:paraId="5280EFE0" w14:textId="77777777">
      <w:pPr>
        <w:rPr>
          <w:i/>
          <w:iCs/>
        </w:rPr>
      </w:pPr>
      <w:r w:rsidRPr="006C250C">
        <w:rPr>
          <w:i/>
          <w:iCs/>
        </w:rPr>
        <w:t xml:space="preserve">Verbatim excerpts from the self-evaluation report must be marked as quotations.</w:t>
      </w:r>
    </w:p>
    <w:p w:rsidR="00D057A6" w:rsidP="004F0BFF" w:rsidRDefault="00D057A6" w14:paraId="377F45EF" w14:textId="77777777">
      <w:r w:rsidRPr="00D057A6">
        <w:t xml:space="preserve">[Text]</w:t>
      </w:r>
    </w:p>
    <w:p w:rsidRPr="00457100" w:rsidR="003C6149" w:rsidP="004F0BFF" w:rsidRDefault="003C6149" w14:paraId="28AAA855" w14:textId="77777777">
      <w:pPr>
        <w:pStyle w:val="FarbigFett"/>
      </w:pPr>
      <w:r w:rsidRPr="00457100">
        <w:t xml:space="preserve">Proposed Decision</w:t>
      </w:r>
    </w:p>
    <w:p w:rsidRPr="00D057A6" w:rsidR="0023403B" w:rsidP="004F0BFF" w:rsidRDefault="00E979D9" w14:paraId="36089BCC" w14:textId="77777777">
      <w:r w:rsidRPr="00D057A6">
        <w:t xml:space="preserve">Criterion is met / is not met</w:t>
      </w:r>
      <w:r w:rsidRPr="00D057A6" w:rsidR="0023403B">
        <w:t xml:space="preserve">. </w:t>
      </w:r>
      <w:r w:rsidRPr="004F0BFF">
        <w:rPr>
          <w:i/>
          <w:iCs/>
        </w:rPr>
        <w:t xml:space="preserve">If the criterion is not met: </w:t>
      </w:r>
      <w:r w:rsidRPr="004F0BFF" w:rsidR="0023403B">
        <w:rPr>
          <w:i/>
          <w:iCs/>
        </w:rPr>
        <w:t xml:space="preserve">justification and, if applicable, proposal for a condition</w:t>
      </w:r>
      <w:r w:rsidRPr="00D057A6" w:rsidR="00620071">
        <w:t xml:space="preserve">.</w:t>
      </w:r>
    </w:p>
    <w:p w:rsidR="004F0BFF" w:rsidP="004F0BFF" w:rsidRDefault="008F3A2F" w14:paraId="034DAF90" w14:textId="77777777">
      <w:r w:rsidRPr="00D057A6">
        <w:t xml:space="preserve">After thorough consultation with the institution, </w:t>
      </w:r>
      <w:r w:rsidRPr="00D057A6">
        <w:t xml:space="preserve">the agency </w:t>
      </w:r>
      <w:r w:rsidRPr="00D057A6" w:rsidR="00E979D9">
        <w:t xml:space="preserve">proposes the following condition:</w:t>
      </w:r>
    </w:p>
    <w:p w:rsidRPr="00D057A6" w:rsidR="00D057A6" w:rsidP="004F0BFF" w:rsidRDefault="00D057A6" w14:paraId="5654E19B" w14:textId="77777777">
      <w:r w:rsidRPr="00D057A6">
        <w:t xml:space="preserve">[Text]</w:t>
      </w:r>
    </w:p>
    <w:p w:rsidR="000F574D" w:rsidP="00BE2EB4" w:rsidRDefault="000F574D" w14:paraId="115FDD4B" w14:textId="77777777"/>
    <w:p w:rsidRPr="002F1394" w:rsidR="00537947" w:rsidP="004F0BFF" w:rsidRDefault="00537947" w14:paraId="25B93288" w14:textId="77777777">
      <w:pPr>
        <w:pStyle w:val="berschrift2"/>
        <w:rPr>
          <w:b w:val="0"/>
          <w:bCs w:val="0"/>
        </w:rPr>
      </w:pPr>
      <w:bookmarkStart w:name="_Toc198290748" w:id="25"/>
      <w:r>
        <w:t xml:space="preserve">Recognition and </w:t>
      </w:r>
      <w:r w:rsidRPr="004253AC">
        <w:t xml:space="preserve">Credit Transfer </w:t>
      </w:r>
      <w:r w:rsidRPr="006E231D" w:rsidR="0090269B">
        <w:t xml:space="preserve">(</w:t>
      </w:r>
      <w:r w:rsidR="00E004D2">
        <w:t xml:space="preserve">Section</w:t>
      </w:r>
      <w:r w:rsidRPr="006E231D" w:rsidR="0090269B">
        <w:t xml:space="preserve"> 3(4) MRVO)</w:t>
      </w:r>
      <w:bookmarkEnd w:id="25"/>
    </w:p>
    <w:p w:rsidR="004F0BFF" w:rsidP="004F0BFF" w:rsidRDefault="004F0BFF" w14:paraId="4CD44C4B" w14:textId="77777777">
      <w:pPr>
        <w:pStyle w:val="FarbigFett"/>
      </w:pPr>
      <w:r w:rsidRPr="00457100">
        <w:t xml:space="preserve">Status/Evaluation</w:t>
      </w:r>
    </w:p>
    <w:p w:rsidRPr="00D726A2" w:rsidR="00D726A2" w:rsidP="004F0BFF" w:rsidRDefault="00D726A2" w14:paraId="077FBEA1" w14:textId="77777777">
      <w:pPr>
        <w:rPr>
          <w:i/>
          <w:iCs/>
        </w:rPr>
      </w:pPr>
      <w:r w:rsidRPr="006C250C">
        <w:rPr>
          <w:i/>
          <w:iCs/>
        </w:rPr>
        <w:t xml:space="preserve">Verbatim excerpts from the self-report must be marked as quotations.</w:t>
      </w:r>
    </w:p>
    <w:p w:rsidR="004F0BFF" w:rsidP="004F0BFF" w:rsidRDefault="004F0BFF" w14:paraId="4AC0D0BF" w14:textId="77777777">
      <w:r w:rsidRPr="00D057A6">
        <w:t xml:space="preserve">[Text]</w:t>
      </w:r>
    </w:p>
    <w:p w:rsidRPr="00457100" w:rsidR="004F0BFF" w:rsidP="004F0BFF" w:rsidRDefault="004F0BFF" w14:paraId="62151A4F" w14:textId="77777777">
      <w:pPr>
        <w:pStyle w:val="FarbigFett"/>
      </w:pPr>
      <w:r w:rsidRPr="00457100">
        <w:t xml:space="preserve">Proposed Decision</w:t>
      </w:r>
    </w:p>
    <w:p w:rsidRPr="00D057A6" w:rsidR="004F0BFF" w:rsidP="004F0BFF" w:rsidRDefault="004F0BFF" w14:paraId="5E9F2A41" w14:textId="77777777">
      <w:r w:rsidRPr="00D057A6">
        <w:t xml:space="preserve">Criterion is met / is not met. </w:t>
      </w:r>
      <w:r w:rsidRPr="004F0BFF">
        <w:rPr>
          <w:i/>
          <w:iCs/>
        </w:rPr>
        <w:t xml:space="preserve">If the criterion is not met: justification and, if applicable, proposal of a condition</w:t>
      </w:r>
      <w:r w:rsidRPr="00D057A6">
        <w:t xml:space="preserve">.</w:t>
      </w:r>
    </w:p>
    <w:p w:rsidR="004F0BFF" w:rsidP="004F0BFF" w:rsidRDefault="004F0BFF" w14:paraId="1B24EC7D" w14:textId="77777777">
      <w:r w:rsidRPr="00D057A6">
        <w:t xml:space="preserve">After thorough consultation with the institution, the agency proposes the following condition:</w:t>
      </w:r>
    </w:p>
    <w:p w:rsidRPr="00D057A6" w:rsidR="004F0BFF" w:rsidP="004F0BFF" w:rsidRDefault="004F0BFF" w14:paraId="729127F6" w14:textId="77777777">
      <w:r w:rsidRPr="00D057A6">
        <w:t xml:space="preserve">[Text]</w:t>
      </w:r>
    </w:p>
    <w:p w:rsidRPr="00457100" w:rsidR="00537947" w:rsidP="00BE2EB4" w:rsidRDefault="00537947" w14:paraId="45B6FD2E" w14:textId="77777777"/>
    <w:p w:rsidRPr="004F0BFF" w:rsidR="000F574D" w:rsidP="004F0BFF" w:rsidRDefault="000F574D" w14:paraId="181BAE72" w14:textId="77777777">
      <w:pPr>
        <w:pStyle w:val="berschrift2"/>
      </w:pPr>
      <w:bookmarkStart w:name="_Studiengangsprofil_(§_4" w:id="26"/>
      <w:bookmarkStart w:name="_Toc198290749" w:id="27"/>
      <w:bookmarkEnd w:id="26"/>
      <w:r w:rsidRPr="004F0BFF" w:rsidR="00AD335B">
        <w:t xml:space="preserve">Program profiles </w:t>
      </w:r>
      <w:hyperlink w:history="1" w:anchor="Studiengangsprofile">
        <w:r w:rsidRPr="004F0BFF" w:rsidR="005365C5">
          <w:rPr>
            <w:rStyle w:val="Hyperlink"/>
            <w:rFonts w:cs="Arial"/>
            <w:color w:val="auto"/>
            <w:u w:val="none"/>
          </w:rPr>
          <w:t xml:space="preserve">(</w:t>
        </w:r>
        <w:r w:rsidR="00E004D2">
          <w:rPr>
            <w:rStyle w:val="Hyperlink"/>
            <w:rFonts w:cs="Arial"/>
            <w:color w:val="auto"/>
            <w:u w:val="none"/>
          </w:rPr>
          <w:t xml:space="preserve">Section</w:t>
        </w:r>
        <w:r w:rsidRPr="004F0BFF" w:rsidR="005365C5">
          <w:rPr>
            <w:rStyle w:val="Hyperlink"/>
            <w:rFonts w:cs="Arial"/>
            <w:color w:val="auto"/>
            <w:u w:val="none"/>
          </w:rPr>
          <w:t xml:space="preserve"> 4 MRVO)</w:t>
        </w:r>
        <w:bookmarkEnd w:id="27"/>
      </w:hyperlink>
    </w:p>
    <w:p w:rsidR="004F0BFF" w:rsidP="004F0BFF" w:rsidRDefault="004F0BFF" w14:paraId="790011FE" w14:textId="77777777">
      <w:pPr>
        <w:pStyle w:val="FarbigFett"/>
      </w:pPr>
      <w:r w:rsidRPr="00457100">
        <w:t xml:space="preserve">Status/Assessment</w:t>
      </w:r>
    </w:p>
    <w:p w:rsidRPr="00D726A2" w:rsidR="00D726A2" w:rsidP="004F0BFF" w:rsidRDefault="00D726A2" w14:paraId="12BF4186" w14:textId="77777777">
      <w:pPr>
        <w:rPr>
          <w:i/>
          <w:iCs/>
        </w:rPr>
      </w:pPr>
      <w:r w:rsidRPr="006C250C">
        <w:rPr>
          <w:i/>
          <w:iCs/>
        </w:rPr>
        <w:t xml:space="preserve">Verbatim excerpts from the self-report must be marked as quotations.</w:t>
      </w:r>
    </w:p>
    <w:p w:rsidR="004F0BFF" w:rsidP="004F0BFF" w:rsidRDefault="004F0BFF" w14:paraId="4E417C15" w14:textId="77777777">
      <w:r w:rsidRPr="00D057A6">
        <w:t xml:space="preserve">[Text]</w:t>
      </w:r>
    </w:p>
    <w:p w:rsidRPr="00457100" w:rsidR="004F0BFF" w:rsidP="004F0BFF" w:rsidRDefault="004F0BFF" w14:paraId="414219A1" w14:textId="77777777">
      <w:pPr>
        <w:pStyle w:val="FarbigFett"/>
      </w:pPr>
      <w:r w:rsidRPr="00457100">
        <w:t xml:space="preserve">Proposed Decision</w:t>
      </w:r>
    </w:p>
    <w:p w:rsidRPr="00D057A6" w:rsidR="004F0BFF" w:rsidP="004F0BFF" w:rsidRDefault="004F0BFF" w14:paraId="1FDE13D3" w14:textId="77777777">
      <w:r w:rsidRPr="00D057A6">
        <w:t xml:space="preserve">Criterion is met / is not met. </w:t>
      </w:r>
      <w:r w:rsidRPr="004F0BFF">
        <w:rPr>
          <w:i/>
          <w:iCs/>
        </w:rPr>
        <w:t xml:space="preserve">If the criterion is not met: justification and, if applicable, a proposed condition</w:t>
      </w:r>
      <w:r w:rsidRPr="00D057A6">
        <w:t xml:space="preserve">.</w:t>
      </w:r>
    </w:p>
    <w:p w:rsidR="004F0BFF" w:rsidP="004F0BFF" w:rsidRDefault="004F0BFF" w14:paraId="25AB536E" w14:textId="77777777">
      <w:r w:rsidRPr="00D057A6">
        <w:t xml:space="preserve">After thorough consultation with the institution, the agency proposes the following condition:</w:t>
      </w:r>
    </w:p>
    <w:p w:rsidRPr="00D057A6" w:rsidR="004F0BFF" w:rsidP="004F0BFF" w:rsidRDefault="004F0BFF" w14:paraId="38AC6B44" w14:textId="77777777">
      <w:r w:rsidRPr="00D057A6">
        <w:t xml:space="preserve">[Text]</w:t>
      </w:r>
    </w:p>
    <w:p w:rsidRPr="00457100" w:rsidR="000F574D" w:rsidP="00BE2EB4" w:rsidRDefault="000F574D" w14:paraId="499BF468" w14:textId="77777777">
      <w:pPr>
        <w:rPr>
          <w:lang w:eastAsia="en-US"/>
        </w:rPr>
      </w:pPr>
    </w:p>
    <w:p w:rsidRPr="004F0BFF" w:rsidR="000F574D" w:rsidP="004F0BFF" w:rsidRDefault="000F574D" w14:paraId="7EFC186A" w14:textId="77777777">
      <w:pPr>
        <w:pStyle w:val="berschrift2"/>
      </w:pPr>
      <w:bookmarkStart w:name="_Zugangsvoraussetzungen_und_Übergäng" w:id="28"/>
      <w:bookmarkStart w:name="_Toc198290750" w:id="29"/>
      <w:bookmarkEnd w:id="28"/>
      <w:r w:rsidRPr="004F0BFF">
        <w:t xml:space="preserve">Admission Requirements </w:t>
      </w:r>
      <w:r w:rsidRPr="004F0BFF" w:rsidR="004F3EBA">
        <w:t xml:space="preserve">and Transfers Between Degree Programs </w:t>
      </w:r>
      <w:hyperlink w:history="1" w:anchor="Zugangsvoraussetzungen">
        <w:r w:rsidRPr="004F0BFF" w:rsidR="00581E6B">
          <w:rPr>
            <w:rStyle w:val="Hyperlink"/>
            <w:rFonts w:cs="Arial"/>
            <w:color w:val="auto"/>
            <w:u w:val="none"/>
          </w:rPr>
          <w:t xml:space="preserve">(</w:t>
        </w:r>
        <w:r w:rsidR="00E004D2">
          <w:rPr>
            <w:rStyle w:val="Hyperlink"/>
            <w:rFonts w:cs="Arial"/>
            <w:color w:val="auto"/>
            <w:u w:val="none"/>
          </w:rPr>
          <w:t xml:space="preserve">Section</w:t>
        </w:r>
        <w:r w:rsidRPr="004F0BFF" w:rsidR="00581E6B">
          <w:rPr>
            <w:rStyle w:val="Hyperlink"/>
            <w:rFonts w:cs="Arial"/>
            <w:color w:val="auto"/>
            <w:u w:val="none"/>
          </w:rPr>
          <w:t xml:space="preserve"> 5 MRVO)</w:t>
        </w:r>
        <w:bookmarkEnd w:id="29"/>
      </w:hyperlink>
      <w:r w:rsidRPr="004F0BFF" w:rsidR="00AA268C">
        <w:t xml:space="preserve"> </w:t>
      </w:r>
    </w:p>
    <w:p w:rsidR="004F0BFF" w:rsidP="004F0BFF" w:rsidRDefault="004F0BFF" w14:paraId="28418429" w14:textId="77777777">
      <w:pPr>
        <w:pStyle w:val="FarbigFett"/>
      </w:pPr>
      <w:r w:rsidRPr="00457100">
        <w:t xml:space="preserve">Status/Evaluation</w:t>
      </w:r>
    </w:p>
    <w:p w:rsidRPr="00D726A2" w:rsidR="00D726A2" w:rsidP="004F0BFF" w:rsidRDefault="00D726A2" w14:paraId="7477D0DD" w14:textId="77777777">
      <w:pPr>
        <w:rPr>
          <w:i/>
          <w:iCs/>
        </w:rPr>
      </w:pPr>
      <w:r w:rsidRPr="006C250C">
        <w:rPr>
          <w:i/>
          <w:iCs/>
        </w:rPr>
        <w:t xml:space="preserve">Verbatim excerpts from the self-report must be marked as quotations.</w:t>
      </w:r>
    </w:p>
    <w:p w:rsidR="004F0BFF" w:rsidP="004F0BFF" w:rsidRDefault="004F0BFF" w14:paraId="3394A26D" w14:textId="77777777">
      <w:r w:rsidRPr="00D057A6">
        <w:t xml:space="preserve">[Text]</w:t>
      </w:r>
    </w:p>
    <w:p w:rsidRPr="00457100" w:rsidR="004F0BFF" w:rsidP="004F0BFF" w:rsidRDefault="004F0BFF" w14:paraId="6827F80D" w14:textId="77777777">
      <w:pPr>
        <w:pStyle w:val="FarbigFett"/>
      </w:pPr>
      <w:r w:rsidRPr="00457100">
        <w:t xml:space="preserve">Proposed decision</w:t>
      </w:r>
    </w:p>
    <w:p w:rsidRPr="00D057A6" w:rsidR="004F0BFF" w:rsidP="004F0BFF" w:rsidRDefault="004F0BFF" w14:paraId="6063FD5C" w14:textId="77777777">
      <w:r w:rsidRPr="00D057A6">
        <w:t xml:space="preserve">Criterion is met / is not met. </w:t>
      </w:r>
      <w:r w:rsidRPr="004F0BFF">
        <w:rPr>
          <w:i/>
          <w:iCs/>
        </w:rPr>
        <w:t xml:space="preserve">If the criterion is not met: justification and, if applicable, proposal for a condition</w:t>
      </w:r>
      <w:r w:rsidRPr="00D057A6">
        <w:t xml:space="preserve">.</w:t>
      </w:r>
    </w:p>
    <w:p w:rsidR="004F0BFF" w:rsidP="004F0BFF" w:rsidRDefault="004F0BFF" w14:paraId="76FBAF2D" w14:textId="77777777">
      <w:r w:rsidRPr="00D057A6">
        <w:t xml:space="preserve">After thorough consultation with the institution, the agency proposes the following condition:</w:t>
      </w:r>
    </w:p>
    <w:p w:rsidRPr="00D057A6" w:rsidR="004F0BFF" w:rsidP="004F0BFF" w:rsidRDefault="004F0BFF" w14:paraId="307C3BBF" w14:textId="77777777">
      <w:r w:rsidRPr="00D057A6">
        <w:t xml:space="preserve">[Text]</w:t>
      </w:r>
    </w:p>
    <w:p w:rsidR="004E1B65" w:rsidP="00C64EC5" w:rsidRDefault="004E1B65" w14:paraId="290CE588" w14:textId="77777777">
      <w:pPr>
        <w:rPr>
          <w:lang w:eastAsia="en-US"/>
        </w:rPr>
      </w:pPr>
    </w:p>
    <w:p w:rsidRPr="004F0BFF" w:rsidR="000F574D" w:rsidP="004F0BFF" w:rsidRDefault="000F574D" w14:paraId="6ECE4F65" w14:textId="77777777">
      <w:pPr>
        <w:pStyle w:val="berschrift2"/>
      </w:pPr>
      <w:bookmarkStart w:name="_Abschlüsse_und_Abschlussbezeichnung" w:id="30"/>
      <w:bookmarkStart w:name="_Toc198290751" w:id="31"/>
      <w:bookmarkEnd w:id="30"/>
      <w:r w:rsidRPr="004F0BFF">
        <w:t xml:space="preserve">Degrees and degree titles </w:t>
      </w:r>
      <w:hyperlink w:history="1" w:anchor="Abschlüsse">
        <w:r w:rsidRPr="004F0BFF" w:rsidR="006A18E3">
          <w:rPr>
            <w:rStyle w:val="Hyperlink"/>
            <w:rFonts w:cs="Arial"/>
            <w:color w:val="auto"/>
            <w:u w:val="none"/>
          </w:rPr>
          <w:t xml:space="preserve">(</w:t>
        </w:r>
        <w:r w:rsidR="00E004D2">
          <w:rPr>
            <w:rStyle w:val="Hyperlink"/>
            <w:rFonts w:cs="Arial"/>
            <w:color w:val="auto"/>
            <w:u w:val="none"/>
          </w:rPr>
          <w:t xml:space="preserve">Section</w:t>
        </w:r>
        <w:r w:rsidRPr="004F0BFF" w:rsidR="006A18E3">
          <w:rPr>
            <w:rStyle w:val="Hyperlink"/>
            <w:rFonts w:cs="Arial"/>
            <w:color w:val="auto"/>
            <w:u w:val="none"/>
          </w:rPr>
          <w:t xml:space="preserve"> 6 MRVO)</w:t>
        </w:r>
        <w:bookmarkEnd w:id="31"/>
      </w:hyperlink>
    </w:p>
    <w:p w:rsidR="004F0BFF" w:rsidP="004F0BFF" w:rsidRDefault="004F0BFF" w14:paraId="7BC8D058" w14:textId="77777777">
      <w:pPr>
        <w:pStyle w:val="FarbigFett"/>
      </w:pPr>
      <w:r w:rsidRPr="00457100">
        <w:t xml:space="preserve">Status/Assessment</w:t>
      </w:r>
    </w:p>
    <w:p w:rsidRPr="00E46621" w:rsidR="00E46621" w:rsidP="004F0BFF" w:rsidRDefault="00E46621" w14:paraId="61EDCD82" w14:textId="77777777">
      <w:pPr>
        <w:rPr>
          <w:i/>
          <w:iCs/>
        </w:rPr>
      </w:pPr>
      <w:r w:rsidRPr="006C250C">
        <w:rPr>
          <w:i/>
          <w:iCs/>
        </w:rPr>
        <w:t xml:space="preserve">Verbatim excerpts from the self-report must be marked as quotations.</w:t>
      </w:r>
    </w:p>
    <w:p w:rsidR="004F0BFF" w:rsidP="004F0BFF" w:rsidRDefault="004F0BFF" w14:paraId="7AF1D2B5" w14:textId="77777777">
      <w:r w:rsidRPr="00D057A6">
        <w:t xml:space="preserve">[Text]</w:t>
      </w:r>
    </w:p>
    <w:p w:rsidRPr="00457100" w:rsidR="004F0BFF" w:rsidP="004F0BFF" w:rsidRDefault="004F0BFF" w14:paraId="2A2D6BD5" w14:textId="77777777">
      <w:pPr>
        <w:pStyle w:val="FarbigFett"/>
      </w:pPr>
      <w:r w:rsidRPr="00457100">
        <w:t xml:space="preserve">Proposed Decision</w:t>
      </w:r>
    </w:p>
    <w:p w:rsidRPr="00D057A6" w:rsidR="004F0BFF" w:rsidP="004F0BFF" w:rsidRDefault="004F0BFF" w14:paraId="2B8E8A72" w14:textId="77777777">
      <w:r w:rsidRPr="00D057A6">
        <w:t xml:space="preserve">Criterion is met / is not met. </w:t>
      </w:r>
      <w:r w:rsidRPr="004F0BFF">
        <w:rPr>
          <w:i/>
          <w:iCs/>
        </w:rPr>
        <w:t xml:space="preserve">If the criterion is not met: justification and, if applicable, a proposed condition</w:t>
      </w:r>
      <w:r w:rsidRPr="00D057A6">
        <w:t xml:space="preserve">.</w:t>
      </w:r>
    </w:p>
    <w:p w:rsidR="004F0BFF" w:rsidP="004F0BFF" w:rsidRDefault="004F0BFF" w14:paraId="1661F682" w14:textId="77777777">
      <w:r w:rsidRPr="00D057A6">
        <w:t xml:space="preserve">After thorough consultation with the institution, the agency proposes the following condition:</w:t>
      </w:r>
    </w:p>
    <w:p w:rsidRPr="00D057A6" w:rsidR="004F0BFF" w:rsidP="004F0BFF" w:rsidRDefault="004F0BFF" w14:paraId="473A8A74" w14:textId="77777777">
      <w:r w:rsidRPr="00D057A6">
        <w:t xml:space="preserve">[Text]</w:t>
      </w:r>
    </w:p>
    <w:p w:rsidRPr="00484697" w:rsidR="00484697" w:rsidP="00C64EC5" w:rsidRDefault="00484697" w14:paraId="2BDE6AF2" w14:textId="77777777">
      <w:pPr>
        <w:rPr>
          <w:lang w:eastAsia="en-US"/>
        </w:rPr>
      </w:pPr>
    </w:p>
    <w:p w:rsidRPr="004F0BFF" w:rsidR="000F574D" w:rsidP="004F0BFF" w:rsidRDefault="000F574D" w14:paraId="0EB9817C" w14:textId="77777777">
      <w:pPr>
        <w:pStyle w:val="berschrift2"/>
      </w:pPr>
      <w:bookmarkStart w:name="_Modularisierung_(§_7" w:id="32"/>
      <w:bookmarkStart w:name="_Toc198290752" w:id="33"/>
      <w:bookmarkEnd w:id="32"/>
      <w:r w:rsidRPr="004F0BFF">
        <w:t xml:space="preserve">Modularization </w:t>
      </w:r>
      <w:hyperlink w:history="1" w:anchor="Modularisierung">
        <w:r w:rsidRPr="004F0BFF" w:rsidR="006A18E3">
          <w:rPr>
            <w:rStyle w:val="Hyperlink"/>
            <w:rFonts w:cs="Arial"/>
            <w:color w:val="auto"/>
            <w:u w:val="none"/>
          </w:rPr>
          <w:t xml:space="preserve">(</w:t>
        </w:r>
        <w:r w:rsidR="00E004D2">
          <w:rPr>
            <w:rStyle w:val="Hyperlink"/>
            <w:rFonts w:cs="Arial"/>
            <w:color w:val="auto"/>
            <w:u w:val="none"/>
          </w:rPr>
          <w:t xml:space="preserve">Section</w:t>
        </w:r>
        <w:r w:rsidRPr="004F0BFF" w:rsidR="006A18E3">
          <w:rPr>
            <w:rStyle w:val="Hyperlink"/>
            <w:rFonts w:cs="Arial"/>
            <w:color w:val="auto"/>
            <w:u w:val="none"/>
          </w:rPr>
          <w:t xml:space="preserve"> 7 MRVO)</w:t>
        </w:r>
        <w:bookmarkEnd w:id="33"/>
      </w:hyperlink>
    </w:p>
    <w:p w:rsidR="004F0BFF" w:rsidP="004F0BFF" w:rsidRDefault="004F0BFF" w14:paraId="7DA93508" w14:textId="77777777">
      <w:pPr>
        <w:pStyle w:val="FarbigFett"/>
      </w:pPr>
      <w:r w:rsidRPr="00457100">
        <w:t xml:space="preserve">Status/Assessment</w:t>
      </w:r>
    </w:p>
    <w:p w:rsidRPr="00E46621" w:rsidR="00E46621" w:rsidP="004F0BFF" w:rsidRDefault="00E46621" w14:paraId="5F645C94" w14:textId="77777777">
      <w:pPr>
        <w:rPr>
          <w:i/>
          <w:iCs/>
        </w:rPr>
      </w:pPr>
      <w:r w:rsidRPr="006C250C">
        <w:rPr>
          <w:i/>
          <w:iCs/>
        </w:rPr>
        <w:t xml:space="preserve">Verbatim excerpts from the self-report must be marked as quotations.</w:t>
      </w:r>
    </w:p>
    <w:p w:rsidR="004F0BFF" w:rsidP="004F0BFF" w:rsidRDefault="004F0BFF" w14:paraId="28409087" w14:textId="77777777">
      <w:r w:rsidRPr="00D057A6">
        <w:t xml:space="preserve">[Text]</w:t>
      </w:r>
    </w:p>
    <w:p w:rsidRPr="00457100" w:rsidR="004F0BFF" w:rsidP="004F0BFF" w:rsidRDefault="004F0BFF" w14:paraId="4FF5610F" w14:textId="77777777">
      <w:pPr>
        <w:pStyle w:val="FarbigFett"/>
      </w:pPr>
      <w:r w:rsidRPr="00457100">
        <w:t xml:space="preserve">Proposed Decision</w:t>
      </w:r>
    </w:p>
    <w:p w:rsidRPr="00D057A6" w:rsidR="004F0BFF" w:rsidP="004F0BFF" w:rsidRDefault="004F0BFF" w14:paraId="13996A5F" w14:textId="77777777">
      <w:r w:rsidRPr="00D057A6">
        <w:t xml:space="preserve">Criterion is met / is not met. </w:t>
      </w:r>
      <w:r w:rsidRPr="004F0BFF">
        <w:rPr>
          <w:i/>
          <w:iCs/>
        </w:rPr>
        <w:t xml:space="preserve">If the criterion is not met: justification and, if applicable, proposal for a condition</w:t>
      </w:r>
      <w:r w:rsidRPr="00D057A6">
        <w:t xml:space="preserve">.</w:t>
      </w:r>
    </w:p>
    <w:p w:rsidR="004F0BFF" w:rsidP="004F0BFF" w:rsidRDefault="004F0BFF" w14:paraId="7F9283E4" w14:textId="77777777">
      <w:r w:rsidRPr="00D057A6">
        <w:t xml:space="preserve">After thorough consultation with the institution, the agency proposes the following condition:</w:t>
      </w:r>
    </w:p>
    <w:p w:rsidRPr="00D057A6" w:rsidR="004F0BFF" w:rsidP="004F0BFF" w:rsidRDefault="004F0BFF" w14:paraId="32DAC9AD" w14:textId="77777777">
      <w:r w:rsidRPr="00D057A6">
        <w:t xml:space="preserve">[Text]</w:t>
      </w:r>
    </w:p>
    <w:p w:rsidRPr="00457100" w:rsidR="00021295" w:rsidP="00C64EC5" w:rsidRDefault="00021295" w14:paraId="0E77B177" w14:textId="77777777"/>
    <w:p w:rsidRPr="004F0BFF" w:rsidR="000F574D" w:rsidP="004F0BFF" w:rsidRDefault="000F574D" w14:paraId="20DFDDE0" w14:textId="77777777">
      <w:pPr>
        <w:pStyle w:val="berschrift2"/>
      </w:pPr>
      <w:bookmarkStart w:name="_Leistungspunktesystem_(§_8" w:id="34"/>
      <w:bookmarkStart w:name="_Toc198290753" w:id="35"/>
      <w:bookmarkEnd w:id="34"/>
      <w:r w:rsidRPr="004F0BFF">
        <w:t xml:space="preserve">Credit Point </w:t>
      </w:r>
      <w:r w:rsidRPr="004F0BFF">
        <w:t xml:space="preserve">System </w:t>
      </w:r>
      <w:hyperlink w:history="1" w:anchor="Leistungspunktesystem">
        <w:r w:rsidRPr="004F0BFF" w:rsidR="006A18E3">
          <w:rPr>
            <w:rStyle w:val="Hyperlink"/>
            <w:rFonts w:cs="Arial"/>
            <w:color w:val="auto"/>
            <w:u w:val="none"/>
          </w:rPr>
          <w:t xml:space="preserve">(</w:t>
        </w:r>
        <w:r w:rsidR="00E004D2">
          <w:rPr>
            <w:rStyle w:val="Hyperlink"/>
            <w:rFonts w:cs="Arial"/>
            <w:color w:val="auto"/>
            <w:u w:val="none"/>
          </w:rPr>
          <w:t xml:space="preserve">Section</w:t>
        </w:r>
        <w:r w:rsidRPr="004F0BFF" w:rsidR="006A18E3">
          <w:rPr>
            <w:rStyle w:val="Hyperlink"/>
            <w:rFonts w:cs="Arial"/>
            <w:color w:val="auto"/>
            <w:u w:val="none"/>
          </w:rPr>
          <w:t xml:space="preserve"> 8 MRVO)</w:t>
        </w:r>
        <w:bookmarkEnd w:id="35"/>
      </w:hyperlink>
    </w:p>
    <w:p w:rsidR="004F0BFF" w:rsidP="004F0BFF" w:rsidRDefault="004F0BFF" w14:paraId="474FA454" w14:textId="77777777">
      <w:pPr>
        <w:pStyle w:val="FarbigFett"/>
      </w:pPr>
      <w:bookmarkStart w:name="_Anerkennung_und_Anrechnung" w:id="36"/>
      <w:bookmarkEnd w:id="36"/>
      <w:r w:rsidRPr="00457100">
        <w:t xml:space="preserve">Status/Assessment</w:t>
      </w:r>
    </w:p>
    <w:p w:rsidRPr="00E46621" w:rsidR="00E46621" w:rsidP="004F0BFF" w:rsidRDefault="00E46621" w14:paraId="55600F12" w14:textId="77777777">
      <w:pPr>
        <w:rPr>
          <w:i/>
          <w:iCs/>
        </w:rPr>
      </w:pPr>
      <w:r w:rsidRPr="006C250C">
        <w:rPr>
          <w:i/>
          <w:iCs/>
        </w:rPr>
        <w:t xml:space="preserve">Verbatim excerpts from the self-report must be marked as quotations.</w:t>
      </w:r>
    </w:p>
    <w:p w:rsidR="004F0BFF" w:rsidP="004F0BFF" w:rsidRDefault="004F0BFF" w14:paraId="612EF63C" w14:textId="77777777">
      <w:r w:rsidRPr="00D057A6">
        <w:t xml:space="preserve">[Text]</w:t>
      </w:r>
    </w:p>
    <w:p w:rsidRPr="00457100" w:rsidR="004F0BFF" w:rsidP="004F0BFF" w:rsidRDefault="004F0BFF" w14:paraId="61A94DB0" w14:textId="77777777">
      <w:pPr>
        <w:pStyle w:val="FarbigFett"/>
      </w:pPr>
      <w:r w:rsidRPr="00457100">
        <w:t xml:space="preserve">Proposed Decision</w:t>
      </w:r>
    </w:p>
    <w:p w:rsidRPr="00D057A6" w:rsidR="004F0BFF" w:rsidP="004F0BFF" w:rsidRDefault="004F0BFF" w14:paraId="37163660" w14:textId="77777777">
      <w:r w:rsidRPr="00D057A6">
        <w:t xml:space="preserve">Criterion is met / is not met. </w:t>
      </w:r>
      <w:r w:rsidRPr="004F0BFF">
        <w:rPr>
          <w:i/>
          <w:iCs/>
        </w:rPr>
        <w:t xml:space="preserve">If the criterion is not met: justification and, if applicable, proposal for a condition</w:t>
      </w:r>
      <w:r w:rsidRPr="00D057A6">
        <w:t xml:space="preserve">.</w:t>
      </w:r>
    </w:p>
    <w:p w:rsidR="004F0BFF" w:rsidP="004F0BFF" w:rsidRDefault="004F0BFF" w14:paraId="6A30C7C1" w14:textId="77777777">
      <w:r w:rsidRPr="00D057A6">
        <w:t xml:space="preserve">After thorough consultation with the institution, the agency proposes the following condition:</w:t>
      </w:r>
    </w:p>
    <w:p w:rsidRPr="00D057A6" w:rsidR="004F0BFF" w:rsidP="004F0BFF" w:rsidRDefault="004F0BFF" w14:paraId="6C6C30DF" w14:textId="77777777">
      <w:r w:rsidRPr="00D057A6">
        <w:t xml:space="preserve">[Text]</w:t>
      </w:r>
    </w:p>
    <w:p w:rsidRPr="00125CDE" w:rsidR="00125CDE" w:rsidP="00BC0638" w:rsidRDefault="00125CDE" w14:paraId="0D9BBB39" w14:textId="77777777">
      <w:pPr>
        <w:rPr>
          <w:lang w:eastAsia="en-US"/>
        </w:rPr>
      </w:pPr>
    </w:p>
    <w:p w:rsidRPr="004F0BFF" w:rsidR="002F1394" w:rsidP="004F0BFF" w:rsidRDefault="002F1394" w14:paraId="2A6A35E0" w14:textId="77777777">
      <w:pPr>
        <w:pStyle w:val="berschrift2"/>
      </w:pPr>
      <w:bookmarkStart w:name="_Besondere_Kriterien_für" w:id="37"/>
      <w:bookmarkStart w:name="_Toc198290754" w:id="38"/>
      <w:bookmarkStart w:name="KriterienKooperationen" w:id="39"/>
      <w:bookmarkEnd w:id="37"/>
      <w:r w:rsidRPr="004F0BFF">
        <w:t xml:space="preserve">If applicable: </w:t>
      </w:r>
      <w:r w:rsidRPr="004F0BFF" w:rsidR="00C25B75">
        <w:t xml:space="preserve">Special criteria for cooperation with non-higher education </w:t>
      </w:r>
      <w:r w:rsidRPr="004F0BFF" w:rsidR="00C25B75">
        <w:t xml:space="preserve">institutions </w:t>
      </w:r>
      <w:hyperlink w:history="1" w:anchor="Kooperationen">
        <w:r w:rsidRPr="004F0BFF" w:rsidR="00C25B75">
          <w:rPr>
            <w:rStyle w:val="Hyperlink"/>
            <w:rFonts w:cs="Arial"/>
            <w:color w:val="auto"/>
            <w:u w:val="none"/>
          </w:rPr>
          <w:t xml:space="preserve">(</w:t>
        </w:r>
        <w:r w:rsidR="00E004D2">
          <w:rPr>
            <w:rStyle w:val="Hyperlink"/>
            <w:rFonts w:cs="Arial"/>
            <w:color w:val="auto"/>
            <w:u w:val="none"/>
          </w:rPr>
          <w:t xml:space="preserve">Section</w:t>
        </w:r>
        <w:r w:rsidRPr="004F0BFF" w:rsidR="00C25B75">
          <w:rPr>
            <w:rStyle w:val="Hyperlink"/>
            <w:rFonts w:cs="Arial"/>
            <w:color w:val="auto"/>
            <w:u w:val="none"/>
          </w:rPr>
          <w:t xml:space="preserve"> 9 MRVO</w:t>
        </w:r>
        <w:r w:rsidRPr="004F0BFF" w:rsidR="00D778A2">
          <w:rPr>
            <w:rStyle w:val="Hyperlink"/>
            <w:rFonts w:cs="Arial"/>
            <w:color w:val="auto"/>
            <w:u w:val="none"/>
          </w:rPr>
          <w:t xml:space="preserve">)</w:t>
        </w:r>
        <w:bookmarkEnd w:id="38"/>
      </w:hyperlink>
    </w:p>
    <w:bookmarkEnd w:id="39"/>
    <w:p w:rsidR="004F0BFF" w:rsidP="004F0BFF" w:rsidRDefault="004F0BFF" w14:paraId="47A1A6BE" w14:textId="77777777">
      <w:pPr>
        <w:pStyle w:val="FarbigFett"/>
      </w:pPr>
      <w:r w:rsidRPr="00457100">
        <w:t xml:space="preserve">Status/Evaluation</w:t>
      </w:r>
    </w:p>
    <w:p w:rsidRPr="0062027D" w:rsidR="0062027D" w:rsidP="004F0BFF" w:rsidRDefault="0062027D" w14:paraId="1F86B518" w14:textId="77777777">
      <w:pPr>
        <w:rPr>
          <w:i/>
          <w:iCs/>
        </w:rPr>
      </w:pPr>
      <w:r w:rsidRPr="006C250C">
        <w:rPr>
          <w:i/>
          <w:iCs/>
        </w:rPr>
        <w:t xml:space="preserve">Verbatim excerpts from the self-report must be marked as quotations.</w:t>
      </w:r>
    </w:p>
    <w:p w:rsidR="004F0BFF" w:rsidP="004F0BFF" w:rsidRDefault="004F0BFF" w14:paraId="0DDE2D0B" w14:textId="77777777">
      <w:r w:rsidRPr="00D057A6">
        <w:t xml:space="preserve">[Text]</w:t>
      </w:r>
    </w:p>
    <w:p w:rsidRPr="00457100" w:rsidR="004F0BFF" w:rsidP="004F0BFF" w:rsidRDefault="004F0BFF" w14:paraId="1F72B1E0" w14:textId="77777777">
      <w:pPr>
        <w:pStyle w:val="FarbigFett"/>
      </w:pPr>
      <w:r w:rsidRPr="00457100">
        <w:t xml:space="preserve">Proposed decision</w:t>
      </w:r>
    </w:p>
    <w:p w:rsidRPr="00D057A6" w:rsidR="004F0BFF" w:rsidP="004F0BFF" w:rsidRDefault="004F0BFF" w14:paraId="0E1E9EAB" w14:textId="77777777">
      <w:r w:rsidRPr="00D057A6">
        <w:t xml:space="preserve">Criterion is met / is not met. </w:t>
      </w:r>
      <w:r w:rsidRPr="004F0BFF">
        <w:rPr>
          <w:i/>
          <w:iCs/>
        </w:rPr>
        <w:t xml:space="preserve">If the criterion is not met: justification and, if applicable, proposal for a condition</w:t>
      </w:r>
      <w:r w:rsidRPr="00D057A6">
        <w:t xml:space="preserve">.</w:t>
      </w:r>
    </w:p>
    <w:p w:rsidR="004F0BFF" w:rsidP="004F0BFF" w:rsidRDefault="004F0BFF" w14:paraId="47B9B3C1" w14:textId="77777777">
      <w:r w:rsidRPr="00D057A6">
        <w:t xml:space="preserve">After thorough consultation with the institution, the agency proposes the following condition:</w:t>
      </w:r>
    </w:p>
    <w:p w:rsidRPr="00D057A6" w:rsidR="004F0BFF" w:rsidP="004F0BFF" w:rsidRDefault="004F0BFF" w14:paraId="3A31BE58" w14:textId="77777777">
      <w:r w:rsidRPr="00D057A6">
        <w:t xml:space="preserve">[Text]</w:t>
      </w:r>
    </w:p>
    <w:p w:rsidR="00A26A8D" w:rsidP="00C64EC5" w:rsidRDefault="00A26A8D" w14:paraId="215FF789" w14:textId="77777777">
      <w:pPr>
        <w:rPr>
          <w:lang w:eastAsia="en-US"/>
        </w:rPr>
      </w:pPr>
    </w:p>
    <w:p w:rsidRPr="00457100" w:rsidR="002F1394" w:rsidP="004F0BFF" w:rsidRDefault="002F1394" w14:paraId="79A7F3C5" w14:textId="77777777">
      <w:pPr>
        <w:pStyle w:val="berschrift2"/>
        <w:rPr>
          <w:i/>
        </w:rPr>
      </w:pPr>
      <w:bookmarkStart w:name="_Sonderregelungen_für_Joint-Degree-P" w:id="40"/>
      <w:bookmarkStart w:name="_Toc198290755" w:id="41"/>
      <w:bookmarkEnd w:id="40"/>
      <w:r w:rsidRPr="00DA0ED5">
        <w:rPr>
          <w:i/>
          <w:iCs/>
        </w:rPr>
        <w:t xml:space="preserve">If applicable</w:t>
      </w:r>
      <w:r w:rsidRPr="00DA0ED5">
        <w:t xml:space="preserve">: </w:t>
      </w:r>
      <w:r w:rsidRPr="002F1394" w:rsidR="00C25B75">
        <w:t xml:space="preserve">Special provisions for joint </w:t>
      </w:r>
      <w:r w:rsidR="00BB383A">
        <w:t xml:space="preserve">programs </w:t>
      </w:r>
      <w:r w:rsidRPr="006E231D" w:rsidR="00C25B75">
        <w:rPr>
          <w:rFonts w:cs="Times New Roman"/>
        </w:rPr>
        <w:t xml:space="preserve">(</w:t>
      </w:r>
      <w:r w:rsidR="00E004D2">
        <w:rPr>
          <w:rFonts w:cs="Times New Roman"/>
        </w:rPr>
        <w:t xml:space="preserve">Section</w:t>
      </w:r>
      <w:r w:rsidRPr="006E231D" w:rsidR="00C25B75">
        <w:rPr>
          <w:rFonts w:cs="Times New Roman"/>
        </w:rPr>
        <w:t xml:space="preserve"> 10 MRVO)</w:t>
      </w:r>
      <w:bookmarkEnd w:id="41"/>
    </w:p>
    <w:p w:rsidR="004F0BFF" w:rsidP="004F0BFF" w:rsidRDefault="004F0BFF" w14:paraId="3B3FC4D4" w14:textId="77777777">
      <w:pPr>
        <w:pStyle w:val="FarbigFett"/>
      </w:pPr>
      <w:r w:rsidRPr="00457100">
        <w:t xml:space="preserve">Status/Evaluation</w:t>
      </w:r>
    </w:p>
    <w:p w:rsidRPr="0062027D" w:rsidR="0062027D" w:rsidP="004F0BFF" w:rsidRDefault="0062027D" w14:paraId="186EC106" w14:textId="77777777">
      <w:pPr>
        <w:rPr>
          <w:i/>
          <w:iCs/>
        </w:rPr>
      </w:pPr>
      <w:r w:rsidRPr="006C250C">
        <w:rPr>
          <w:i/>
          <w:iCs/>
        </w:rPr>
        <w:t xml:space="preserve">Verbatim excerpts from the self-report must be marked as quotations.</w:t>
      </w:r>
    </w:p>
    <w:p w:rsidR="004F0BFF" w:rsidP="004F0BFF" w:rsidRDefault="004F0BFF" w14:paraId="6BEFCC02" w14:textId="77777777">
      <w:r w:rsidRPr="00D057A6">
        <w:t xml:space="preserve">[Text]</w:t>
      </w:r>
    </w:p>
    <w:p w:rsidRPr="00457100" w:rsidR="004F0BFF" w:rsidP="004F0BFF" w:rsidRDefault="004F0BFF" w14:paraId="697257D8" w14:textId="77777777">
      <w:pPr>
        <w:pStyle w:val="FarbigFett"/>
      </w:pPr>
      <w:r w:rsidRPr="00457100">
        <w:t xml:space="preserve">Proposed decision</w:t>
      </w:r>
    </w:p>
    <w:p w:rsidRPr="00D057A6" w:rsidR="004F0BFF" w:rsidP="004F0BFF" w:rsidRDefault="004F0BFF" w14:paraId="62A0E1B1" w14:textId="77777777">
      <w:r w:rsidRPr="00D057A6">
        <w:t xml:space="preserve">Criterion met / not met. </w:t>
      </w:r>
      <w:r w:rsidRPr="004F0BFF">
        <w:rPr>
          <w:i/>
          <w:iCs/>
        </w:rPr>
        <w:t xml:space="preserve">If the criterion is not met: justification and, if applicable, a proposed condition</w:t>
      </w:r>
      <w:r w:rsidRPr="00D057A6">
        <w:t xml:space="preserve">.</w:t>
      </w:r>
    </w:p>
    <w:p w:rsidR="004F0BFF" w:rsidP="004F0BFF" w:rsidRDefault="004F0BFF" w14:paraId="50FF368A" w14:textId="77777777">
      <w:r w:rsidRPr="00D057A6">
        <w:t xml:space="preserve">After thorough consultation with the university, the agency proposes the following condition:</w:t>
      </w:r>
    </w:p>
    <w:p w:rsidRPr="00D057A6" w:rsidR="004F0BFF" w:rsidP="004F0BFF" w:rsidRDefault="004F0BFF" w14:paraId="69DC33E8" w14:textId="77777777">
      <w:r w:rsidRPr="00D057A6">
        <w:t xml:space="preserve">[Text]</w:t>
      </w:r>
    </w:p>
    <w:p w:rsidR="00BB383A" w:rsidP="00C64EC5" w:rsidRDefault="00BB383A" w14:paraId="3FC03B13" w14:textId="77777777"/>
    <w:p w:rsidR="00944E95" w:rsidP="00C64EC5" w:rsidRDefault="00944E95" w14:paraId="4CA7220A" w14:textId="77777777">
      <w:pPr>
        <w:sectPr w:rsidR="00944E95" w:rsidSect="004F0BFF">
          <w:headerReference w:type="default" r:id="rId19"/>
          <w:type w:val="continuous"/>
          <w:pgSz w:w="11906" w:h="16838" w:code="9"/>
          <w:pgMar w:top="1701" w:right="1134" w:bottom="1134" w:left="1418" w:header="709" w:footer="709" w:gutter="0"/>
          <w:cols w:space="708"/>
          <w:docGrid w:linePitch="360"/>
        </w:sectPr>
      </w:pPr>
    </w:p>
    <w:p w:rsidRPr="00D057A6" w:rsidR="00944E95" w:rsidP="00C64EC5" w:rsidRDefault="00944E95" w14:paraId="42D1C72E" w14:textId="77777777"/>
    <w:p w:rsidRPr="00457100" w:rsidR="009C691A" w:rsidP="004F0BFF" w:rsidRDefault="00091E5E" w14:paraId="04D2F89F" w14:textId="77777777">
      <w:pPr>
        <w:pStyle w:val="berschrift1"/>
      </w:pPr>
      <w:bookmarkStart w:name="_Toc198290756" w:id="42"/>
      <w:r w:rsidRPr="00457100">
        <w:t xml:space="preserve">Expert opinion</w:t>
      </w:r>
      <w:r w:rsidRPr="00457100" w:rsidR="00392FA9">
        <w:t xml:space="preserve">: </w:t>
      </w:r>
      <w:r w:rsidRPr="00457100" w:rsidR="005E027A">
        <w:t xml:space="preserve">Fulfilment of the subject-matter criteria</w:t>
      </w:r>
      <w:bookmarkEnd w:id="42"/>
    </w:p>
    <w:p w:rsidR="0018365F" w:rsidP="0018365F" w:rsidRDefault="0018365F" w14:paraId="2C989520" w14:textId="77777777">
      <w:pPr>
        <w:spacing w:before="0"/>
        <w:ind w:start="567"/>
        <w:rPr>
          <w:rFonts w:cs="Arial"/>
          <w:i/>
          <w:sz w:val="18"/>
          <w:szCs w:val="18"/>
        </w:rPr>
      </w:pPr>
      <w:bookmarkStart w:name="_Toc508710876" w:id="43"/>
      <w:r w:rsidRPr="00FD370C">
        <w:rPr>
          <w:rFonts w:cs="Arial"/>
          <w:i/>
          <w:sz w:val="18"/>
          <w:szCs w:val="18"/>
        </w:rPr>
        <w:t xml:space="preserve">(pursuant to Art. 3(2), sentence 1, no. 4 </w:t>
      </w:r>
      <w:r w:rsidRPr="009D6FED">
        <w:rPr>
          <w:rFonts w:cs="Arial"/>
          <w:i/>
          <w:sz w:val="18"/>
          <w:szCs w:val="18"/>
        </w:rPr>
        <w:t xml:space="preserve">StAkkrStV </w:t>
      </w:r>
      <w:r w:rsidRPr="00FD370C">
        <w:rPr>
          <w:rFonts w:cs="Arial"/>
          <w:i/>
          <w:sz w:val="18"/>
          <w:szCs w:val="18"/>
        </w:rPr>
        <w:t xml:space="preserve">in conjunction with Art. 4(3), sentence 2a </w:t>
      </w:r>
      <w:r w:rsidRPr="009D6FED">
        <w:rPr>
          <w:rFonts w:cs="Arial"/>
          <w:i/>
          <w:sz w:val="18"/>
          <w:szCs w:val="18"/>
        </w:rPr>
        <w:t xml:space="preserve">StAkkrStV </w:t>
      </w:r>
      <w:r w:rsidRPr="00FD370C">
        <w:rPr>
          <w:rFonts w:cs="Arial"/>
          <w:i/>
          <w:sz w:val="18"/>
          <w:szCs w:val="18"/>
        </w:rPr>
        <w:t xml:space="preserve">and </w:t>
      </w:r>
      <w:r w:rsidR="00E004D2">
        <w:rPr>
          <w:rFonts w:cs="Arial"/>
          <w:i/>
          <w:sz w:val="18"/>
          <w:szCs w:val="18"/>
        </w:rPr>
        <w:t xml:space="preserve">§§</w:t>
      </w:r>
      <w:r w:rsidRPr="00FD370C">
        <w:rPr>
          <w:rFonts w:cs="Arial"/>
          <w:i/>
          <w:sz w:val="18"/>
          <w:szCs w:val="18"/>
        </w:rPr>
        <w:t xml:space="preserve"> 11–16; </w:t>
      </w:r>
      <w:r w:rsidR="00E004D2">
        <w:rPr>
          <w:rFonts w:cs="Arial"/>
          <w:i/>
          <w:sz w:val="18"/>
          <w:szCs w:val="18"/>
        </w:rPr>
        <w:t xml:space="preserve">§§</w:t>
      </w:r>
      <w:r w:rsidRPr="00FD370C">
        <w:rPr>
          <w:rFonts w:cs="Arial"/>
          <w:i/>
          <w:sz w:val="18"/>
          <w:szCs w:val="18"/>
        </w:rPr>
        <w:t xml:space="preserve"> 19–21 and </w:t>
      </w:r>
      <w:r w:rsidR="00E004D2">
        <w:rPr>
          <w:rFonts w:cs="Arial"/>
          <w:i/>
          <w:sz w:val="18"/>
          <w:szCs w:val="18"/>
        </w:rPr>
        <w:t xml:space="preserve">§</w:t>
      </w:r>
      <w:r w:rsidRPr="00FD370C">
        <w:rPr>
          <w:rFonts w:cs="Arial"/>
          <w:i/>
          <w:sz w:val="18"/>
          <w:szCs w:val="18"/>
        </w:rPr>
        <w:t xml:space="preserve"> 24(4) MRVO</w:t>
      </w:r>
      <w:r>
        <w:rPr>
          <w:rStyle w:val="Funotenzeichen"/>
          <w:i/>
          <w:sz w:val="18"/>
          <w:szCs w:val="18"/>
        </w:rPr>
        <w:footnoteReference w:id="4"/>
      </w:r>
      <w:r w:rsidRPr="00FD370C">
        <w:rPr>
          <w:rFonts w:cs="Arial"/>
          <w:i/>
          <w:sz w:val="18"/>
          <w:szCs w:val="18"/>
        </w:rPr>
        <w:t xml:space="preserve"> )</w:t>
      </w:r>
    </w:p>
    <w:p w:rsidRPr="00FD370C" w:rsidR="0018365F" w:rsidP="0018365F" w:rsidRDefault="0018365F" w14:paraId="749DAA4A" w14:textId="77777777"/>
    <w:p w:rsidRPr="00457100" w:rsidR="006E5F14" w:rsidP="004F0BFF" w:rsidRDefault="006E5F14" w14:paraId="5F9AC587" w14:textId="77777777">
      <w:pPr>
        <w:pStyle w:val="berschrift2"/>
      </w:pPr>
      <w:bookmarkStart w:name="_Toc198290757" w:id="44"/>
      <w:r w:rsidRPr="00457100">
        <w:t xml:space="preserve">Key areas of the evaluation </w:t>
      </w:r>
      <w:r w:rsidRPr="00457100" w:rsidR="00980547">
        <w:t xml:space="preserve">/ </w:t>
      </w:r>
      <w:r w:rsidRPr="00457100">
        <w:t xml:space="preserve">Focus of quality development</w:t>
      </w:r>
      <w:bookmarkEnd w:id="43"/>
      <w:bookmarkEnd w:id="44"/>
    </w:p>
    <w:p w:rsidRPr="0018365F" w:rsidR="007811D1" w:rsidP="0018365F" w:rsidRDefault="007811D1" w14:paraId="4F98B491" w14:textId="77777777">
      <w:pPr>
        <w:pStyle w:val="Listenabsatz"/>
        <w:numPr>
          <w:ilvl w:val="0"/>
          <w:numId w:val="29"/>
        </w:numPr>
        <w:rPr>
          <w:i/>
          <w:iCs/>
        </w:rPr>
      </w:pPr>
      <w:r w:rsidRPr="0018365F">
        <w:rPr>
          <w:i/>
          <w:iCs/>
        </w:rPr>
        <w:t xml:space="preserve">Topics that played a prominent role in the evaluation:</w:t>
      </w:r>
    </w:p>
    <w:p w:rsidRPr="0018365F" w:rsidR="007811D1" w:rsidP="0018365F" w:rsidRDefault="007811D1" w14:paraId="3054076D" w14:textId="77777777">
      <w:pPr>
        <w:pStyle w:val="Listenabsatz"/>
        <w:numPr>
          <w:ilvl w:val="0"/>
          <w:numId w:val="29"/>
        </w:numPr>
        <w:rPr>
          <w:i/>
          <w:iCs/>
        </w:rPr>
      </w:pPr>
      <w:r w:rsidRPr="0018365F">
        <w:rPr>
          <w:i/>
          <w:iCs/>
        </w:rPr>
        <w:t xml:space="preserve">Further development of the degree programs during the accreditation period and implementation of recommendations from the previous accreditation. </w:t>
      </w:r>
    </w:p>
    <w:p w:rsidRPr="0018365F" w:rsidR="00887DBC" w:rsidP="0018365F" w:rsidRDefault="007811D1" w14:paraId="22ADB7E4" w14:textId="77777777">
      <w:pPr>
        <w:pStyle w:val="Listenabsatz"/>
        <w:numPr>
          <w:ilvl w:val="0"/>
          <w:numId w:val="29"/>
        </w:numPr>
        <w:rPr>
          <w:i/>
          <w:iCs/>
        </w:rPr>
      </w:pPr>
      <w:r w:rsidRPr="0018365F">
        <w:rPr>
          <w:i/>
          <w:iCs/>
        </w:rPr>
        <w:t xml:space="preserve">Changes / improvements during the ongoing process (with regard to content) (see also Chapter 3.1)</w:t>
      </w:r>
    </w:p>
    <w:p w:rsidRPr="0018365F" w:rsidR="000600A8" w:rsidP="0018365F" w:rsidRDefault="000600A8" w14:paraId="7D7470C1" w14:textId="77777777">
      <w:pPr>
        <w:rPr>
          <w:i/>
          <w:iCs/>
        </w:rPr>
      </w:pPr>
      <w:r w:rsidRPr="0018365F">
        <w:rPr>
          <w:i/>
          <w:iCs/>
        </w:rPr>
        <w:t xml:space="preserve">The report must document the evaluation of each program in the bundle, taking each criterion into account. Depending on the nature of the program bundle</w:t>
      </w:r>
      <w:r w:rsidRPr="0018365F">
        <w:rPr>
          <w:i/>
          <w:iCs/>
        </w:rPr>
        <w:t xml:space="preserve">,</w:t>
      </w:r>
      <w:r w:rsidRPr="0018365F">
        <w:rPr>
          <w:i/>
          <w:iCs/>
        </w:rPr>
        <w:t xml:space="preserve"> however</w:t>
      </w:r>
      <w:r w:rsidRPr="0018365F">
        <w:rPr>
          <w:i/>
          <w:iCs/>
        </w:rPr>
        <w:t xml:space="preserve">, it</w:t>
      </w:r>
      <w:r w:rsidRPr="0018365F">
        <w:rPr>
          <w:i/>
          <w:iCs/>
        </w:rPr>
        <w:t xml:space="preserve"> may </w:t>
      </w:r>
      <w:r w:rsidRPr="0018365F">
        <w:rPr>
          <w:i/>
          <w:iCs/>
        </w:rPr>
        <w:t xml:space="preserve">be appropriate to</w:t>
      </w:r>
      <w:r w:rsidRPr="0018365F">
        <w:rPr>
          <w:i/>
          <w:iCs/>
        </w:rPr>
        <w:t xml:space="preserve"> evaluate individual aspects or </w:t>
      </w:r>
      <w:r w:rsidRPr="0018365F">
        <w:rPr>
          <w:i/>
          <w:iCs/>
        </w:rPr>
        <w:t xml:space="preserve">sub-criteria at a cross-program level to avoid duplication and better illustrate broader contexts.</w:t>
      </w:r>
    </w:p>
    <w:p w:rsidRPr="000600A8" w:rsidR="00BC5A3A" w:rsidP="008250D5" w:rsidRDefault="00BC5A3A" w14:paraId="77168E87" w14:textId="77777777">
      <w:pPr>
        <w:rPr>
          <w:lang w:eastAsia="en-US"/>
        </w:rPr>
      </w:pPr>
    </w:p>
    <w:p w:rsidRPr="006E231D" w:rsidR="005E027A" w:rsidP="006E231D" w:rsidRDefault="00470B78" w14:paraId="3766B8F8" w14:textId="77777777">
      <w:pPr>
        <w:pStyle w:val="berschrift2"/>
      </w:pPr>
      <w:bookmarkStart w:name="_Qualifikationsziele_und_Abschlussni" w:id="45"/>
      <w:bookmarkStart w:name="_Toc198290758" w:id="46"/>
      <w:bookmarkEnd w:id="45"/>
      <w:r w:rsidRPr="00457100">
        <w:t xml:space="preserve">Qualification objectives and degree level </w:t>
      </w:r>
      <w:r w:rsidRPr="006E231D" w:rsidR="00B86E28">
        <w:t xml:space="preserve">(</w:t>
      </w:r>
      <w:r w:rsidR="00E004D2">
        <w:t xml:space="preserve">Section</w:t>
      </w:r>
      <w:r w:rsidRPr="006E231D" w:rsidR="00B86E28">
        <w:t xml:space="preserve"> 11 MRVO)</w:t>
      </w:r>
      <w:bookmarkEnd w:id="46"/>
    </w:p>
    <w:p w:rsidRPr="008947B7" w:rsidR="001403CA" w:rsidP="0018365F" w:rsidRDefault="001403CA" w14:paraId="7AD2D988" w14:textId="77777777">
      <w:pPr>
        <w:pStyle w:val="Listenabsatz"/>
        <w:keepNext/>
        <w:numPr>
          <w:ilvl w:val="0"/>
          <w:numId w:val="7"/>
        </w:numPr>
        <w:ind w:start="357" w:hanging="357"/>
        <w:rPr>
          <w:i/>
          <w:iCs/>
        </w:rPr>
      </w:pPr>
      <w:r w:rsidRPr="008947B7">
        <w:rPr>
          <w:b/>
          <w:bCs/>
        </w:rPr>
        <w:t xml:space="preserve">Cross-program aspects </w:t>
      </w:r>
      <w:r w:rsidRPr="008947B7">
        <w:rPr>
          <w:i/>
          <w:iCs/>
        </w:rPr>
        <w:t xml:space="preserve">(if applicable)</w:t>
      </w:r>
    </w:p>
    <w:p w:rsidR="008947B7" w:rsidP="008947B7" w:rsidRDefault="008947B7" w14:paraId="05F035A3" w14:textId="77777777">
      <w:pPr>
        <w:rPr>
          <w:i/>
          <w:iCs/>
        </w:rPr>
      </w:pPr>
      <w:r w:rsidRPr="00BA1467">
        <w:rPr>
          <w:i/>
          <w:iCs/>
        </w:rPr>
        <w:t xml:space="preserve">Findings and evaluations that apply equally to all degree programs in the bundle must be documented in this section. Such cross-program aspects should not be repeated in the program-specific evaluations; a cross-reference to this section is </w:t>
      </w:r>
      <w:r w:rsidRPr="00BA1467">
        <w:rPr>
          <w:i/>
          <w:iCs/>
        </w:rPr>
        <w:t xml:space="preserve">sufficient</w:t>
      </w:r>
      <w:r>
        <w:rPr>
          <w:i/>
          <w:iCs/>
        </w:rPr>
        <w:t xml:space="preserve"> there</w:t>
      </w:r>
      <w:r w:rsidR="00432E61">
        <w:rPr>
          <w:i/>
          <w:iCs/>
        </w:rPr>
        <w:t xml:space="preserve">.</w:t>
      </w:r>
    </w:p>
    <w:p w:rsidRPr="0062027D" w:rsidR="0062027D" w:rsidP="0018365F" w:rsidRDefault="0062027D" w14:paraId="6B46722C" w14:textId="77777777">
      <w:pPr>
        <w:rPr>
          <w:i/>
          <w:iCs/>
        </w:rPr>
      </w:pPr>
      <w:r w:rsidRPr="006C250C">
        <w:rPr>
          <w:i/>
          <w:iCs/>
        </w:rPr>
        <w:t xml:space="preserve">Verbatim excerpts from the self-evaluation report must be marked as quotations.</w:t>
      </w:r>
    </w:p>
    <w:p w:rsidR="0018365F" w:rsidP="0018365F" w:rsidRDefault="0018365F" w14:paraId="0896F886" w14:textId="77777777">
      <w:r>
        <w:t xml:space="preserve">[Text]</w:t>
      </w:r>
    </w:p>
    <w:p w:rsidR="0018365F" w:rsidP="0018365F" w:rsidRDefault="0018365F" w14:paraId="22C8EDF2" w14:textId="77777777"/>
    <w:p w:rsidRPr="00BC5A3A" w:rsidR="00BC5A3A" w:rsidP="0018365F" w:rsidRDefault="001403CA" w14:paraId="115D1869" w14:textId="77777777">
      <w:pPr>
        <w:keepNext/>
        <w:rPr>
          <w:b/>
          <w:bCs/>
          <w:lang w:eastAsia="en-US"/>
        </w:rPr>
      </w:pPr>
      <w:r w:rsidRPr="00BC5A3A">
        <w:rPr>
          <w:b/>
          <w:bCs/>
          <w:lang w:eastAsia="en-US"/>
        </w:rPr>
        <w:t xml:space="preserve">b) Program-specific evaluation</w:t>
      </w:r>
    </w:p>
    <w:p w:rsidRPr="00BC5A3A" w:rsidR="00BC5A3A" w:rsidP="0018365F" w:rsidRDefault="00BC5A3A" w14:paraId="3B7E302A" w14:textId="77777777">
      <w:pPr>
        <w:keepNext/>
        <w:rPr>
          <w:b/>
          <w:bCs/>
          <w:lang w:eastAsia="en-US"/>
        </w:rPr>
      </w:pPr>
      <w:r w:rsidRPr="00BC5A3A">
        <w:rPr>
          <w:b/>
          <w:bCs/>
          <w:lang w:eastAsia="en-US"/>
        </w:rPr>
        <w:t xml:space="preserve">Program 01</w:t>
      </w:r>
    </w:p>
    <w:p w:rsidR="007272C0" w:rsidP="004F0BFF" w:rsidRDefault="007272C0" w14:paraId="730A81B0" w14:textId="77777777">
      <w:pPr>
        <w:pStyle w:val="FarbigFett"/>
      </w:pPr>
      <w:r>
        <w:t xml:space="preserve">Evidence</w:t>
      </w:r>
    </w:p>
    <w:p w:rsidRPr="00B106C1" w:rsidR="00D07A26" w:rsidP="0018365F" w:rsidRDefault="00D07A26" w14:paraId="751E333F" w14:textId="77777777">
      <w:pPr>
        <w:pStyle w:val="Farbig"/>
        <w:rPr>
          <w:i/>
          <w:iCs/>
          <w:color w:val="auto"/>
        </w:rPr>
      </w:pPr>
      <w:r w:rsidRPr="00B106C1">
        <w:rPr>
          <w:i/>
          <w:iCs/>
          <w:color w:val="auto"/>
        </w:rPr>
        <w:t xml:space="preserve">Which key documents are referenced in the status report and evaluation for this criterion? For example</w:t>
      </w:r>
      <w:r w:rsidRPr="00B106C1">
        <w:rPr>
          <w:rStyle w:val="Funotenzeichen"/>
          <w:i/>
          <w:iCs/>
          <w:color w:val="auto"/>
        </w:rPr>
        <w:footnoteReference w:id="5"/>
      </w:r>
    </w:p>
    <w:p w:rsidRPr="00B106C1" w:rsidR="00D07A26" w:rsidP="0018365F" w:rsidRDefault="00D07A26" w14:paraId="22A0F0E6" w14:textId="77777777">
      <w:pPr>
        <w:pStyle w:val="Farbig"/>
        <w:numPr>
          <w:ilvl w:val="0"/>
          <w:numId w:val="30"/>
        </w:numPr>
        <w:rPr>
          <w:i/>
          <w:iCs/>
          <w:color w:val="auto"/>
        </w:rPr>
      </w:pPr>
      <w:r w:rsidRPr="00B106C1">
        <w:rPr>
          <w:i/>
          <w:iCs/>
          <w:color w:val="auto"/>
        </w:rPr>
        <w:t xml:space="preserve">Program document(s) in which the overall qualification objectives of the program are formally established (e.g., study and examination regulations, module handbook),</w:t>
      </w:r>
    </w:p>
    <w:p w:rsidRPr="00B106C1" w:rsidR="00D07A26" w:rsidP="0018365F" w:rsidRDefault="00D07A26" w14:paraId="13466885" w14:textId="77777777">
      <w:pPr>
        <w:pStyle w:val="Farbig"/>
        <w:numPr>
          <w:ilvl w:val="0"/>
          <w:numId w:val="30"/>
        </w:numPr>
        <w:rPr>
          <w:i/>
          <w:iCs/>
          <w:color w:val="auto"/>
        </w:rPr>
      </w:pPr>
      <w:r w:rsidRPr="00B106C1">
        <w:rPr>
          <w:i/>
          <w:iCs/>
          <w:color w:val="auto"/>
        </w:rPr>
        <w:t xml:space="preserve">Additional versions of the qualification objectives pursued by the program as a whole that were taken into account in the evaluation (e.g.</w:t>
      </w:r>
      <w:r w:rsidRPr="00B106C1">
        <w:rPr>
          <w:i/>
          <w:iCs/>
          <w:color w:val="auto"/>
        </w:rPr>
        <w:t xml:space="preserve">,</w:t>
      </w:r>
      <w:r w:rsidRPr="00B106C1">
        <w:rPr>
          <w:i/>
          <w:iCs/>
          <w:color w:val="auto"/>
        </w:rPr>
        <w:t xml:space="preserve"> the institution’s comments on </w:t>
      </w:r>
      <w:r w:rsidRPr="00B106C1" w:rsidR="00E004D2">
        <w:rPr>
          <w:i/>
          <w:iCs/>
          <w:color w:val="auto"/>
        </w:rPr>
        <w:t xml:space="preserve">Section</w:t>
      </w:r>
      <w:r w:rsidRPr="00B106C1">
        <w:rPr>
          <w:i/>
          <w:iCs/>
          <w:color w:val="auto"/>
        </w:rPr>
        <w:t xml:space="preserve"> 11 MRVO in the self-evaluation report, Diploma Supplement)</w:t>
      </w:r>
    </w:p>
    <w:p w:rsidRPr="00B106C1" w:rsidR="00D07A26" w:rsidP="0018365F" w:rsidRDefault="00D07A26" w14:paraId="0F247C4E" w14:textId="77777777">
      <w:pPr>
        <w:pStyle w:val="Farbig"/>
        <w:numPr>
          <w:ilvl w:val="0"/>
          <w:numId w:val="30"/>
        </w:numPr>
        <w:rPr>
          <w:i/>
          <w:iCs/>
          <w:color w:val="auto"/>
        </w:rPr>
      </w:pPr>
      <w:r w:rsidRPr="00B106C1">
        <w:rPr>
          <w:i/>
          <w:iCs/>
          <w:color w:val="auto"/>
        </w:rPr>
        <w:t xml:space="preserve">Location where the overall qualification objectives of the degree program are publicly accessible (e.g., website with URL)</w:t>
      </w:r>
    </w:p>
    <w:p w:rsidRPr="00B106C1" w:rsidR="00D07A26" w:rsidP="0018365F" w:rsidRDefault="00D07A26" w14:paraId="05C1627A" w14:textId="77777777">
      <w:pPr>
        <w:pStyle w:val="Farbig"/>
        <w:numPr>
          <w:ilvl w:val="0"/>
          <w:numId w:val="30"/>
        </w:numPr>
        <w:rPr>
          <w:i/>
          <w:iCs/>
          <w:color w:val="auto"/>
        </w:rPr>
      </w:pPr>
      <w:r w:rsidRPr="00B106C1">
        <w:rPr>
          <w:i/>
          <w:iCs/>
          <w:color w:val="auto"/>
        </w:rPr>
        <w:t xml:space="preserve">…</w:t>
      </w:r>
    </w:p>
    <w:p w:rsidRPr="00B106C1" w:rsidR="001F7AE6" w:rsidP="00BC0638" w:rsidRDefault="001F7AE6" w14:paraId="66EBA741" w14:textId="77777777"/>
    <w:p w:rsidR="0018365F" w:rsidP="004F0BFF" w:rsidRDefault="003336AB" w14:paraId="797C46A5" w14:textId="77777777">
      <w:pPr>
        <w:pStyle w:val="FarbigFett"/>
      </w:pPr>
      <w:r>
        <w:t xml:space="preserve">Status</w:t>
      </w:r>
    </w:p>
    <w:p w:rsidRPr="0062027D" w:rsidR="0062027D" w:rsidP="0018365F" w:rsidRDefault="0062027D" w14:paraId="2FAF2692" w14:textId="77777777">
      <w:pPr>
        <w:rPr>
          <w:i/>
          <w:iCs/>
        </w:rPr>
      </w:pPr>
      <w:r w:rsidRPr="006C250C">
        <w:rPr>
          <w:i/>
          <w:iCs/>
        </w:rPr>
        <w:t xml:space="preserve">Verbatim excerpts from the self-report must be marked as quotations.</w:t>
      </w:r>
    </w:p>
    <w:p w:rsidRPr="00FD370C" w:rsidR="00FD370C" w:rsidP="0018365F" w:rsidRDefault="00FD370C" w14:paraId="6D6787FA" w14:textId="77777777">
      <w:r w:rsidRPr="00FD370C">
        <w:t xml:space="preserve">[Text]</w:t>
      </w:r>
    </w:p>
    <w:p w:rsidR="0018365F" w:rsidP="004F0BFF" w:rsidRDefault="003C6149" w14:paraId="37D872F6" w14:textId="77777777">
      <w:pPr>
        <w:pStyle w:val="FarbigFett"/>
      </w:pPr>
      <w:r w:rsidRPr="00457100">
        <w:t xml:space="preserve">Evaluation: Strengths and Areas for Improvement</w:t>
      </w:r>
    </w:p>
    <w:p w:rsidRPr="00FD370C" w:rsidR="00FD370C" w:rsidP="0018365F" w:rsidRDefault="00FD370C" w14:paraId="05BF2C00" w14:textId="77777777">
      <w:r w:rsidRPr="00FD370C">
        <w:t xml:space="preserve">[Text]</w:t>
      </w:r>
    </w:p>
    <w:p w:rsidRPr="00457100" w:rsidR="003C6149" w:rsidP="004F0BFF" w:rsidRDefault="003C6149" w14:paraId="1207AD4E" w14:textId="77777777">
      <w:pPr>
        <w:pStyle w:val="FarbigFett"/>
      </w:pPr>
      <w:r w:rsidR="00F723CB">
        <w:t xml:space="preserve">Proposed</w:t>
      </w:r>
      <w:r w:rsidRPr="00457100">
        <w:t xml:space="preserve"> Decision</w:t>
      </w:r>
    </w:p>
    <w:p w:rsidRPr="00FD370C" w:rsidR="003C6149" w:rsidP="00B903DB" w:rsidRDefault="00B86E28" w14:paraId="4B9050BE" w14:textId="77777777">
      <w:pPr>
        <w:spacing w:before="0"/>
        <w:rPr>
          <w:rFonts w:cs="Arial"/>
          <w:i/>
          <w:szCs w:val="22"/>
        </w:rPr>
      </w:pPr>
      <w:r w:rsidRPr="00FD370C" w:rsidR="003C6149">
        <w:rPr>
          <w:rFonts w:cs="Arial"/>
          <w:szCs w:val="22"/>
        </w:rPr>
        <w:t xml:space="preserve">Met / Not met. </w:t>
      </w:r>
      <w:r w:rsidRPr="00FD370C" w:rsidR="003C6149">
        <w:rPr>
          <w:rFonts w:cs="Arial"/>
          <w:i/>
          <w:szCs w:val="22"/>
        </w:rPr>
        <w:t xml:space="preserve">If not met: Justification and, if applicable, proposal for a condition.</w:t>
      </w:r>
    </w:p>
    <w:p w:rsidR="0018365F" w:rsidP="00B903DB" w:rsidRDefault="003C6149" w14:paraId="7A7666D5" w14:textId="77777777">
      <w:pPr>
        <w:spacing w:before="0"/>
        <w:rPr>
          <w:rFonts w:cs="Arial"/>
          <w:szCs w:val="22"/>
        </w:rPr>
      </w:pPr>
      <w:r w:rsidRPr="00FD370C">
        <w:rPr>
          <w:rFonts w:cs="Arial"/>
          <w:szCs w:val="22"/>
        </w:rPr>
        <w:t xml:space="preserve">The review panel </w:t>
      </w:r>
      <w:r w:rsidRPr="00FD370C">
        <w:rPr>
          <w:rFonts w:cs="Arial"/>
          <w:szCs w:val="22"/>
        </w:rPr>
        <w:t xml:space="preserve">proposes</w:t>
      </w:r>
      <w:r w:rsidRPr="00FD370C">
        <w:rPr>
          <w:rFonts w:cs="Arial"/>
          <w:szCs w:val="22"/>
        </w:rPr>
        <w:t xml:space="preserve"> the following condition</w:t>
      </w:r>
      <w:r w:rsidRPr="00FD370C" w:rsidR="00C41975">
        <w:rPr>
          <w:rFonts w:cs="Arial"/>
          <w:szCs w:val="22"/>
        </w:rPr>
        <w:t xml:space="preserve">(s)</w:t>
      </w:r>
      <w:r w:rsidRPr="00FD370C">
        <w:rPr>
          <w:rFonts w:cs="Arial"/>
          <w:szCs w:val="22"/>
        </w:rPr>
        <w:t xml:space="preserve">:</w:t>
      </w:r>
    </w:p>
    <w:p w:rsidRPr="00FD370C" w:rsidR="003C6149" w:rsidP="0018365F" w:rsidRDefault="00E90C44" w14:paraId="2B53E31B" w14:textId="77777777">
      <w:r w:rsidRPr="00FD370C">
        <w:t xml:space="preserve">[Text]</w:t>
      </w:r>
    </w:p>
    <w:p w:rsidR="0018365F" w:rsidP="00B903DB" w:rsidRDefault="003C6149" w14:paraId="4C3C41AC"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3C6149" w:rsidP="0018365F" w:rsidRDefault="00E90C44" w14:paraId="3EB04C89" w14:textId="77777777">
      <w:r w:rsidRPr="00FD370C">
        <w:t xml:space="preserve">[Text]</w:t>
      </w:r>
    </w:p>
    <w:p w:rsidRPr="00BC5A3A" w:rsidR="001F7AE6" w:rsidP="00BC0638" w:rsidRDefault="001F7AE6" w14:paraId="0C74F093" w14:textId="77777777"/>
    <w:p w:rsidRPr="00BC5A3A" w:rsidR="00BC5A3A" w:rsidP="0018365F" w:rsidRDefault="00BC5A3A" w14:paraId="7D3DF1D8" w14:textId="77777777">
      <w:pPr>
        <w:keepNext/>
        <w:rPr>
          <w:b/>
          <w:bCs/>
          <w:lang w:eastAsia="en-US"/>
        </w:rPr>
      </w:pPr>
      <w:r w:rsidRPr="00BC5A3A">
        <w:rPr>
          <w:b/>
          <w:bCs/>
          <w:lang w:eastAsia="en-US"/>
        </w:rPr>
        <w:t xml:space="preserve">Program</w:t>
      </w:r>
      <w:r>
        <w:rPr>
          <w:b/>
          <w:bCs/>
          <w:lang w:eastAsia="en-US"/>
        </w:rPr>
        <w:t xml:space="preserve"> 02</w:t>
      </w:r>
    </w:p>
    <w:p w:rsidR="00445CA4" w:rsidP="004F0BFF" w:rsidRDefault="00445CA4" w14:paraId="4C73DF62" w14:textId="77777777">
      <w:pPr>
        <w:pStyle w:val="FarbigFett"/>
      </w:pPr>
      <w:r>
        <w:t xml:space="preserve">Evidence</w:t>
      </w:r>
    </w:p>
    <w:p w:rsidRPr="00B106C1" w:rsidR="00445CA4" w:rsidP="00445CA4" w:rsidRDefault="00445CA4" w14:paraId="144D8C72" w14:textId="77777777">
      <w:pPr>
        <w:spacing w:before="0"/>
        <w:rPr>
          <w:rFonts w:cs="Arial"/>
          <w:i/>
          <w:iCs/>
        </w:rPr>
      </w:pPr>
      <w:r w:rsidRPr="00B106C1">
        <w:rPr>
          <w:rFonts w:cs="Arial"/>
          <w:i/>
          <w:iCs/>
        </w:rPr>
        <w:t xml:space="preserve">Which key documents are referenced in the status report and evaluation for this criterion? For example</w:t>
      </w:r>
      <w:r w:rsidRPr="00B106C1">
        <w:rPr>
          <w:rStyle w:val="Funotenzeichen"/>
          <w:i/>
          <w:iCs/>
        </w:rPr>
        <w:footnoteReference w:id="6"/>
      </w:r>
    </w:p>
    <w:p w:rsidRPr="00B106C1" w:rsidR="00445CA4" w:rsidP="0018365F" w:rsidRDefault="00445CA4" w14:paraId="7E119CB8" w14:textId="77777777">
      <w:pPr>
        <w:pStyle w:val="Farbig"/>
        <w:numPr>
          <w:ilvl w:val="0"/>
          <w:numId w:val="27"/>
        </w:numPr>
        <w:rPr>
          <w:i/>
          <w:iCs/>
          <w:color w:val="auto"/>
        </w:rPr>
      </w:pPr>
      <w:r w:rsidRPr="00B106C1">
        <w:rPr>
          <w:i/>
          <w:iCs/>
          <w:color w:val="auto"/>
        </w:rPr>
        <w:t xml:space="preserve">Program document(s) in which the overall qualification objectives of the program are formally established (e.g., study and examination regulations, module handbook),</w:t>
      </w:r>
    </w:p>
    <w:p w:rsidRPr="00B106C1" w:rsidR="00445CA4" w:rsidP="0018365F" w:rsidRDefault="00445CA4" w14:paraId="04B63E9A" w14:textId="77777777">
      <w:pPr>
        <w:pStyle w:val="Farbig"/>
        <w:numPr>
          <w:ilvl w:val="0"/>
          <w:numId w:val="27"/>
        </w:numPr>
        <w:rPr>
          <w:i/>
          <w:iCs/>
          <w:color w:val="auto"/>
        </w:rPr>
      </w:pPr>
      <w:r w:rsidRPr="00B106C1">
        <w:rPr>
          <w:i/>
          <w:iCs/>
          <w:color w:val="auto"/>
        </w:rPr>
        <w:t xml:space="preserve">Additional versions of the qualification objectives pursued by the program as a whole that were taken into account in the evaluation (e.g.</w:t>
      </w:r>
      <w:r w:rsidRPr="00B106C1">
        <w:rPr>
          <w:i/>
          <w:iCs/>
          <w:color w:val="auto"/>
        </w:rPr>
        <w:t xml:space="preserve">,</w:t>
      </w:r>
      <w:r w:rsidRPr="00B106C1">
        <w:rPr>
          <w:i/>
          <w:iCs/>
          <w:color w:val="auto"/>
        </w:rPr>
        <w:t xml:space="preserve"> the institution’s comments on </w:t>
      </w:r>
      <w:r w:rsidRPr="00B106C1" w:rsidR="00E004D2">
        <w:rPr>
          <w:i/>
          <w:iCs/>
          <w:color w:val="auto"/>
        </w:rPr>
        <w:t xml:space="preserve">Section</w:t>
      </w:r>
      <w:r w:rsidRPr="00B106C1">
        <w:rPr>
          <w:i/>
          <w:iCs/>
          <w:color w:val="auto"/>
        </w:rPr>
        <w:t xml:space="preserve"> 11 MRVO in the self-evaluation report, Diploma Supplement)</w:t>
      </w:r>
    </w:p>
    <w:p w:rsidRPr="00B106C1" w:rsidR="00445CA4" w:rsidP="0018365F" w:rsidRDefault="00445CA4" w14:paraId="5E8C41E1" w14:textId="77777777">
      <w:pPr>
        <w:pStyle w:val="Farbig"/>
        <w:numPr>
          <w:ilvl w:val="0"/>
          <w:numId w:val="27"/>
        </w:numPr>
        <w:rPr>
          <w:i/>
          <w:iCs/>
          <w:color w:val="auto"/>
        </w:rPr>
      </w:pPr>
      <w:r w:rsidRPr="00B106C1">
        <w:rPr>
          <w:i/>
          <w:iCs/>
          <w:color w:val="auto"/>
        </w:rPr>
        <w:t xml:space="preserve">Location where the overall qualification objectives of the degree program are publicly accessible (e.g., website with URL)</w:t>
      </w:r>
    </w:p>
    <w:p w:rsidRPr="00B106C1" w:rsidR="00445CA4" w:rsidP="0018365F" w:rsidRDefault="00445CA4" w14:paraId="45C84DD3" w14:textId="77777777">
      <w:pPr>
        <w:pStyle w:val="Farbig"/>
        <w:numPr>
          <w:ilvl w:val="0"/>
          <w:numId w:val="27"/>
        </w:numPr>
        <w:rPr>
          <w:i/>
          <w:iCs/>
          <w:color w:val="auto"/>
        </w:rPr>
      </w:pPr>
      <w:r w:rsidRPr="00B106C1">
        <w:rPr>
          <w:i/>
          <w:iCs/>
          <w:color w:val="auto"/>
        </w:rPr>
        <w:t xml:space="preserve">…</w:t>
      </w:r>
    </w:p>
    <w:p w:rsidRPr="00343C57" w:rsidR="001F7AE6" w:rsidP="00BC0638" w:rsidRDefault="001F7AE6" w14:paraId="305E5F83" w14:textId="77777777"/>
    <w:p w:rsidR="0018365F" w:rsidP="0018365F" w:rsidRDefault="0018365F" w14:paraId="2F82DF7C" w14:textId="77777777">
      <w:pPr>
        <w:pStyle w:val="FarbigFett"/>
      </w:pPr>
      <w:r>
        <w:t xml:space="preserve">Status</w:t>
      </w:r>
    </w:p>
    <w:p w:rsidRPr="00876994" w:rsidR="0062027D" w:rsidP="0018365F" w:rsidRDefault="0062027D" w14:paraId="4AC4690B" w14:textId="77777777">
      <w:pPr>
        <w:rPr>
          <w:i/>
          <w:iCs/>
        </w:rPr>
      </w:pPr>
      <w:r w:rsidRPr="006C250C">
        <w:rPr>
          <w:i/>
          <w:iCs/>
        </w:rPr>
        <w:t xml:space="preserve">Verbatim excerpts from the self-evaluation report must be marked as quotations.</w:t>
      </w:r>
    </w:p>
    <w:p w:rsidRPr="00FD370C" w:rsidR="0018365F" w:rsidP="0018365F" w:rsidRDefault="0018365F" w14:paraId="6BFEB265" w14:textId="77777777">
      <w:r w:rsidRPr="00FD370C">
        <w:t xml:space="preserve">[Text]</w:t>
      </w:r>
    </w:p>
    <w:p w:rsidR="0018365F" w:rsidP="0018365F" w:rsidRDefault="0018365F" w14:paraId="250EC002" w14:textId="77777777">
      <w:pPr>
        <w:pStyle w:val="FarbigFett"/>
      </w:pPr>
      <w:r w:rsidRPr="00457100">
        <w:t xml:space="preserve">Evaluation: Strengths and Areas for Improvement</w:t>
      </w:r>
    </w:p>
    <w:p w:rsidRPr="00FD370C" w:rsidR="0018365F" w:rsidP="0018365F" w:rsidRDefault="0018365F" w14:paraId="41E8D52F" w14:textId="77777777">
      <w:r w:rsidRPr="00FD370C">
        <w:t xml:space="preserve">[Text]</w:t>
      </w:r>
    </w:p>
    <w:p w:rsidRPr="00457100" w:rsidR="0018365F" w:rsidP="0018365F" w:rsidRDefault="0018365F" w14:paraId="1C47385B" w14:textId="77777777">
      <w:pPr>
        <w:pStyle w:val="FarbigFett"/>
      </w:pPr>
      <w:r>
        <w:t xml:space="preserve">Proposed</w:t>
      </w:r>
      <w:r w:rsidRPr="00457100">
        <w:t xml:space="preserve"> Decision</w:t>
      </w:r>
    </w:p>
    <w:p w:rsidRPr="00FD370C" w:rsidR="0018365F" w:rsidP="0018365F" w:rsidRDefault="0018365F" w14:paraId="7349AB16"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6C355563"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5519B478" w14:textId="77777777">
      <w:r w:rsidRPr="00FD370C">
        <w:t xml:space="preserve">[Text]</w:t>
      </w:r>
    </w:p>
    <w:p w:rsidR="0018365F" w:rsidP="0018365F" w:rsidRDefault="0018365F" w14:paraId="562D4306" w14:textId="77777777">
      <w:pPr>
        <w:spacing w:before="0"/>
        <w:rPr>
          <w:rFonts w:cs="Arial"/>
          <w:szCs w:val="22"/>
        </w:rPr>
      </w:pPr>
      <w:r w:rsidRPr="00FD370C">
        <w:rPr>
          <w:rFonts w:cs="Arial"/>
          <w:i/>
          <w:szCs w:val="22"/>
        </w:rPr>
        <w:t xml:space="preserve">If applicable</w:t>
      </w:r>
      <w:r w:rsidRPr="00FD370C">
        <w:rPr>
          <w:rFonts w:cs="Arial"/>
          <w:szCs w:val="22"/>
        </w:rPr>
        <w:t xml:space="preserve">: The panel of experts makes the following recommendations:</w:t>
      </w:r>
    </w:p>
    <w:p w:rsidR="0018365F" w:rsidP="0018365F" w:rsidRDefault="0018365F" w14:paraId="21711872" w14:textId="77777777">
      <w:r w:rsidRPr="00FD370C">
        <w:t xml:space="preserve">[Text]</w:t>
      </w:r>
    </w:p>
    <w:p w:rsidRPr="00BC5A3A" w:rsidR="001F7AE6" w:rsidP="00BC0638" w:rsidRDefault="001F7AE6" w14:paraId="0AC38A09" w14:textId="77777777"/>
    <w:p w:rsidRPr="00BC5A3A" w:rsidR="00BC5A3A" w:rsidP="0018365F" w:rsidRDefault="00BC5A3A" w14:paraId="0A932CBA" w14:textId="77777777">
      <w:pPr>
        <w:keepNext/>
        <w:rPr>
          <w:b/>
          <w:bCs/>
          <w:lang w:eastAsia="en-US"/>
        </w:rPr>
      </w:pPr>
      <w:r w:rsidRPr="00BC5A3A">
        <w:rPr>
          <w:b/>
          <w:bCs/>
          <w:lang w:eastAsia="en-US"/>
        </w:rPr>
        <w:t xml:space="preserve">Program </w:t>
      </w:r>
      <w:r>
        <w:rPr>
          <w:b/>
          <w:bCs/>
          <w:lang w:eastAsia="en-US"/>
        </w:rPr>
        <w:t xml:space="preserve">n</w:t>
      </w:r>
    </w:p>
    <w:p w:rsidR="00445CA4" w:rsidP="004F0BFF" w:rsidRDefault="00445CA4" w14:paraId="4B278A8D" w14:textId="77777777">
      <w:pPr>
        <w:pStyle w:val="FarbigFett"/>
      </w:pPr>
      <w:r>
        <w:t xml:space="preserve">Evidence</w:t>
      </w:r>
    </w:p>
    <w:p w:rsidRPr="00B106C1" w:rsidR="00445CA4" w:rsidP="00445CA4" w:rsidRDefault="00445CA4" w14:paraId="46FB18CA" w14:textId="77777777">
      <w:pPr>
        <w:spacing w:before="0"/>
        <w:rPr>
          <w:rFonts w:cs="Arial"/>
          <w:i/>
          <w:iCs/>
        </w:rPr>
      </w:pPr>
      <w:r w:rsidRPr="00B106C1">
        <w:rPr>
          <w:rFonts w:cs="Arial"/>
          <w:i/>
          <w:iCs/>
        </w:rPr>
        <w:t xml:space="preserve">Which key documents are referenced in the status and evaluation for this criterion? For example</w:t>
      </w:r>
      <w:r w:rsidRPr="00B106C1">
        <w:rPr>
          <w:rStyle w:val="Funotenzeichen"/>
          <w:i/>
          <w:iCs/>
        </w:rPr>
        <w:footnoteReference w:id="7"/>
      </w:r>
    </w:p>
    <w:p w:rsidRPr="00B106C1" w:rsidR="00445CA4" w:rsidP="0018365F" w:rsidRDefault="00445CA4" w14:paraId="29F2E7DC" w14:textId="77777777">
      <w:pPr>
        <w:pStyle w:val="Farbig"/>
        <w:numPr>
          <w:ilvl w:val="0"/>
          <w:numId w:val="27"/>
        </w:numPr>
        <w:rPr>
          <w:i/>
          <w:iCs/>
          <w:color w:val="auto"/>
        </w:rPr>
      </w:pPr>
      <w:r w:rsidRPr="00B106C1">
        <w:rPr>
          <w:i/>
          <w:iCs/>
          <w:color w:val="auto"/>
        </w:rPr>
        <w:t xml:space="preserve">Program document(s) in which the overall qualification objectives of the program are formally established (e.g., study and examination regulations, module handbook),</w:t>
      </w:r>
    </w:p>
    <w:p w:rsidRPr="00B106C1" w:rsidR="00445CA4" w:rsidP="0018365F" w:rsidRDefault="00445CA4" w14:paraId="66B59AAB" w14:textId="77777777">
      <w:pPr>
        <w:pStyle w:val="Farbig"/>
        <w:numPr>
          <w:ilvl w:val="0"/>
          <w:numId w:val="27"/>
        </w:numPr>
        <w:rPr>
          <w:i/>
          <w:iCs/>
          <w:color w:val="auto"/>
        </w:rPr>
      </w:pPr>
      <w:r w:rsidRPr="00B106C1">
        <w:rPr>
          <w:i/>
          <w:iCs/>
          <w:color w:val="auto"/>
        </w:rPr>
        <w:t xml:space="preserve">Additional versions of the qualification objectives pursued by the program as a whole that were taken into account in the evaluation (e.g.</w:t>
      </w:r>
      <w:r w:rsidRPr="00B106C1">
        <w:rPr>
          <w:i/>
          <w:iCs/>
          <w:color w:val="auto"/>
        </w:rPr>
        <w:t xml:space="preserve">,</w:t>
      </w:r>
      <w:r w:rsidRPr="00B106C1">
        <w:rPr>
          <w:i/>
          <w:iCs/>
          <w:color w:val="auto"/>
        </w:rPr>
        <w:t xml:space="preserve"> the institution’s comments on </w:t>
      </w:r>
      <w:r w:rsidRPr="00B106C1" w:rsidR="00E004D2">
        <w:rPr>
          <w:i/>
          <w:iCs/>
          <w:color w:val="auto"/>
        </w:rPr>
        <w:t xml:space="preserve">Section</w:t>
      </w:r>
      <w:r w:rsidRPr="00B106C1">
        <w:rPr>
          <w:i/>
          <w:iCs/>
          <w:color w:val="auto"/>
        </w:rPr>
        <w:t xml:space="preserve"> 11 MRVO in the self-evaluation report, Diploma Supplement)</w:t>
      </w:r>
    </w:p>
    <w:p w:rsidRPr="00B106C1" w:rsidR="00445CA4" w:rsidP="0018365F" w:rsidRDefault="00445CA4" w14:paraId="5FFB715A" w14:textId="77777777">
      <w:pPr>
        <w:pStyle w:val="Farbig"/>
        <w:numPr>
          <w:ilvl w:val="0"/>
          <w:numId w:val="27"/>
        </w:numPr>
        <w:rPr>
          <w:i/>
          <w:iCs/>
          <w:color w:val="auto"/>
        </w:rPr>
      </w:pPr>
      <w:r w:rsidRPr="00B106C1">
        <w:rPr>
          <w:i/>
          <w:iCs/>
          <w:color w:val="auto"/>
        </w:rPr>
        <w:t xml:space="preserve">Location where the overall qualification objectives of the degree program are publicly accessible (e.g., website with URL)</w:t>
      </w:r>
    </w:p>
    <w:p w:rsidRPr="00B106C1" w:rsidR="00445CA4" w:rsidP="0018365F" w:rsidRDefault="00445CA4" w14:paraId="4C3884BA" w14:textId="77777777">
      <w:pPr>
        <w:pStyle w:val="Farbig"/>
        <w:numPr>
          <w:ilvl w:val="0"/>
          <w:numId w:val="27"/>
        </w:numPr>
        <w:rPr>
          <w:i/>
          <w:iCs/>
          <w:color w:val="auto"/>
        </w:rPr>
      </w:pPr>
      <w:r w:rsidRPr="00B106C1">
        <w:rPr>
          <w:i/>
          <w:iCs/>
          <w:color w:val="auto"/>
        </w:rPr>
        <w:t xml:space="preserve">…</w:t>
      </w:r>
    </w:p>
    <w:p w:rsidRPr="00343C57" w:rsidR="001F7AE6" w:rsidP="00BC0638" w:rsidRDefault="001F7AE6" w14:paraId="2F48B727" w14:textId="77777777"/>
    <w:p w:rsidR="0018365F" w:rsidP="0018365F" w:rsidRDefault="0018365F" w14:paraId="13A71602" w14:textId="77777777">
      <w:pPr>
        <w:pStyle w:val="FarbigFett"/>
      </w:pPr>
      <w:r>
        <w:t xml:space="preserve">Status</w:t>
      </w:r>
    </w:p>
    <w:p w:rsidRPr="00876994" w:rsidR="00876994" w:rsidP="0018365F" w:rsidRDefault="00876994" w14:paraId="0C03FF1B" w14:textId="77777777">
      <w:pPr>
        <w:rPr>
          <w:i/>
          <w:iCs/>
        </w:rPr>
      </w:pPr>
      <w:r w:rsidRPr="006C250C">
        <w:rPr>
          <w:i/>
          <w:iCs/>
        </w:rPr>
        <w:t xml:space="preserve">Verbatim excerpts from the self-report must be marked as quotations.</w:t>
      </w:r>
    </w:p>
    <w:p w:rsidRPr="00FD370C" w:rsidR="0018365F" w:rsidP="0018365F" w:rsidRDefault="0018365F" w14:paraId="105E6104" w14:textId="77777777">
      <w:r w:rsidRPr="00FD370C">
        <w:t xml:space="preserve">[Text]</w:t>
      </w:r>
    </w:p>
    <w:p w:rsidR="0018365F" w:rsidP="0018365F" w:rsidRDefault="0018365F" w14:paraId="0FBC7E65" w14:textId="77777777">
      <w:pPr>
        <w:pStyle w:val="FarbigFett"/>
      </w:pPr>
      <w:r w:rsidRPr="00457100">
        <w:t xml:space="preserve">Evaluation: Strengths and Areas for Improvement</w:t>
      </w:r>
    </w:p>
    <w:p w:rsidRPr="00FD370C" w:rsidR="0018365F" w:rsidP="0018365F" w:rsidRDefault="0018365F" w14:paraId="4D49950C" w14:textId="77777777">
      <w:r w:rsidRPr="00FD370C">
        <w:t xml:space="preserve">[Text]</w:t>
      </w:r>
    </w:p>
    <w:p w:rsidRPr="00457100" w:rsidR="0018365F" w:rsidP="0018365F" w:rsidRDefault="0018365F" w14:paraId="1AE7DB95" w14:textId="77777777">
      <w:pPr>
        <w:pStyle w:val="FarbigFett"/>
      </w:pPr>
      <w:r>
        <w:t xml:space="preserve">Proposed</w:t>
      </w:r>
      <w:r w:rsidRPr="00457100">
        <w:t xml:space="preserve"> Decision</w:t>
      </w:r>
    </w:p>
    <w:p w:rsidRPr="00FD370C" w:rsidR="0018365F" w:rsidP="0018365F" w:rsidRDefault="0018365F" w14:paraId="4BDF9E06"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5CBE1D2D"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04722EC1" w14:textId="77777777">
      <w:r w:rsidRPr="00FD370C">
        <w:t xml:space="preserve">[Text]</w:t>
      </w:r>
    </w:p>
    <w:p w:rsidR="0018365F" w:rsidP="0018365F" w:rsidRDefault="0018365F" w14:paraId="2B7848B4"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4089E9C6" w14:textId="77777777">
      <w:r w:rsidRPr="00FD370C">
        <w:t xml:space="preserve">[Text]</w:t>
      </w:r>
    </w:p>
    <w:p w:rsidRPr="00457100" w:rsidR="00BC5A3A" w:rsidP="00BC0638" w:rsidRDefault="00BC5A3A" w14:paraId="05DA163E" w14:textId="77777777">
      <w:pPr>
        <w:rPr>
          <w:lang w:eastAsia="en-US"/>
        </w:rPr>
      </w:pPr>
    </w:p>
    <w:p w:rsidR="00091E5E" w:rsidP="0018365F" w:rsidRDefault="00290DA5" w14:paraId="1A93FCAD" w14:textId="77777777">
      <w:pPr>
        <w:pStyle w:val="berschrift2"/>
      </w:pPr>
      <w:bookmarkStart w:name="_Schlüssiges_Studiengangskonzept_und" w:id="47"/>
      <w:bookmarkStart w:name="_Toc198290759" w:id="48"/>
      <w:bookmarkEnd w:id="47"/>
      <w:r w:rsidRPr="00457100">
        <w:t xml:space="preserve">Coherent program concept and adequate implementation </w:t>
      </w:r>
      <w:r w:rsidRPr="00457100" w:rsidR="00856902">
        <w:t xml:space="preserve">(</w:t>
      </w:r>
      <w:r w:rsidR="00E004D2">
        <w:t xml:space="preserve">Section</w:t>
      </w:r>
      <w:r w:rsidRPr="00457100" w:rsidR="00856902">
        <w:t xml:space="preserve"> 12 MRVO)</w:t>
      </w:r>
      <w:bookmarkEnd w:id="48"/>
    </w:p>
    <w:p w:rsidR="00E0660C" w:rsidP="0018365F" w:rsidRDefault="00E0660C" w14:paraId="3A513C82" w14:textId="77777777">
      <w:pPr>
        <w:pStyle w:val="berschrift3"/>
      </w:pPr>
      <w:bookmarkStart w:name="_Toc198290760" w:id="49"/>
      <w:r w:rsidRPr="00E0660C">
        <w:t xml:space="preserve">Curriculum </w:t>
      </w:r>
      <w:r w:rsidRPr="006E231D" w:rsidR="000C6383">
        <w:rPr>
          <w:rFonts w:cs="Times New Roman"/>
        </w:rPr>
        <w:t xml:space="preserve">(</w:t>
      </w:r>
      <w:r w:rsidR="00E004D2">
        <w:t xml:space="preserve">Section</w:t>
      </w:r>
      <w:r w:rsidRPr="006E231D" w:rsidR="000C6383">
        <w:t xml:space="preserve"> 12(1), sentences 1 through 3 and 5 of the MRVO)</w:t>
      </w:r>
      <w:bookmarkEnd w:id="49"/>
    </w:p>
    <w:p w:rsidR="00432E61" w:rsidP="0018365F" w:rsidRDefault="001403CA" w14:paraId="598B21E3" w14:textId="77777777">
      <w:pPr>
        <w:pStyle w:val="Listenabsatz"/>
        <w:keepNext/>
        <w:numPr>
          <w:ilvl w:val="0"/>
          <w:numId w:val="8"/>
        </w:numPr>
        <w:rPr>
          <w:i/>
          <w:iCs/>
        </w:rPr>
      </w:pPr>
      <w:r w:rsidRPr="00432E61">
        <w:rPr>
          <w:b/>
          <w:bCs/>
        </w:rPr>
        <w:t xml:space="preserve">Program-wide aspects </w:t>
      </w:r>
      <w:r w:rsidRPr="00432E61">
        <w:rPr>
          <w:i/>
          <w:iCs/>
        </w:rPr>
        <w:t xml:space="preserve">(if applicable)</w:t>
      </w:r>
    </w:p>
    <w:p w:rsidR="00432E61" w:rsidP="00432E61" w:rsidRDefault="00432E61" w14:paraId="499FF96D" w14:textId="77777777">
      <w:pPr>
        <w:rPr>
          <w:i/>
          <w:iCs/>
        </w:rPr>
      </w:pPr>
      <w:r w:rsidRPr="00BA1467">
        <w:rPr>
          <w:i/>
          <w:iCs/>
        </w:rPr>
        <w:t xml:space="preserve">Facts and evaluations that apply equally to all programs in the bundle must be documented in this section. Such cross-program aspects should not be repeated in the program-specific evaluations; a cross-reference to this section is </w:t>
      </w:r>
      <w:r w:rsidRPr="00BA1467">
        <w:rPr>
          <w:i/>
          <w:iCs/>
        </w:rPr>
        <w:t xml:space="preserve">sufficient</w:t>
      </w:r>
      <w:r>
        <w:rPr>
          <w:i/>
          <w:iCs/>
        </w:rPr>
        <w:t xml:space="preserve"> there</w:t>
      </w:r>
      <w:r>
        <w:rPr>
          <w:i/>
          <w:iCs/>
        </w:rPr>
        <w:t xml:space="preserve">.</w:t>
      </w:r>
    </w:p>
    <w:p w:rsidR="00DD3A00" w:rsidP="00432E61" w:rsidRDefault="00DD3A00" w14:paraId="19309D05" w14:textId="77777777">
      <w:pPr>
        <w:rPr>
          <w:i/>
          <w:iCs/>
        </w:rPr>
      </w:pPr>
      <w:r w:rsidRPr="006C250C">
        <w:rPr>
          <w:i/>
          <w:iCs/>
        </w:rPr>
        <w:t xml:space="preserve">Verbatim excerpts from the self-evaluation report must be marked as quotations.</w:t>
      </w:r>
    </w:p>
    <w:p w:rsidR="0018365F" w:rsidP="0018365F" w:rsidRDefault="0018365F" w14:paraId="79049B29" w14:textId="77777777">
      <w:r>
        <w:t xml:space="preserve">[Text]</w:t>
      </w:r>
    </w:p>
    <w:p w:rsidR="0018365F" w:rsidP="0018365F" w:rsidRDefault="0018365F" w14:paraId="40C165A3" w14:textId="77777777"/>
    <w:p w:rsidRPr="00BC5A3A" w:rsidR="001403CA" w:rsidP="0018365F" w:rsidRDefault="001403CA" w14:paraId="5664EDDD" w14:textId="77777777">
      <w:pPr>
        <w:keepNext/>
        <w:rPr>
          <w:b/>
          <w:bCs/>
          <w:lang w:eastAsia="en-US"/>
        </w:rPr>
      </w:pPr>
      <w:r w:rsidRPr="00BC5A3A">
        <w:rPr>
          <w:b/>
          <w:bCs/>
          <w:lang w:eastAsia="en-US"/>
        </w:rPr>
        <w:t xml:space="preserve">b) Program-specific evaluation</w:t>
      </w:r>
    </w:p>
    <w:p w:rsidR="00FD76AB" w:rsidP="0018365F" w:rsidRDefault="00975759" w14:paraId="79061458" w14:textId="77777777">
      <w:pPr>
        <w:keepNext/>
        <w:rPr>
          <w:b/>
          <w:bCs/>
          <w:lang w:eastAsia="en-US"/>
        </w:rPr>
      </w:pPr>
      <w:r w:rsidRPr="00BC5A3A">
        <w:rPr>
          <w:b/>
          <w:bCs/>
          <w:lang w:eastAsia="en-US"/>
        </w:rPr>
        <w:t xml:space="preserve">Program 01</w:t>
      </w:r>
    </w:p>
    <w:p w:rsidR="00A913BB" w:rsidP="004F0BFF" w:rsidRDefault="00A913BB" w14:paraId="794764BC" w14:textId="77777777">
      <w:pPr>
        <w:pStyle w:val="FarbigFett"/>
      </w:pPr>
      <w:r>
        <w:t xml:space="preserve">Evidence</w:t>
      </w:r>
    </w:p>
    <w:p w:rsidRPr="00B106C1" w:rsidR="00783234" w:rsidP="004F0BFF" w:rsidRDefault="00783234" w14:paraId="42F0685F" w14:textId="77777777">
      <w:pPr>
        <w:pStyle w:val="Farbig"/>
        <w:rPr>
          <w:i/>
          <w:iCs/>
          <w:color w:val="auto"/>
        </w:rPr>
      </w:pPr>
      <w:r w:rsidRPr="00B106C1">
        <w:rPr>
          <w:i/>
          <w:iCs/>
          <w:color w:val="auto"/>
        </w:rPr>
        <w:t xml:space="preserve">Which key documents are referenced in the status report and evaluation for this criterion? For example</w:t>
      </w:r>
    </w:p>
    <w:p w:rsidRPr="00B106C1" w:rsidR="00783234" w:rsidP="0018365F" w:rsidRDefault="00783234" w14:paraId="1BE0E9E4" w14:textId="77777777">
      <w:pPr>
        <w:pStyle w:val="Farbig"/>
        <w:numPr>
          <w:ilvl w:val="0"/>
          <w:numId w:val="27"/>
        </w:numPr>
        <w:rPr>
          <w:i/>
          <w:iCs/>
          <w:color w:val="auto"/>
        </w:rPr>
      </w:pPr>
      <w:r w:rsidRPr="00B106C1">
        <w:rPr>
          <w:i/>
          <w:iCs/>
          <w:color w:val="auto"/>
        </w:rPr>
        <w:t xml:space="preserve">Study and Examination Regulations for Degree Program xy</w:t>
      </w:r>
    </w:p>
    <w:p w:rsidRPr="00B106C1" w:rsidR="00783234" w:rsidP="0018365F" w:rsidRDefault="00783234" w14:paraId="1E79A074" w14:textId="77777777">
      <w:pPr>
        <w:pStyle w:val="Farbig"/>
        <w:numPr>
          <w:ilvl w:val="0"/>
          <w:numId w:val="27"/>
        </w:numPr>
        <w:rPr>
          <w:i/>
          <w:iCs/>
          <w:color w:val="auto"/>
        </w:rPr>
      </w:pPr>
      <w:r w:rsidRPr="00B106C1">
        <w:rPr>
          <w:i/>
          <w:iCs/>
          <w:color w:val="auto"/>
        </w:rPr>
        <w:t xml:space="preserve">Admission Regulations for Program xy</w:t>
      </w:r>
    </w:p>
    <w:p w:rsidRPr="00B106C1" w:rsidR="00783234" w:rsidP="0018365F" w:rsidRDefault="00783234" w14:paraId="3B0D46B3" w14:textId="77777777">
      <w:pPr>
        <w:pStyle w:val="Farbig"/>
        <w:numPr>
          <w:ilvl w:val="0"/>
          <w:numId w:val="27"/>
        </w:numPr>
        <w:rPr>
          <w:i/>
          <w:iCs/>
          <w:color w:val="auto"/>
        </w:rPr>
      </w:pPr>
      <w:r w:rsidRPr="00B106C1">
        <w:rPr>
          <w:i/>
          <w:iCs/>
          <w:color w:val="auto"/>
        </w:rPr>
        <w:t xml:space="preserve">Module Handbook for Degree Program xy</w:t>
      </w:r>
    </w:p>
    <w:p w:rsidRPr="00B106C1" w:rsidR="00783234" w:rsidP="0018365F" w:rsidRDefault="00783234" w14:paraId="075E2296" w14:textId="77777777">
      <w:pPr>
        <w:pStyle w:val="Farbig"/>
        <w:numPr>
          <w:ilvl w:val="0"/>
          <w:numId w:val="27"/>
        </w:numPr>
        <w:rPr>
          <w:i/>
          <w:iCs/>
          <w:color w:val="auto"/>
        </w:rPr>
      </w:pPr>
      <w:r w:rsidRPr="00B106C1">
        <w:rPr>
          <w:i/>
          <w:iCs/>
          <w:color w:val="auto"/>
        </w:rPr>
        <w:t xml:space="preserve">Objectives-Module Matrix for the xy degree program</w:t>
      </w:r>
    </w:p>
    <w:p w:rsidRPr="00B106C1" w:rsidR="00783234" w:rsidP="0018365F" w:rsidRDefault="00783234" w14:paraId="41619B00" w14:textId="77777777">
      <w:pPr>
        <w:pStyle w:val="Farbig"/>
        <w:numPr>
          <w:ilvl w:val="0"/>
          <w:numId w:val="27"/>
        </w:numPr>
        <w:rPr>
          <w:i/>
          <w:iCs/>
          <w:color w:val="auto"/>
        </w:rPr>
      </w:pPr>
      <w:r w:rsidRPr="00B106C1">
        <w:rPr>
          <w:i/>
          <w:iCs/>
          <w:color w:val="auto"/>
        </w:rPr>
        <w:t xml:space="preserve">Framework Examination Regulations / General Examination Regulations of University XY</w:t>
      </w:r>
    </w:p>
    <w:p w:rsidRPr="00B106C1" w:rsidR="00783234" w:rsidP="0018365F" w:rsidRDefault="00783234" w14:paraId="588425EA" w14:textId="77777777">
      <w:pPr>
        <w:pStyle w:val="Farbig"/>
        <w:numPr>
          <w:ilvl w:val="0"/>
          <w:numId w:val="27"/>
        </w:numPr>
        <w:rPr>
          <w:i/>
          <w:iCs/>
          <w:color w:val="auto"/>
        </w:rPr>
      </w:pPr>
      <w:r w:rsidRPr="00B106C1">
        <w:rPr>
          <w:i/>
          <w:iCs/>
          <w:color w:val="auto"/>
        </w:rPr>
        <w:t xml:space="preserve">...</w:t>
      </w:r>
    </w:p>
    <w:p w:rsidR="0018365F" w:rsidP="0018365F" w:rsidRDefault="0018365F" w14:paraId="60AF76D2" w14:textId="77777777">
      <w:pPr>
        <w:pStyle w:val="FarbigFett"/>
      </w:pPr>
      <w:r>
        <w:t xml:space="preserve">Status</w:t>
      </w:r>
    </w:p>
    <w:p w:rsidR="0018365F" w:rsidP="0018365F" w:rsidRDefault="0018365F" w14:paraId="466E36F2" w14:textId="77777777">
      <w:pPr>
        <w:spacing w:before="0"/>
        <w:rPr>
          <w:rFonts w:cs="Arial"/>
          <w:iCs/>
          <w:szCs w:val="22"/>
        </w:rPr>
      </w:pPr>
      <w:r>
        <w:rPr>
          <w:rFonts w:cs="Arial"/>
          <w:iCs/>
          <w:szCs w:val="22"/>
        </w:rPr>
        <w:t xml:space="preserve">The university presents the following curriculum for the XY degree program</w:t>
      </w:r>
    </w:p>
    <w:p w:rsidR="0018365F" w:rsidP="0018365F" w:rsidRDefault="0018365F" w14:paraId="0D3EC7E5" w14:textId="77777777">
      <w:pPr>
        <w:spacing w:before="0"/>
        <w:rPr>
          <w:rFonts w:cs="Arial"/>
          <w:i/>
          <w:szCs w:val="22"/>
        </w:rPr>
      </w:pPr>
    </w:p>
    <w:p w:rsidR="0018365F" w:rsidP="0018365F" w:rsidRDefault="0018365F" w14:paraId="3C8757D6" w14:textId="77777777">
      <w:pPr>
        <w:spacing w:before="0"/>
        <w:ind w:firstLine="708"/>
        <w:rPr>
          <w:rFonts w:cs="Arial"/>
          <w:i/>
          <w:szCs w:val="22"/>
        </w:rPr>
      </w:pPr>
      <w:r>
        <w:rPr>
          <w:rFonts w:cs="Arial"/>
          <w:i/>
          <w:szCs w:val="22"/>
        </w:rPr>
        <w:t xml:space="preserve">## Insert the study plan here, citing the source ## </w:t>
      </w:r>
    </w:p>
    <w:p w:rsidR="0018365F" w:rsidP="0018365F" w:rsidRDefault="0018365F" w14:paraId="2F4176B3" w14:textId="77777777"/>
    <w:p w:rsidRPr="006C250C" w:rsidR="00876994" w:rsidP="00876994" w:rsidRDefault="0018365F" w14:paraId="7D736F37" w14:textId="77777777">
      <w:pPr>
        <w:rPr>
          <w:i/>
          <w:iCs/>
        </w:rPr>
      </w:pPr>
      <w:r>
        <w:rPr>
          <w:rFonts w:cs="Arial"/>
          <w:i/>
          <w:szCs w:val="22"/>
        </w:rPr>
        <w:t xml:space="preserve">If applicable: additional text-based explanations</w:t>
      </w:r>
      <w:r w:rsidR="00876994">
        <w:rPr>
          <w:rFonts w:cs="Arial"/>
          <w:i/>
          <w:szCs w:val="22"/>
        </w:rPr>
        <w:t xml:space="preserve">. </w:t>
      </w:r>
      <w:r w:rsidRPr="006C250C" w:rsidR="00876994">
        <w:rPr>
          <w:i/>
          <w:iCs/>
        </w:rPr>
        <w:t xml:space="preserve">Direct quotations from the self-evaluation report must be marked as such.</w:t>
      </w:r>
    </w:p>
    <w:p w:rsidRPr="00C65123" w:rsidR="0018365F" w:rsidP="0018365F" w:rsidRDefault="0018365F" w14:paraId="507E880A" w14:textId="77777777">
      <w:pPr>
        <w:spacing w:before="0"/>
        <w:rPr>
          <w:rFonts w:cs="Arial"/>
          <w:i/>
          <w:szCs w:val="22"/>
        </w:rPr>
      </w:pPr>
    </w:p>
    <w:p w:rsidR="0018365F" w:rsidP="0018365F" w:rsidRDefault="0018365F" w14:paraId="2135D99A" w14:textId="77777777">
      <w:pPr>
        <w:pStyle w:val="FarbigFett"/>
      </w:pPr>
      <w:r w:rsidRPr="00457100">
        <w:t xml:space="preserve">Evaluation: Strengths and Areas for Improvement</w:t>
      </w:r>
    </w:p>
    <w:p w:rsidRPr="00FD370C" w:rsidR="0018365F" w:rsidP="0018365F" w:rsidRDefault="0018365F" w14:paraId="29E9A6FD" w14:textId="77777777">
      <w:r w:rsidRPr="00FD370C">
        <w:t xml:space="preserve">[Text]</w:t>
      </w:r>
    </w:p>
    <w:p w:rsidRPr="00457100" w:rsidR="0018365F" w:rsidP="0018365F" w:rsidRDefault="0018365F" w14:paraId="03B7FAAD" w14:textId="77777777">
      <w:pPr>
        <w:pStyle w:val="FarbigFett"/>
      </w:pPr>
      <w:r>
        <w:t xml:space="preserve">Proposed</w:t>
      </w:r>
      <w:r w:rsidRPr="00457100">
        <w:t xml:space="preserve"> decision</w:t>
      </w:r>
    </w:p>
    <w:p w:rsidRPr="00FD370C" w:rsidR="0018365F" w:rsidP="0018365F" w:rsidRDefault="0018365F" w14:paraId="44186C41"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a proposed requirement.</w:t>
      </w:r>
    </w:p>
    <w:p w:rsidR="0018365F" w:rsidP="0018365F" w:rsidRDefault="0018365F" w14:paraId="77FDD64C" w14:textId="77777777">
      <w:pPr>
        <w:spacing w:before="0"/>
        <w:rPr>
          <w:rFonts w:cs="Arial"/>
          <w:szCs w:val="22"/>
        </w:rPr>
      </w:pPr>
      <w:r w:rsidRPr="00FD370C">
        <w:rPr>
          <w:rFonts w:cs="Arial"/>
          <w:szCs w:val="22"/>
        </w:rPr>
        <w:t xml:space="preserve">The review panel proposes the following requirement(s):</w:t>
      </w:r>
    </w:p>
    <w:p w:rsidRPr="00FD370C" w:rsidR="0018365F" w:rsidP="0018365F" w:rsidRDefault="0018365F" w14:paraId="601315E5" w14:textId="77777777">
      <w:r w:rsidRPr="00FD370C">
        <w:t xml:space="preserve">[Text]</w:t>
      </w:r>
    </w:p>
    <w:p w:rsidR="0018365F" w:rsidP="0018365F" w:rsidRDefault="0018365F" w14:paraId="573BEECC"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3144E492" w14:textId="77777777">
      <w:r w:rsidRPr="00FD370C">
        <w:t xml:space="preserve">[Text]</w:t>
      </w:r>
    </w:p>
    <w:p w:rsidRPr="00BC5A3A" w:rsidR="001F7AE6" w:rsidP="001E7828" w:rsidRDefault="001F7AE6" w14:paraId="3B01946C" w14:textId="77777777"/>
    <w:p w:rsidR="00975759" w:rsidP="0018365F" w:rsidRDefault="00975759" w14:paraId="46A7D5D7" w14:textId="77777777">
      <w:pPr>
        <w:keepNext/>
        <w:rPr>
          <w:b/>
          <w:bCs/>
          <w:lang w:eastAsia="en-US"/>
        </w:rPr>
      </w:pPr>
      <w:r w:rsidRPr="00BC5A3A">
        <w:rPr>
          <w:b/>
          <w:bCs/>
          <w:lang w:eastAsia="en-US"/>
        </w:rPr>
        <w:t xml:space="preserve">Program</w:t>
      </w:r>
      <w:r>
        <w:rPr>
          <w:b/>
          <w:bCs/>
          <w:lang w:eastAsia="en-US"/>
        </w:rPr>
        <w:t xml:space="preserve"> 02</w:t>
      </w:r>
    </w:p>
    <w:p w:rsidR="00A913BB" w:rsidP="004F0BFF" w:rsidRDefault="00A913BB" w14:paraId="2FC37472" w14:textId="77777777">
      <w:pPr>
        <w:pStyle w:val="FarbigFett"/>
      </w:pPr>
      <w:r>
        <w:t xml:space="preserve">Evidence</w:t>
      </w:r>
    </w:p>
    <w:p w:rsidRPr="00B106C1" w:rsidR="001E7828" w:rsidP="004F0BFF" w:rsidRDefault="001E7828" w14:paraId="7856FCFF" w14:textId="77777777">
      <w:pPr>
        <w:pStyle w:val="Farbig"/>
        <w:rPr>
          <w:i/>
          <w:iCs/>
          <w:color w:val="auto"/>
        </w:rPr>
      </w:pPr>
      <w:r w:rsidRPr="00B106C1">
        <w:rPr>
          <w:i/>
          <w:iCs/>
          <w:color w:val="auto"/>
        </w:rPr>
        <w:t xml:space="preserve">Which key documents are referenced in the status report and evaluation for this criterion? For example</w:t>
      </w:r>
    </w:p>
    <w:p w:rsidRPr="00B106C1" w:rsidR="001E7828" w:rsidP="0018365F" w:rsidRDefault="001E7828" w14:paraId="3C34BCB2" w14:textId="77777777">
      <w:pPr>
        <w:pStyle w:val="Farbig"/>
        <w:numPr>
          <w:ilvl w:val="0"/>
          <w:numId w:val="27"/>
        </w:numPr>
        <w:rPr>
          <w:i/>
          <w:iCs/>
          <w:color w:val="auto"/>
        </w:rPr>
      </w:pPr>
      <w:r w:rsidRPr="00B106C1">
        <w:rPr>
          <w:i/>
          <w:iCs/>
          <w:color w:val="auto"/>
        </w:rPr>
        <w:t xml:space="preserve">Study and Examination Regulations for Degree Program xy</w:t>
      </w:r>
    </w:p>
    <w:p w:rsidRPr="00B106C1" w:rsidR="001E7828" w:rsidP="0018365F" w:rsidRDefault="001E7828" w14:paraId="4E37CE75" w14:textId="77777777">
      <w:pPr>
        <w:pStyle w:val="Farbig"/>
        <w:numPr>
          <w:ilvl w:val="0"/>
          <w:numId w:val="27"/>
        </w:numPr>
        <w:rPr>
          <w:i/>
          <w:iCs/>
          <w:color w:val="auto"/>
        </w:rPr>
      </w:pPr>
      <w:r w:rsidRPr="00B106C1">
        <w:rPr>
          <w:i/>
          <w:iCs/>
          <w:color w:val="auto"/>
        </w:rPr>
        <w:t xml:space="preserve">Admission Regulations for the xy Degree Program</w:t>
      </w:r>
    </w:p>
    <w:p w:rsidRPr="00B106C1" w:rsidR="001E7828" w:rsidP="0018365F" w:rsidRDefault="001E7828" w14:paraId="4DF83785" w14:textId="77777777">
      <w:pPr>
        <w:pStyle w:val="Farbig"/>
        <w:numPr>
          <w:ilvl w:val="0"/>
          <w:numId w:val="27"/>
        </w:numPr>
        <w:rPr>
          <w:i/>
          <w:iCs/>
          <w:color w:val="auto"/>
        </w:rPr>
      </w:pPr>
      <w:r w:rsidRPr="00B106C1">
        <w:rPr>
          <w:i/>
          <w:iCs/>
          <w:color w:val="auto"/>
        </w:rPr>
        <w:t xml:space="preserve">Module Handbook for Degree Program xy</w:t>
      </w:r>
    </w:p>
    <w:p w:rsidRPr="00B106C1" w:rsidR="001E7828" w:rsidP="0018365F" w:rsidRDefault="001E7828" w14:paraId="4676BB10" w14:textId="77777777">
      <w:pPr>
        <w:pStyle w:val="Farbig"/>
        <w:numPr>
          <w:ilvl w:val="0"/>
          <w:numId w:val="27"/>
        </w:numPr>
        <w:rPr>
          <w:i/>
          <w:iCs/>
          <w:color w:val="auto"/>
        </w:rPr>
      </w:pPr>
      <w:r w:rsidRPr="00B106C1">
        <w:rPr>
          <w:i/>
          <w:iCs/>
          <w:color w:val="auto"/>
        </w:rPr>
        <w:t xml:space="preserve">Objectives-Module Matrix for the xy degree program</w:t>
      </w:r>
    </w:p>
    <w:p w:rsidRPr="00B106C1" w:rsidR="001E7828" w:rsidP="0018365F" w:rsidRDefault="001E7828" w14:paraId="53F3352B" w14:textId="77777777">
      <w:pPr>
        <w:pStyle w:val="Farbig"/>
        <w:numPr>
          <w:ilvl w:val="0"/>
          <w:numId w:val="27"/>
        </w:numPr>
        <w:rPr>
          <w:i/>
          <w:iCs/>
          <w:color w:val="auto"/>
        </w:rPr>
      </w:pPr>
      <w:r w:rsidRPr="00B106C1">
        <w:rPr>
          <w:i/>
          <w:iCs/>
          <w:color w:val="auto"/>
        </w:rPr>
        <w:t xml:space="preserve">Framework Examination Regulations / General Examination Regulations of University XY</w:t>
      </w:r>
    </w:p>
    <w:p w:rsidRPr="00343C57" w:rsidR="001F7AE6" w:rsidP="001E7828" w:rsidRDefault="001F7AE6" w14:paraId="344BA317" w14:textId="77777777"/>
    <w:p w:rsidR="0018365F" w:rsidP="0018365F" w:rsidRDefault="0018365F" w14:paraId="54BC757B" w14:textId="77777777">
      <w:pPr>
        <w:pStyle w:val="FarbigFett"/>
      </w:pPr>
      <w:r>
        <w:t xml:space="preserve">Status</w:t>
      </w:r>
    </w:p>
    <w:p w:rsidR="0018365F" w:rsidP="0018365F" w:rsidRDefault="0018365F" w14:paraId="5CF3DE80" w14:textId="77777777">
      <w:pPr>
        <w:spacing w:before="0"/>
        <w:rPr>
          <w:rFonts w:cs="Arial"/>
          <w:iCs/>
          <w:szCs w:val="22"/>
        </w:rPr>
      </w:pPr>
      <w:r>
        <w:rPr>
          <w:rFonts w:cs="Arial"/>
          <w:iCs/>
          <w:szCs w:val="22"/>
        </w:rPr>
        <w:t xml:space="preserve">The university submits the following curriculum for the XY degree program</w:t>
      </w:r>
    </w:p>
    <w:p w:rsidR="0018365F" w:rsidP="0018365F" w:rsidRDefault="0018365F" w14:paraId="12ABC725" w14:textId="77777777">
      <w:pPr>
        <w:spacing w:before="0"/>
        <w:rPr>
          <w:rFonts w:cs="Arial"/>
          <w:i/>
          <w:szCs w:val="22"/>
        </w:rPr>
      </w:pPr>
    </w:p>
    <w:p w:rsidR="0018365F" w:rsidP="0018365F" w:rsidRDefault="0018365F" w14:paraId="63038678" w14:textId="77777777">
      <w:pPr>
        <w:spacing w:before="0"/>
        <w:ind w:firstLine="708"/>
        <w:rPr>
          <w:rFonts w:cs="Arial"/>
          <w:i/>
          <w:szCs w:val="22"/>
        </w:rPr>
      </w:pPr>
      <w:r>
        <w:rPr>
          <w:rFonts w:cs="Arial"/>
          <w:i/>
          <w:szCs w:val="22"/>
        </w:rPr>
        <w:t xml:space="preserve">## Insert the study plan here, citing the source ## </w:t>
      </w:r>
    </w:p>
    <w:p w:rsidR="0018365F" w:rsidP="0018365F" w:rsidRDefault="0018365F" w14:paraId="194A93FF" w14:textId="77777777"/>
    <w:p w:rsidRPr="00876994" w:rsidR="0018365F" w:rsidP="00876994" w:rsidRDefault="0018365F" w14:paraId="5D1C4E6A" w14:textId="77777777">
      <w:pPr>
        <w:rPr>
          <w:i/>
          <w:iCs/>
        </w:rPr>
      </w:pPr>
      <w:r>
        <w:rPr>
          <w:rFonts w:cs="Arial"/>
          <w:i/>
          <w:szCs w:val="22"/>
        </w:rPr>
        <w:t xml:space="preserve">If applicable: additional text-based explanations</w:t>
      </w:r>
      <w:r w:rsidR="00876994">
        <w:rPr>
          <w:rFonts w:cs="Arial"/>
          <w:i/>
          <w:szCs w:val="22"/>
        </w:rPr>
        <w:t xml:space="preserve">. </w:t>
      </w:r>
      <w:r w:rsidRPr="006C250C" w:rsidR="00876994">
        <w:rPr>
          <w:i/>
          <w:iCs/>
        </w:rPr>
        <w:t xml:space="preserve">Direct quotations from the self-report must be marked as such.</w:t>
      </w:r>
    </w:p>
    <w:p w:rsidR="0018365F" w:rsidP="0018365F" w:rsidRDefault="0018365F" w14:paraId="21F91BDD" w14:textId="77777777">
      <w:pPr>
        <w:pStyle w:val="FarbigFett"/>
      </w:pPr>
      <w:r w:rsidRPr="00457100">
        <w:t xml:space="preserve">Evaluation: Strengths and Areas for Improvement</w:t>
      </w:r>
    </w:p>
    <w:p w:rsidRPr="00FD370C" w:rsidR="0018365F" w:rsidP="0018365F" w:rsidRDefault="0018365F" w14:paraId="6CAEC194" w14:textId="77777777">
      <w:r w:rsidRPr="00FD370C">
        <w:t xml:space="preserve">[Text]</w:t>
      </w:r>
    </w:p>
    <w:p w:rsidRPr="00457100" w:rsidR="0018365F" w:rsidP="0018365F" w:rsidRDefault="0018365F" w14:paraId="074531DF" w14:textId="77777777">
      <w:pPr>
        <w:pStyle w:val="FarbigFett"/>
      </w:pPr>
      <w:r>
        <w:t xml:space="preserve">Proposed</w:t>
      </w:r>
      <w:r w:rsidRPr="00457100">
        <w:t xml:space="preserve"> decision</w:t>
      </w:r>
    </w:p>
    <w:p w:rsidRPr="00FD370C" w:rsidR="0018365F" w:rsidP="0018365F" w:rsidRDefault="0018365F" w14:paraId="0496E918"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a proposed requirement.</w:t>
      </w:r>
    </w:p>
    <w:p w:rsidR="0018365F" w:rsidP="0018365F" w:rsidRDefault="0018365F" w14:paraId="2C78F039"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36A47E85" w14:textId="77777777">
      <w:r w:rsidRPr="00FD370C">
        <w:t xml:space="preserve">[Text]</w:t>
      </w:r>
    </w:p>
    <w:p w:rsidR="0018365F" w:rsidP="0018365F" w:rsidRDefault="0018365F" w14:paraId="5F96768D"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2A4EEEF1" w14:textId="77777777">
      <w:r w:rsidRPr="00FD370C">
        <w:t xml:space="preserve">[Text]</w:t>
      </w:r>
    </w:p>
    <w:p w:rsidRPr="00BC5A3A" w:rsidR="00404384" w:rsidP="001E7828" w:rsidRDefault="00404384" w14:paraId="313166B9" w14:textId="77777777"/>
    <w:p w:rsidR="00975759" w:rsidP="0018365F" w:rsidRDefault="00975759" w14:paraId="4F3E9282" w14:textId="77777777">
      <w:pPr>
        <w:keepNext/>
        <w:rPr>
          <w:b/>
          <w:bCs/>
          <w:lang w:eastAsia="en-US"/>
        </w:rPr>
      </w:pPr>
      <w:r w:rsidRPr="00BC5A3A">
        <w:rPr>
          <w:b/>
          <w:bCs/>
          <w:lang w:eastAsia="en-US"/>
        </w:rPr>
        <w:t xml:space="preserve">Program </w:t>
      </w:r>
      <w:r>
        <w:rPr>
          <w:b/>
          <w:bCs/>
          <w:lang w:eastAsia="en-US"/>
        </w:rPr>
        <w:t xml:space="preserve">n</w:t>
      </w:r>
    </w:p>
    <w:p w:rsidR="00A913BB" w:rsidP="004F0BFF" w:rsidRDefault="00A913BB" w14:paraId="2E87741F" w14:textId="77777777">
      <w:pPr>
        <w:pStyle w:val="FarbigFett"/>
      </w:pPr>
      <w:r>
        <w:t xml:space="preserve">Evidence</w:t>
      </w:r>
    </w:p>
    <w:p w:rsidRPr="00B106C1" w:rsidR="001E7828" w:rsidP="004F0BFF" w:rsidRDefault="001E7828" w14:paraId="1D7E9C82" w14:textId="77777777">
      <w:pPr>
        <w:pStyle w:val="Farbig"/>
        <w:rPr>
          <w:i/>
          <w:iCs/>
          <w:color w:val="auto"/>
        </w:rPr>
      </w:pPr>
      <w:r w:rsidRPr="00B106C1">
        <w:rPr>
          <w:i/>
          <w:iCs/>
          <w:color w:val="auto"/>
        </w:rPr>
        <w:t xml:space="preserve">Which key documents are referenced in the status and evaluation for this criterion? For example</w:t>
      </w:r>
    </w:p>
    <w:p w:rsidRPr="00B106C1" w:rsidR="001E7828" w:rsidP="0018365F" w:rsidRDefault="001E7828" w14:paraId="1D46F980" w14:textId="77777777">
      <w:pPr>
        <w:pStyle w:val="Farbig"/>
        <w:numPr>
          <w:ilvl w:val="0"/>
          <w:numId w:val="27"/>
        </w:numPr>
        <w:rPr>
          <w:i/>
          <w:iCs/>
          <w:color w:val="auto"/>
        </w:rPr>
      </w:pPr>
      <w:r w:rsidRPr="00B106C1">
        <w:rPr>
          <w:i/>
          <w:iCs/>
          <w:color w:val="auto"/>
        </w:rPr>
        <w:t xml:space="preserve">Study and Examination Regulations for Degree Program xy</w:t>
      </w:r>
    </w:p>
    <w:p w:rsidRPr="00B106C1" w:rsidR="001E7828" w:rsidP="0018365F" w:rsidRDefault="001E7828" w14:paraId="46DE67E9" w14:textId="77777777">
      <w:pPr>
        <w:pStyle w:val="Farbig"/>
        <w:numPr>
          <w:ilvl w:val="0"/>
          <w:numId w:val="27"/>
        </w:numPr>
        <w:rPr>
          <w:i/>
          <w:iCs/>
          <w:color w:val="auto"/>
        </w:rPr>
      </w:pPr>
      <w:r w:rsidRPr="00B106C1">
        <w:rPr>
          <w:i/>
          <w:iCs/>
          <w:color w:val="auto"/>
        </w:rPr>
        <w:t xml:space="preserve">Admission Regulations for Degree Program xy</w:t>
      </w:r>
    </w:p>
    <w:p w:rsidRPr="00B106C1" w:rsidR="001E7828" w:rsidP="0018365F" w:rsidRDefault="001E7828" w14:paraId="5D452943" w14:textId="77777777">
      <w:pPr>
        <w:pStyle w:val="Farbig"/>
        <w:numPr>
          <w:ilvl w:val="0"/>
          <w:numId w:val="27"/>
        </w:numPr>
        <w:rPr>
          <w:i/>
          <w:iCs/>
          <w:color w:val="auto"/>
        </w:rPr>
      </w:pPr>
      <w:r w:rsidRPr="00B106C1">
        <w:rPr>
          <w:i/>
          <w:iCs/>
          <w:color w:val="auto"/>
        </w:rPr>
        <w:t xml:space="preserve">Module Handbook for Degree Program XY</w:t>
      </w:r>
    </w:p>
    <w:p w:rsidRPr="00B106C1" w:rsidR="001E7828" w:rsidP="0018365F" w:rsidRDefault="001E7828" w14:paraId="414CE474" w14:textId="77777777">
      <w:pPr>
        <w:pStyle w:val="Farbig"/>
        <w:numPr>
          <w:ilvl w:val="0"/>
          <w:numId w:val="27"/>
        </w:numPr>
        <w:rPr>
          <w:i/>
          <w:iCs/>
          <w:color w:val="auto"/>
        </w:rPr>
      </w:pPr>
      <w:r w:rsidRPr="00B106C1">
        <w:rPr>
          <w:i/>
          <w:iCs/>
          <w:color w:val="auto"/>
        </w:rPr>
        <w:t xml:space="preserve">Objectives-Module Matrix for the xy degree program</w:t>
      </w:r>
    </w:p>
    <w:p w:rsidRPr="00B106C1" w:rsidR="001E7828" w:rsidP="0018365F" w:rsidRDefault="001E7828" w14:paraId="3DE50C4F" w14:textId="77777777">
      <w:pPr>
        <w:pStyle w:val="Farbig"/>
        <w:numPr>
          <w:ilvl w:val="0"/>
          <w:numId w:val="27"/>
        </w:numPr>
        <w:rPr>
          <w:i/>
          <w:iCs/>
          <w:color w:val="auto"/>
        </w:rPr>
      </w:pPr>
      <w:r w:rsidRPr="00B106C1">
        <w:rPr>
          <w:i/>
          <w:iCs/>
          <w:color w:val="auto"/>
        </w:rPr>
        <w:t xml:space="preserve">Framework Examination Regulations / General Examination Regulations of University XY</w:t>
      </w:r>
    </w:p>
    <w:p w:rsidRPr="00B106C1" w:rsidR="00B25A77" w:rsidP="0018365F" w:rsidRDefault="00B25A77" w14:paraId="17160832" w14:textId="77777777">
      <w:pPr>
        <w:pStyle w:val="Farbig"/>
        <w:numPr>
          <w:ilvl w:val="0"/>
          <w:numId w:val="27"/>
        </w:numPr>
        <w:rPr>
          <w:i/>
          <w:iCs/>
          <w:color w:val="auto"/>
        </w:rPr>
      </w:pPr>
      <w:r w:rsidRPr="00B106C1">
        <w:rPr>
          <w:i/>
          <w:iCs/>
          <w:color w:val="auto"/>
        </w:rPr>
        <w:t xml:space="preserve">…</w:t>
      </w:r>
    </w:p>
    <w:p w:rsidRPr="00343C57" w:rsidR="00404384" w:rsidP="001E7828" w:rsidRDefault="00404384" w14:paraId="4345234E" w14:textId="77777777"/>
    <w:p w:rsidR="0018365F" w:rsidP="0018365F" w:rsidRDefault="0018365F" w14:paraId="4E684991" w14:textId="77777777">
      <w:pPr>
        <w:pStyle w:val="FarbigFett"/>
      </w:pPr>
      <w:r>
        <w:t xml:space="preserve">Status</w:t>
      </w:r>
    </w:p>
    <w:p w:rsidR="0018365F" w:rsidP="0018365F" w:rsidRDefault="0018365F" w14:paraId="11DB1E8A" w14:textId="77777777">
      <w:pPr>
        <w:spacing w:before="0"/>
        <w:rPr>
          <w:rFonts w:cs="Arial"/>
          <w:iCs/>
          <w:szCs w:val="22"/>
        </w:rPr>
      </w:pPr>
      <w:r>
        <w:rPr>
          <w:rFonts w:cs="Arial"/>
          <w:iCs/>
          <w:szCs w:val="22"/>
        </w:rPr>
        <w:t xml:space="preserve">The university presents the following curriculum for the XY degree program</w:t>
      </w:r>
    </w:p>
    <w:p w:rsidR="0018365F" w:rsidP="0018365F" w:rsidRDefault="0018365F" w14:paraId="1E2F45F6" w14:textId="77777777">
      <w:pPr>
        <w:spacing w:before="0"/>
        <w:rPr>
          <w:rFonts w:cs="Arial"/>
          <w:i/>
          <w:szCs w:val="22"/>
        </w:rPr>
      </w:pPr>
    </w:p>
    <w:p w:rsidR="0018365F" w:rsidP="0018365F" w:rsidRDefault="0018365F" w14:paraId="169BC031" w14:textId="77777777">
      <w:pPr>
        <w:spacing w:before="0"/>
        <w:ind w:firstLine="708"/>
        <w:rPr>
          <w:rFonts w:cs="Arial"/>
          <w:i/>
          <w:szCs w:val="22"/>
        </w:rPr>
      </w:pPr>
      <w:r>
        <w:rPr>
          <w:rFonts w:cs="Arial"/>
          <w:i/>
          <w:szCs w:val="22"/>
        </w:rPr>
        <w:t xml:space="preserve">## Insert the study plan here, citing the source ## </w:t>
      </w:r>
    </w:p>
    <w:p w:rsidR="0018365F" w:rsidP="0018365F" w:rsidRDefault="0018365F" w14:paraId="7028D8C3" w14:textId="77777777"/>
    <w:p w:rsidRPr="00876994" w:rsidR="0018365F" w:rsidP="00876994" w:rsidRDefault="0018365F" w14:paraId="6A109D2F" w14:textId="77777777">
      <w:pPr>
        <w:rPr>
          <w:i/>
          <w:iCs/>
        </w:rPr>
      </w:pPr>
      <w:r>
        <w:rPr>
          <w:rFonts w:cs="Arial"/>
          <w:i/>
          <w:szCs w:val="22"/>
        </w:rPr>
        <w:t xml:space="preserve">If applicable: additional text-based explanations</w:t>
      </w:r>
      <w:r w:rsidR="00876994">
        <w:rPr>
          <w:rFonts w:cs="Arial"/>
          <w:i/>
          <w:szCs w:val="22"/>
        </w:rPr>
        <w:t xml:space="preserve">. </w:t>
      </w:r>
      <w:r w:rsidRPr="006C250C" w:rsidR="00876994">
        <w:rPr>
          <w:i/>
          <w:iCs/>
        </w:rPr>
        <w:t xml:space="preserve">Direct quotations from the self-report must be marked as such.</w:t>
      </w:r>
    </w:p>
    <w:p w:rsidR="0018365F" w:rsidP="0018365F" w:rsidRDefault="0018365F" w14:paraId="1A6B0717" w14:textId="77777777">
      <w:pPr>
        <w:pStyle w:val="FarbigFett"/>
      </w:pPr>
      <w:r w:rsidRPr="00457100">
        <w:t xml:space="preserve">Evaluation: Strengths and Areas for Improvement</w:t>
      </w:r>
    </w:p>
    <w:p w:rsidRPr="00FD370C" w:rsidR="0018365F" w:rsidP="0018365F" w:rsidRDefault="0018365F" w14:paraId="16FBD03B" w14:textId="77777777">
      <w:r w:rsidRPr="00FD370C">
        <w:t xml:space="preserve">[Text]</w:t>
      </w:r>
    </w:p>
    <w:p w:rsidRPr="00457100" w:rsidR="0018365F" w:rsidP="0018365F" w:rsidRDefault="0018365F" w14:paraId="557016DD" w14:textId="77777777">
      <w:pPr>
        <w:pStyle w:val="FarbigFett"/>
      </w:pPr>
      <w:r>
        <w:t xml:space="preserve">Proposed</w:t>
      </w:r>
      <w:r w:rsidRPr="00457100">
        <w:t xml:space="preserve"> decision</w:t>
      </w:r>
    </w:p>
    <w:p w:rsidRPr="00FD370C" w:rsidR="0018365F" w:rsidP="0018365F" w:rsidRDefault="0018365F" w14:paraId="4829F54D"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a proposed requirement.</w:t>
      </w:r>
    </w:p>
    <w:p w:rsidR="0018365F" w:rsidP="0018365F" w:rsidRDefault="0018365F" w14:paraId="0CB45CB9" w14:textId="77777777">
      <w:pPr>
        <w:spacing w:before="0"/>
        <w:rPr>
          <w:rFonts w:cs="Arial"/>
          <w:szCs w:val="22"/>
        </w:rPr>
      </w:pPr>
      <w:r w:rsidRPr="00FD370C">
        <w:rPr>
          <w:rFonts w:cs="Arial"/>
          <w:szCs w:val="22"/>
        </w:rPr>
        <w:t xml:space="preserve">The review panel proposes the following requirement(s):</w:t>
      </w:r>
    </w:p>
    <w:p w:rsidRPr="00FD370C" w:rsidR="0018365F" w:rsidP="0018365F" w:rsidRDefault="0018365F" w14:paraId="7E55DF33" w14:textId="77777777">
      <w:r w:rsidRPr="00FD370C">
        <w:t xml:space="preserve">[Text]</w:t>
      </w:r>
    </w:p>
    <w:p w:rsidR="0018365F" w:rsidP="0018365F" w:rsidRDefault="0018365F" w14:paraId="3F6097FF"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77B3DDD6" w14:textId="77777777">
      <w:r w:rsidRPr="00FD370C">
        <w:t xml:space="preserve">[Text]</w:t>
      </w:r>
    </w:p>
    <w:p w:rsidR="00085C12" w:rsidP="00C64EC5" w:rsidRDefault="00085C12" w14:paraId="4A525087" w14:textId="77777777">
      <w:pPr>
        <w:rPr>
          <w:lang w:eastAsia="en-US"/>
        </w:rPr>
      </w:pPr>
    </w:p>
    <w:p w:rsidRPr="003D17E1" w:rsidR="00404384" w:rsidP="0018365F" w:rsidRDefault="00E746E1" w14:paraId="52E83990" w14:textId="77777777">
      <w:pPr>
        <w:pStyle w:val="berschrift3"/>
      </w:pPr>
      <w:bookmarkStart w:name="_Mobilität_(§_12" w:id="50"/>
      <w:bookmarkStart w:name="_Toc198290761" w:id="51"/>
      <w:bookmarkEnd w:id="50"/>
      <w:r w:rsidRPr="002B74BB">
        <w:t xml:space="preserve">Mobility </w:t>
      </w:r>
      <w:r w:rsidRPr="006E231D" w:rsidR="0020319C">
        <w:rPr>
          <w:rFonts w:cs="Times New Roman"/>
        </w:rPr>
        <w:t xml:space="preserve">(</w:t>
      </w:r>
      <w:r w:rsidR="00E004D2">
        <w:t xml:space="preserve">Section</w:t>
      </w:r>
      <w:r w:rsidRPr="006E231D" w:rsidR="0020319C">
        <w:t xml:space="preserve"> 12(1), Sentence 4 MRVO)</w:t>
      </w:r>
      <w:bookmarkEnd w:id="51"/>
    </w:p>
    <w:p w:rsidRPr="00432E61" w:rsidR="001403CA" w:rsidP="0018365F" w:rsidRDefault="001403CA" w14:paraId="31F52015" w14:textId="77777777">
      <w:pPr>
        <w:pStyle w:val="Listenabsatz"/>
        <w:keepNext/>
        <w:numPr>
          <w:ilvl w:val="0"/>
          <w:numId w:val="9"/>
        </w:numPr>
        <w:rPr>
          <w:i/>
          <w:iCs/>
        </w:rPr>
      </w:pPr>
      <w:r w:rsidRPr="00432E61">
        <w:rPr>
          <w:b/>
          <w:bCs/>
        </w:rPr>
        <w:t xml:space="preserve">Cross-program aspects </w:t>
      </w:r>
      <w:r w:rsidRPr="00432E61">
        <w:rPr>
          <w:i/>
          <w:iCs/>
        </w:rPr>
        <w:t xml:space="preserve">(if applicable)</w:t>
      </w:r>
    </w:p>
    <w:p w:rsidR="00432E61" w:rsidP="00432E61" w:rsidRDefault="00432E61" w14:paraId="23DC8625" w14:textId="77777777">
      <w:pPr>
        <w:rPr>
          <w:i/>
          <w:iCs/>
        </w:rPr>
      </w:pPr>
      <w:r w:rsidRPr="00BA1467">
        <w:rPr>
          <w:i/>
          <w:iCs/>
        </w:rPr>
        <w:t xml:space="preserve">Facts and assessments that apply equally to all degree programs in the cluster must be documented in this section. Such cross-program aspects should not be repeated in the program-specific assessments; a cross-reference to this section is </w:t>
      </w:r>
      <w:r w:rsidRPr="00BA1467">
        <w:rPr>
          <w:i/>
          <w:iCs/>
        </w:rPr>
        <w:t xml:space="preserve">sufficient</w:t>
      </w:r>
      <w:r>
        <w:rPr>
          <w:i/>
          <w:iCs/>
        </w:rPr>
        <w:t xml:space="preserve"> there</w:t>
      </w:r>
      <w:r>
        <w:rPr>
          <w:i/>
          <w:iCs/>
        </w:rPr>
        <w:t xml:space="preserve">.</w:t>
      </w:r>
    </w:p>
    <w:p w:rsidR="00DD3A00" w:rsidP="00432E61" w:rsidRDefault="00DD3A00" w14:paraId="5E12FBFA" w14:textId="77777777">
      <w:pPr>
        <w:rPr>
          <w:i/>
          <w:iCs/>
        </w:rPr>
      </w:pPr>
      <w:r w:rsidRPr="006C250C">
        <w:rPr>
          <w:i/>
          <w:iCs/>
        </w:rPr>
        <w:t xml:space="preserve">Verbatim excerpts from the self-evaluation report must be marked as quotations.</w:t>
      </w:r>
    </w:p>
    <w:p w:rsidR="0018365F" w:rsidP="0018365F" w:rsidRDefault="0018365F" w14:paraId="19598B0D" w14:textId="77777777">
      <w:r>
        <w:t xml:space="preserve">[Text]</w:t>
      </w:r>
    </w:p>
    <w:p w:rsidR="0018365F" w:rsidP="0018365F" w:rsidRDefault="0018365F" w14:paraId="1B383469" w14:textId="77777777"/>
    <w:p w:rsidRPr="00BC5A3A" w:rsidR="001403CA" w:rsidP="0018365F" w:rsidRDefault="001403CA" w14:paraId="563F6CF2" w14:textId="77777777">
      <w:pPr>
        <w:keepNext/>
        <w:rPr>
          <w:b/>
          <w:bCs/>
          <w:lang w:eastAsia="en-US"/>
        </w:rPr>
      </w:pPr>
      <w:r w:rsidRPr="00BC5A3A">
        <w:rPr>
          <w:b/>
          <w:bCs/>
          <w:lang w:eastAsia="en-US"/>
        </w:rPr>
        <w:t xml:space="preserve">b) Program-specific evaluation</w:t>
      </w:r>
    </w:p>
    <w:p w:rsidRPr="00BC5A3A" w:rsidR="00975759" w:rsidP="0018365F" w:rsidRDefault="00975759" w14:paraId="5A4360B8" w14:textId="77777777">
      <w:pPr>
        <w:keepNext/>
        <w:rPr>
          <w:b/>
          <w:bCs/>
          <w:lang w:eastAsia="en-US"/>
        </w:rPr>
      </w:pPr>
      <w:r w:rsidRPr="00BC5A3A">
        <w:rPr>
          <w:b/>
          <w:bCs/>
          <w:lang w:eastAsia="en-US"/>
        </w:rPr>
        <w:t xml:space="preserve">Program 01</w:t>
      </w:r>
    </w:p>
    <w:p w:rsidR="00A913BB" w:rsidP="004F0BFF" w:rsidRDefault="00A913BB" w14:paraId="65E266C1" w14:textId="77777777">
      <w:pPr>
        <w:pStyle w:val="FarbigFett"/>
      </w:pPr>
      <w:r>
        <w:t xml:space="preserve">Evidence</w:t>
      </w:r>
    </w:p>
    <w:p w:rsidRPr="00B106C1" w:rsidR="00B86B48" w:rsidP="004F0BFF" w:rsidRDefault="00B86B48" w14:paraId="398CFA3E" w14:textId="77777777">
      <w:pPr>
        <w:pStyle w:val="Farbig"/>
        <w:rPr>
          <w:i/>
          <w:iCs/>
          <w:color w:val="auto"/>
        </w:rPr>
      </w:pPr>
      <w:r w:rsidRPr="00B106C1">
        <w:rPr>
          <w:i/>
          <w:iCs/>
          <w:color w:val="auto"/>
        </w:rPr>
        <w:t xml:space="preserve">Which key documents are referenced in the status report and evaluation for this criterion? For example</w:t>
      </w:r>
    </w:p>
    <w:p w:rsidRPr="00B106C1" w:rsidR="00B86B48" w:rsidP="0018365F" w:rsidRDefault="00B86B48" w14:paraId="7068E739" w14:textId="77777777">
      <w:pPr>
        <w:pStyle w:val="Farbig"/>
        <w:numPr>
          <w:ilvl w:val="0"/>
          <w:numId w:val="27"/>
        </w:numPr>
        <w:rPr>
          <w:i/>
          <w:iCs/>
          <w:color w:val="auto"/>
        </w:rPr>
      </w:pPr>
      <w:r w:rsidRPr="00B106C1">
        <w:rPr>
          <w:i/>
          <w:iCs/>
          <w:color w:val="auto"/>
        </w:rPr>
        <w:t xml:space="preserve">Regulatory documents in which the provisions for the recognition of academic achievements and examinations completed at other institutions of higher education, or for the transfer of competencies acquired outside the higher education sector, are established (e.g., General/Framework Examination Regulations, Study and Examination Regulations for Program xy)</w:t>
      </w:r>
    </w:p>
    <w:p w:rsidRPr="00B106C1" w:rsidR="00B86B48" w:rsidP="0018365F" w:rsidRDefault="00B86B48" w14:paraId="037B7996" w14:textId="77777777">
      <w:pPr>
        <w:pStyle w:val="Farbig"/>
        <w:numPr>
          <w:ilvl w:val="0"/>
          <w:numId w:val="27"/>
        </w:numPr>
        <w:rPr>
          <w:i/>
          <w:iCs/>
          <w:color w:val="auto"/>
        </w:rPr>
      </w:pPr>
      <w:r w:rsidRPr="00B106C1">
        <w:rPr>
          <w:i/>
          <w:iCs/>
          <w:color w:val="auto"/>
        </w:rPr>
        <w:t xml:space="preserve">Statistics on incoming/outgoing students in the xy program </w:t>
      </w:r>
    </w:p>
    <w:p w:rsidRPr="00B106C1" w:rsidR="00B86B48" w:rsidP="0018365F" w:rsidRDefault="00B86B48" w14:paraId="32F416FB" w14:textId="77777777">
      <w:pPr>
        <w:pStyle w:val="Farbig"/>
        <w:numPr>
          <w:ilvl w:val="0"/>
          <w:numId w:val="27"/>
        </w:numPr>
        <w:rPr>
          <w:i/>
          <w:iCs/>
          <w:color w:val="auto"/>
        </w:rPr>
      </w:pPr>
      <w:r w:rsidRPr="00B106C1">
        <w:rPr>
          <w:i/>
          <w:iCs/>
          <w:color w:val="auto"/>
        </w:rPr>
        <w:t xml:space="preserve">Program documentation(s) in which program-specific optional and/or mandatory study abroad periods are established </w:t>
      </w:r>
    </w:p>
    <w:p w:rsidRPr="00B106C1" w:rsidR="00B86B48" w:rsidP="0018365F" w:rsidRDefault="00B86B48" w14:paraId="59226A75" w14:textId="77777777">
      <w:pPr>
        <w:pStyle w:val="Farbig"/>
        <w:numPr>
          <w:ilvl w:val="0"/>
          <w:numId w:val="27"/>
        </w:numPr>
        <w:rPr>
          <w:i/>
          <w:iCs/>
          <w:color w:val="auto"/>
        </w:rPr>
      </w:pPr>
      <w:r w:rsidRPr="00B106C1">
        <w:rPr>
          <w:i/>
          <w:iCs/>
          <w:color w:val="auto"/>
        </w:rPr>
        <w:t xml:space="preserve">Cooperation agreement(s) with foreign partner universities</w:t>
      </w:r>
    </w:p>
    <w:p w:rsidRPr="00B106C1" w:rsidR="00B86B48" w:rsidP="0018365F" w:rsidRDefault="00B86B48" w14:paraId="185AEB17" w14:textId="77777777">
      <w:pPr>
        <w:pStyle w:val="Farbig"/>
        <w:numPr>
          <w:ilvl w:val="0"/>
          <w:numId w:val="27"/>
        </w:numPr>
        <w:rPr>
          <w:i/>
          <w:iCs/>
          <w:color w:val="auto"/>
        </w:rPr>
      </w:pPr>
      <w:r w:rsidRPr="00B106C1">
        <w:rPr>
          <w:i/>
          <w:iCs/>
          <w:color w:val="auto"/>
        </w:rPr>
        <w:t xml:space="preserve">…</w:t>
      </w:r>
    </w:p>
    <w:p w:rsidRPr="00343C57" w:rsidR="00404384" w:rsidP="003867F2" w:rsidRDefault="00404384" w14:paraId="72F98A00" w14:textId="77777777"/>
    <w:p w:rsidR="0018365F" w:rsidP="0018365F" w:rsidRDefault="0018365F" w14:paraId="6A300820" w14:textId="77777777">
      <w:pPr>
        <w:pStyle w:val="FarbigFett"/>
      </w:pPr>
      <w:r>
        <w:t xml:space="preserve">Status</w:t>
      </w:r>
    </w:p>
    <w:p w:rsidR="0018365F" w:rsidP="0018365F" w:rsidRDefault="0018365F" w14:paraId="4FB4A3A4" w14:textId="77777777">
      <w:r w:rsidRPr="00FD370C">
        <w:t xml:space="preserve">[Text]</w:t>
      </w:r>
    </w:p>
    <w:p w:rsidRPr="00876994" w:rsidR="00876994" w:rsidP="0018365F" w:rsidRDefault="00876994" w14:paraId="5FF6B99F" w14:textId="77777777">
      <w:pPr>
        <w:rPr>
          <w:i/>
          <w:iCs/>
        </w:rPr>
      </w:pPr>
      <w:r w:rsidRPr="006C250C">
        <w:rPr>
          <w:i/>
          <w:iCs/>
        </w:rPr>
        <w:t xml:space="preserve">Direct quotations from the self-evaluation report must be marked as such.</w:t>
      </w:r>
    </w:p>
    <w:p w:rsidR="0018365F" w:rsidP="0018365F" w:rsidRDefault="0018365F" w14:paraId="173BE9F2" w14:textId="77777777">
      <w:pPr>
        <w:pStyle w:val="FarbigFett"/>
      </w:pPr>
      <w:r w:rsidRPr="00457100">
        <w:t xml:space="preserve">Evaluation: Strengths and Areas for Improvement</w:t>
      </w:r>
    </w:p>
    <w:p w:rsidRPr="00FD370C" w:rsidR="0018365F" w:rsidP="0018365F" w:rsidRDefault="0018365F" w14:paraId="708AB2F1" w14:textId="77777777">
      <w:r w:rsidRPr="00FD370C">
        <w:t xml:space="preserve">[Text]</w:t>
      </w:r>
    </w:p>
    <w:p w:rsidRPr="00457100" w:rsidR="0018365F" w:rsidP="0018365F" w:rsidRDefault="0018365F" w14:paraId="13FFB313" w14:textId="77777777">
      <w:pPr>
        <w:pStyle w:val="FarbigFett"/>
      </w:pPr>
      <w:r>
        <w:t xml:space="preserve">Proposed</w:t>
      </w:r>
      <w:r w:rsidRPr="00457100">
        <w:t xml:space="preserve"> Decision</w:t>
      </w:r>
    </w:p>
    <w:p w:rsidRPr="00FD370C" w:rsidR="0018365F" w:rsidP="0018365F" w:rsidRDefault="0018365F" w14:paraId="5385AC8E"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a proposed condition.</w:t>
      </w:r>
    </w:p>
    <w:p w:rsidR="0018365F" w:rsidP="0018365F" w:rsidRDefault="0018365F" w14:paraId="4A399675" w14:textId="77777777">
      <w:pPr>
        <w:spacing w:before="0"/>
        <w:rPr>
          <w:rFonts w:cs="Arial"/>
          <w:szCs w:val="22"/>
        </w:rPr>
      </w:pPr>
      <w:r w:rsidRPr="00FD370C">
        <w:rPr>
          <w:rFonts w:cs="Arial"/>
          <w:szCs w:val="22"/>
        </w:rPr>
        <w:t xml:space="preserve">The review panel proposes the following requirement(s):</w:t>
      </w:r>
    </w:p>
    <w:p w:rsidRPr="00FD370C" w:rsidR="0018365F" w:rsidP="0018365F" w:rsidRDefault="0018365F" w14:paraId="1E4DDC4D" w14:textId="77777777">
      <w:r w:rsidRPr="00FD370C">
        <w:t xml:space="preserve">[Text]</w:t>
      </w:r>
    </w:p>
    <w:p w:rsidR="0018365F" w:rsidP="0018365F" w:rsidRDefault="0018365F" w14:paraId="2C0928A0"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766853DE" w14:textId="77777777">
      <w:r w:rsidRPr="00FD370C">
        <w:t xml:space="preserve">[Text]</w:t>
      </w:r>
    </w:p>
    <w:p w:rsidRPr="00BC5A3A" w:rsidR="00404384" w:rsidP="003867F2" w:rsidRDefault="00404384" w14:paraId="1B66725F" w14:textId="77777777"/>
    <w:p w:rsidR="00975759" w:rsidP="0018365F" w:rsidRDefault="00975759" w14:paraId="443E70C4" w14:textId="77777777">
      <w:pPr>
        <w:keepNext/>
        <w:rPr>
          <w:b/>
          <w:bCs/>
          <w:lang w:eastAsia="en-US"/>
        </w:rPr>
      </w:pPr>
      <w:r w:rsidRPr="00BC5A3A">
        <w:rPr>
          <w:b/>
          <w:bCs/>
          <w:lang w:eastAsia="en-US"/>
        </w:rPr>
        <w:t xml:space="preserve">Program</w:t>
      </w:r>
      <w:r>
        <w:rPr>
          <w:b/>
          <w:bCs/>
          <w:lang w:eastAsia="en-US"/>
        </w:rPr>
        <w:t xml:space="preserve"> 02</w:t>
      </w:r>
    </w:p>
    <w:p w:rsidR="00A913BB" w:rsidP="004F0BFF" w:rsidRDefault="00A913BB" w14:paraId="2A78E945" w14:textId="77777777">
      <w:pPr>
        <w:pStyle w:val="FarbigFett"/>
      </w:pPr>
      <w:r>
        <w:t xml:space="preserve">Evidence</w:t>
      </w:r>
    </w:p>
    <w:p w:rsidRPr="00B106C1" w:rsidR="00B86B48" w:rsidP="004F0BFF" w:rsidRDefault="00B86B48" w14:paraId="7B99BC47" w14:textId="77777777">
      <w:pPr>
        <w:pStyle w:val="Farbig"/>
        <w:rPr>
          <w:i/>
          <w:iCs/>
          <w:color w:val="auto"/>
        </w:rPr>
      </w:pPr>
      <w:r w:rsidRPr="00B106C1">
        <w:rPr>
          <w:i/>
          <w:iCs/>
          <w:color w:val="auto"/>
        </w:rPr>
        <w:t xml:space="preserve">Which key documents are referenced in the status and evaluation of this criterion? For example</w:t>
      </w:r>
    </w:p>
    <w:p w:rsidRPr="00B106C1" w:rsidR="00B86B48" w:rsidP="0018365F" w:rsidRDefault="00B86B48" w14:paraId="53D8E32F" w14:textId="77777777">
      <w:pPr>
        <w:pStyle w:val="Farbig"/>
        <w:numPr>
          <w:ilvl w:val="0"/>
          <w:numId w:val="27"/>
        </w:numPr>
        <w:rPr>
          <w:i/>
          <w:iCs/>
          <w:color w:val="auto"/>
        </w:rPr>
      </w:pPr>
      <w:r w:rsidRPr="00B106C1">
        <w:rPr>
          <w:i/>
          <w:iCs/>
          <w:color w:val="auto"/>
        </w:rPr>
        <w:t xml:space="preserve">Regulatory documents in which the provisions for the recognition of academic achievements and examinations completed at other institutions of higher education, or for the transfer of competencies acquired outside the higher education sector, are established (e.g., General/Framework Examination Regulations, Study and Examination Regulations for the xy program)</w:t>
      </w:r>
    </w:p>
    <w:p w:rsidRPr="00B106C1" w:rsidR="00B86B48" w:rsidP="0018365F" w:rsidRDefault="00B86B48" w14:paraId="4290516C" w14:textId="77777777">
      <w:pPr>
        <w:pStyle w:val="Farbig"/>
        <w:numPr>
          <w:ilvl w:val="0"/>
          <w:numId w:val="27"/>
        </w:numPr>
        <w:rPr>
          <w:i/>
          <w:iCs/>
          <w:color w:val="auto"/>
        </w:rPr>
      </w:pPr>
      <w:r w:rsidRPr="00B106C1">
        <w:rPr>
          <w:i/>
          <w:iCs/>
          <w:color w:val="auto"/>
        </w:rPr>
        <w:t xml:space="preserve">Statistics on incoming/outgoing students in the xy program </w:t>
      </w:r>
    </w:p>
    <w:p w:rsidRPr="00B106C1" w:rsidR="00B86B48" w:rsidP="0018365F" w:rsidRDefault="00B86B48" w14:paraId="359083C9" w14:textId="77777777">
      <w:pPr>
        <w:pStyle w:val="Farbig"/>
        <w:numPr>
          <w:ilvl w:val="0"/>
          <w:numId w:val="27"/>
        </w:numPr>
        <w:rPr>
          <w:i/>
          <w:iCs/>
          <w:color w:val="auto"/>
        </w:rPr>
      </w:pPr>
      <w:r w:rsidRPr="00B106C1">
        <w:rPr>
          <w:i/>
          <w:iCs/>
          <w:color w:val="auto"/>
        </w:rPr>
        <w:t xml:space="preserve">Program documentation(s) in which program-specific optional and/or mandatory study abroad periods are established </w:t>
      </w:r>
    </w:p>
    <w:p w:rsidRPr="00B106C1" w:rsidR="00B86B48" w:rsidP="0018365F" w:rsidRDefault="00B86B48" w14:paraId="041C90E9" w14:textId="77777777">
      <w:pPr>
        <w:pStyle w:val="Farbig"/>
        <w:numPr>
          <w:ilvl w:val="0"/>
          <w:numId w:val="27"/>
        </w:numPr>
        <w:rPr>
          <w:i/>
          <w:iCs/>
          <w:color w:val="auto"/>
        </w:rPr>
      </w:pPr>
      <w:r w:rsidRPr="00B106C1">
        <w:rPr>
          <w:i/>
          <w:iCs/>
          <w:color w:val="auto"/>
        </w:rPr>
        <w:t xml:space="preserve">Cooperation agreement(s) with foreign partner universities</w:t>
      </w:r>
    </w:p>
    <w:p w:rsidRPr="00B106C1" w:rsidR="00B86B48" w:rsidP="0018365F" w:rsidRDefault="00B86B48" w14:paraId="56EFFAC8" w14:textId="77777777">
      <w:pPr>
        <w:pStyle w:val="Farbig"/>
        <w:numPr>
          <w:ilvl w:val="0"/>
          <w:numId w:val="27"/>
        </w:numPr>
        <w:rPr>
          <w:i/>
          <w:iCs/>
          <w:color w:val="auto"/>
        </w:rPr>
      </w:pPr>
      <w:r w:rsidRPr="00B106C1">
        <w:rPr>
          <w:i/>
          <w:iCs/>
          <w:color w:val="auto"/>
        </w:rPr>
        <w:t xml:space="preserve">…</w:t>
      </w:r>
    </w:p>
    <w:p w:rsidRPr="00343C57" w:rsidR="00404384" w:rsidP="003867F2" w:rsidRDefault="00404384" w14:paraId="4F74B714" w14:textId="77777777"/>
    <w:p w:rsidR="0018365F" w:rsidP="0018365F" w:rsidRDefault="0018365F" w14:paraId="4BA04DBC" w14:textId="77777777">
      <w:pPr>
        <w:pStyle w:val="FarbigFett"/>
      </w:pPr>
      <w:r>
        <w:t xml:space="preserve">Status</w:t>
      </w:r>
    </w:p>
    <w:p w:rsidR="0018365F" w:rsidP="0018365F" w:rsidRDefault="0018365F" w14:paraId="5FD30C79" w14:textId="77777777">
      <w:r w:rsidRPr="00FD370C">
        <w:t xml:space="preserve">[Text]</w:t>
      </w:r>
    </w:p>
    <w:p w:rsidRPr="006C250C" w:rsidR="00876994" w:rsidP="00876994" w:rsidRDefault="00876994" w14:paraId="3E925C5E" w14:textId="77777777">
      <w:pPr>
        <w:rPr>
          <w:i/>
          <w:iCs/>
        </w:rPr>
      </w:pPr>
      <w:r w:rsidRPr="006C250C">
        <w:rPr>
          <w:i/>
          <w:iCs/>
        </w:rPr>
        <w:t xml:space="preserve">Direct quotations from the self-evaluation report must be marked as such.</w:t>
      </w:r>
    </w:p>
    <w:p w:rsidRPr="00FD370C" w:rsidR="00876994" w:rsidP="0018365F" w:rsidRDefault="00876994" w14:paraId="0FEE56E5" w14:textId="77777777"/>
    <w:p w:rsidR="0018365F" w:rsidP="0018365F" w:rsidRDefault="0018365F" w14:paraId="45885360" w14:textId="77777777">
      <w:pPr>
        <w:pStyle w:val="FarbigFett"/>
      </w:pPr>
      <w:r w:rsidRPr="00457100">
        <w:t xml:space="preserve">Evaluation: Strengths and Areas for Improvement</w:t>
      </w:r>
    </w:p>
    <w:p w:rsidRPr="00FD370C" w:rsidR="0018365F" w:rsidP="0018365F" w:rsidRDefault="0018365F" w14:paraId="19F36EF5" w14:textId="77777777">
      <w:r w:rsidRPr="00FD370C">
        <w:t xml:space="preserve">[Text]</w:t>
      </w:r>
    </w:p>
    <w:p w:rsidRPr="00457100" w:rsidR="0018365F" w:rsidP="0018365F" w:rsidRDefault="0018365F" w14:paraId="2AF461C1" w14:textId="77777777">
      <w:pPr>
        <w:pStyle w:val="FarbigFett"/>
      </w:pPr>
      <w:r>
        <w:t xml:space="preserve">Proposed</w:t>
      </w:r>
      <w:r w:rsidRPr="00457100">
        <w:t xml:space="preserve"> Decision</w:t>
      </w:r>
    </w:p>
    <w:p w:rsidRPr="00FD370C" w:rsidR="0018365F" w:rsidP="0018365F" w:rsidRDefault="0018365F" w14:paraId="7C56FE27"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a proposed condition.</w:t>
      </w:r>
    </w:p>
    <w:p w:rsidR="0018365F" w:rsidP="0018365F" w:rsidRDefault="0018365F" w14:paraId="30612497" w14:textId="77777777">
      <w:pPr>
        <w:spacing w:before="0"/>
        <w:rPr>
          <w:rFonts w:cs="Arial"/>
          <w:szCs w:val="22"/>
        </w:rPr>
      </w:pPr>
      <w:r w:rsidRPr="00FD370C">
        <w:rPr>
          <w:rFonts w:cs="Arial"/>
          <w:szCs w:val="22"/>
        </w:rPr>
        <w:t xml:space="preserve">The review panel proposes the following requirement(s):</w:t>
      </w:r>
    </w:p>
    <w:p w:rsidRPr="00FD370C" w:rsidR="0018365F" w:rsidP="0018365F" w:rsidRDefault="0018365F" w14:paraId="19C5899A" w14:textId="77777777">
      <w:r w:rsidRPr="00FD370C">
        <w:t xml:space="preserve">[Text]</w:t>
      </w:r>
    </w:p>
    <w:p w:rsidR="0018365F" w:rsidP="0018365F" w:rsidRDefault="0018365F" w14:paraId="4A3C9D21"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1264E012" w14:textId="77777777">
      <w:r w:rsidRPr="00FD370C">
        <w:t xml:space="preserve">[Text]</w:t>
      </w:r>
    </w:p>
    <w:p w:rsidRPr="00BC5A3A" w:rsidR="00404384" w:rsidP="003867F2" w:rsidRDefault="00404384" w14:paraId="42F4C74A" w14:textId="77777777"/>
    <w:p w:rsidR="00975759" w:rsidP="0018365F" w:rsidRDefault="00975759" w14:paraId="438E36ED" w14:textId="77777777">
      <w:pPr>
        <w:keepNext/>
        <w:rPr>
          <w:b/>
          <w:bCs/>
          <w:lang w:eastAsia="en-US"/>
        </w:rPr>
      </w:pPr>
      <w:r w:rsidRPr="00BC5A3A">
        <w:rPr>
          <w:b/>
          <w:bCs/>
          <w:lang w:eastAsia="en-US"/>
        </w:rPr>
        <w:t xml:space="preserve">Program </w:t>
      </w:r>
      <w:r>
        <w:rPr>
          <w:b/>
          <w:bCs/>
          <w:lang w:eastAsia="en-US"/>
        </w:rPr>
        <w:t xml:space="preserve">n</w:t>
      </w:r>
    </w:p>
    <w:p w:rsidR="00A913BB" w:rsidP="004F0BFF" w:rsidRDefault="00A913BB" w14:paraId="41DE0228" w14:textId="77777777">
      <w:pPr>
        <w:pStyle w:val="FarbigFett"/>
      </w:pPr>
      <w:r>
        <w:t xml:space="preserve">Evidence</w:t>
      </w:r>
    </w:p>
    <w:p w:rsidRPr="00B106C1" w:rsidR="00B86B48" w:rsidP="004F0BFF" w:rsidRDefault="00B86B48" w14:paraId="7D058D1F" w14:textId="77777777">
      <w:pPr>
        <w:pStyle w:val="Farbig"/>
        <w:rPr>
          <w:i/>
          <w:iCs/>
          <w:color w:val="auto"/>
        </w:rPr>
      </w:pPr>
      <w:r w:rsidRPr="00B106C1">
        <w:rPr>
          <w:i/>
          <w:iCs/>
          <w:color w:val="auto"/>
        </w:rPr>
        <w:t xml:space="preserve">Which key documents are referenced in the status and evaluation of this criterion? For example</w:t>
      </w:r>
    </w:p>
    <w:p w:rsidRPr="00B106C1" w:rsidR="00B86B48" w:rsidP="0018365F" w:rsidRDefault="00B86B48" w14:paraId="5903E13C" w14:textId="77777777">
      <w:pPr>
        <w:pStyle w:val="Farbig"/>
        <w:numPr>
          <w:ilvl w:val="0"/>
          <w:numId w:val="27"/>
        </w:numPr>
        <w:rPr>
          <w:i/>
          <w:iCs/>
          <w:color w:val="auto"/>
        </w:rPr>
      </w:pPr>
      <w:r w:rsidRPr="00B106C1">
        <w:rPr>
          <w:i/>
          <w:iCs/>
          <w:color w:val="auto"/>
        </w:rPr>
        <w:t xml:space="preserve">Regulatory documents in which the provisions governing the recognition of academic achievements and examination results obtained at other institutions of higher education, or the transfer of competencies acquired outside the higher education sector, are established (e.g., General/Framework Examination Regulations, Study and Examination Regulations for the xy program)</w:t>
      </w:r>
    </w:p>
    <w:p w:rsidRPr="00B106C1" w:rsidR="00B86B48" w:rsidP="0018365F" w:rsidRDefault="00B86B48" w14:paraId="04E4A81F" w14:textId="77777777">
      <w:pPr>
        <w:pStyle w:val="Farbig"/>
        <w:numPr>
          <w:ilvl w:val="0"/>
          <w:numId w:val="27"/>
        </w:numPr>
        <w:rPr>
          <w:i/>
          <w:iCs/>
          <w:color w:val="auto"/>
        </w:rPr>
      </w:pPr>
      <w:r w:rsidRPr="00B106C1">
        <w:rPr>
          <w:i/>
          <w:iCs/>
          <w:color w:val="auto"/>
        </w:rPr>
        <w:t xml:space="preserve">Statistics on incoming/outgoing students in the xy program </w:t>
      </w:r>
    </w:p>
    <w:p w:rsidRPr="00B106C1" w:rsidR="00B86B48" w:rsidP="0018365F" w:rsidRDefault="00B86B48" w14:paraId="53126143" w14:textId="77777777">
      <w:pPr>
        <w:pStyle w:val="Farbig"/>
        <w:numPr>
          <w:ilvl w:val="0"/>
          <w:numId w:val="27"/>
        </w:numPr>
        <w:rPr>
          <w:i/>
          <w:iCs/>
          <w:color w:val="auto"/>
        </w:rPr>
      </w:pPr>
      <w:r w:rsidRPr="00B106C1">
        <w:rPr>
          <w:i/>
          <w:iCs/>
          <w:color w:val="auto"/>
        </w:rPr>
        <w:t xml:space="preserve">Program documentation(s) in which program-specific optional and/or mandatory study abroad periods are established </w:t>
      </w:r>
    </w:p>
    <w:p w:rsidRPr="00B106C1" w:rsidR="00B86B48" w:rsidP="0018365F" w:rsidRDefault="00B86B48" w14:paraId="032A236E" w14:textId="77777777">
      <w:pPr>
        <w:pStyle w:val="Farbig"/>
        <w:numPr>
          <w:ilvl w:val="0"/>
          <w:numId w:val="27"/>
        </w:numPr>
        <w:rPr>
          <w:i/>
          <w:iCs/>
          <w:color w:val="auto"/>
        </w:rPr>
      </w:pPr>
      <w:r w:rsidRPr="00B106C1">
        <w:rPr>
          <w:i/>
          <w:iCs/>
          <w:color w:val="auto"/>
        </w:rPr>
        <w:t xml:space="preserve">Cooperation agreement(s) with foreign partner universities</w:t>
      </w:r>
    </w:p>
    <w:p w:rsidRPr="00B106C1" w:rsidR="00B86B48" w:rsidP="0018365F" w:rsidRDefault="00B86B48" w14:paraId="029DEF82" w14:textId="77777777">
      <w:pPr>
        <w:pStyle w:val="Farbig"/>
        <w:numPr>
          <w:ilvl w:val="0"/>
          <w:numId w:val="27"/>
        </w:numPr>
        <w:rPr>
          <w:i/>
          <w:iCs/>
          <w:color w:val="auto"/>
        </w:rPr>
      </w:pPr>
      <w:r w:rsidRPr="00B106C1">
        <w:rPr>
          <w:i/>
          <w:iCs/>
          <w:color w:val="auto"/>
        </w:rPr>
        <w:t xml:space="preserve">…</w:t>
      </w:r>
    </w:p>
    <w:p w:rsidRPr="00343C57" w:rsidR="00404384" w:rsidP="00B86B48" w:rsidRDefault="00404384" w14:paraId="7FF9F8B6" w14:textId="77777777"/>
    <w:p w:rsidR="0018365F" w:rsidP="0018365F" w:rsidRDefault="0018365F" w14:paraId="33C74E95" w14:textId="77777777">
      <w:pPr>
        <w:pStyle w:val="FarbigFett"/>
      </w:pPr>
      <w:r>
        <w:t xml:space="preserve">Status</w:t>
      </w:r>
    </w:p>
    <w:p w:rsidRPr="0054785A" w:rsidR="0054785A" w:rsidP="0018365F" w:rsidRDefault="0054785A" w14:paraId="001E6EB1" w14:textId="77777777">
      <w:pPr>
        <w:rPr>
          <w:i/>
          <w:iCs/>
        </w:rPr>
      </w:pPr>
      <w:r w:rsidRPr="006C250C">
        <w:rPr>
          <w:i/>
          <w:iCs/>
        </w:rPr>
        <w:t xml:space="preserve">Direct quotations from the self-report must be marked as such.</w:t>
      </w:r>
    </w:p>
    <w:p w:rsidRPr="00FD370C" w:rsidR="0018365F" w:rsidP="0018365F" w:rsidRDefault="0018365F" w14:paraId="2A89377F" w14:textId="77777777">
      <w:r w:rsidRPr="00FD370C">
        <w:t xml:space="preserve">[Text]</w:t>
      </w:r>
    </w:p>
    <w:p w:rsidR="0018365F" w:rsidP="0018365F" w:rsidRDefault="0018365F" w14:paraId="6D22C9A5" w14:textId="77777777">
      <w:pPr>
        <w:pStyle w:val="FarbigFett"/>
      </w:pPr>
      <w:r w:rsidRPr="00457100">
        <w:t xml:space="preserve">Evaluation: Strengths and Areas for Improvement</w:t>
      </w:r>
    </w:p>
    <w:p w:rsidRPr="00FD370C" w:rsidR="0018365F" w:rsidP="0018365F" w:rsidRDefault="0018365F" w14:paraId="6A9EA43E" w14:textId="77777777">
      <w:r w:rsidRPr="00FD370C">
        <w:t xml:space="preserve">[Text]</w:t>
      </w:r>
    </w:p>
    <w:p w:rsidRPr="00457100" w:rsidR="0018365F" w:rsidP="0018365F" w:rsidRDefault="0018365F" w14:paraId="630FCE8A" w14:textId="77777777">
      <w:pPr>
        <w:pStyle w:val="FarbigFett"/>
      </w:pPr>
      <w:r>
        <w:t xml:space="preserve">Proposed</w:t>
      </w:r>
      <w:r w:rsidRPr="00457100">
        <w:t xml:space="preserve"> Decision</w:t>
      </w:r>
    </w:p>
    <w:p w:rsidRPr="00FD370C" w:rsidR="0018365F" w:rsidP="0018365F" w:rsidRDefault="0018365F" w14:paraId="7073732D"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18166688"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2E683983" w14:textId="77777777">
      <w:r w:rsidRPr="00FD370C">
        <w:t xml:space="preserve">[Text]</w:t>
      </w:r>
    </w:p>
    <w:p w:rsidR="0018365F" w:rsidP="0018365F" w:rsidRDefault="0018365F" w14:paraId="6F7322B7"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2F07B54D" w14:textId="77777777">
      <w:r w:rsidRPr="00FD370C">
        <w:t xml:space="preserve">[Text]</w:t>
      </w:r>
    </w:p>
    <w:p w:rsidR="00537947" w:rsidP="00BC0638" w:rsidRDefault="00537947" w14:paraId="55C31753" w14:textId="77777777"/>
    <w:p w:rsidRPr="00537947" w:rsidR="00911233" w:rsidP="0018365F" w:rsidRDefault="00537947" w14:paraId="3862A884" w14:textId="77777777">
      <w:pPr>
        <w:pStyle w:val="berschrift3"/>
      </w:pPr>
      <w:bookmarkStart w:name="_Dokumentation_und_Veröffentlichung" w:id="52"/>
      <w:bookmarkStart w:name="_Toc198290762" w:id="53"/>
      <w:bookmarkEnd w:id="52"/>
      <w:r w:rsidRPr="006663E1">
        <w:t xml:space="preserve">Documentation and Publication </w:t>
      </w:r>
      <w:r w:rsidRPr="006E231D" w:rsidR="00BE7A1E">
        <w:rPr>
          <w:rFonts w:cs="Times New Roman"/>
        </w:rPr>
        <w:t xml:space="preserve">(</w:t>
      </w:r>
      <w:r w:rsidR="00E004D2">
        <w:t xml:space="preserve">Section</w:t>
      </w:r>
      <w:r w:rsidRPr="006E231D" w:rsidR="00BE7A1E">
        <w:t xml:space="preserve"> 12(1), Sentence 6 MRVO)</w:t>
      </w:r>
      <w:bookmarkEnd w:id="53"/>
    </w:p>
    <w:p w:rsidRPr="00432E61" w:rsidR="00537947" w:rsidP="0018365F" w:rsidRDefault="00537947" w14:paraId="3BE78FDE" w14:textId="77777777">
      <w:pPr>
        <w:pStyle w:val="Listenabsatz"/>
        <w:keepNext/>
        <w:numPr>
          <w:ilvl w:val="0"/>
          <w:numId w:val="10"/>
        </w:numPr>
        <w:rPr>
          <w:i/>
          <w:iCs/>
        </w:rPr>
      </w:pPr>
      <w:r w:rsidRPr="00432E61">
        <w:rPr>
          <w:b/>
          <w:bCs/>
        </w:rPr>
        <w:t xml:space="preserve">Cross-program aspects </w:t>
      </w:r>
      <w:r w:rsidRPr="00432E61">
        <w:rPr>
          <w:i/>
          <w:iCs/>
        </w:rPr>
        <w:t xml:space="preserve">(if applicable)</w:t>
      </w:r>
    </w:p>
    <w:p w:rsidR="00432E61" w:rsidP="00432E61" w:rsidRDefault="00432E61" w14:paraId="3D870F2A" w14:textId="77777777">
      <w:pPr>
        <w:rPr>
          <w:i/>
          <w:iCs/>
        </w:rPr>
      </w:pPr>
      <w:r w:rsidRPr="00BA1467">
        <w:rPr>
          <w:i/>
          <w:iCs/>
        </w:rPr>
        <w:t xml:space="preserve">Findings and evaluations that apply equally to all degree programs in the cluster must be documented in this section. Such cross-program aspects should not be repeated in the program-specific evaluations; a cross-reference to this section is </w:t>
      </w:r>
      <w:r w:rsidRPr="00BA1467">
        <w:rPr>
          <w:i/>
          <w:iCs/>
        </w:rPr>
        <w:t xml:space="preserve">sufficient</w:t>
      </w:r>
      <w:r>
        <w:rPr>
          <w:i/>
          <w:iCs/>
        </w:rPr>
        <w:t xml:space="preserve"> there</w:t>
      </w:r>
      <w:r>
        <w:rPr>
          <w:i/>
          <w:iCs/>
        </w:rPr>
        <w:t xml:space="preserve">.</w:t>
      </w:r>
    </w:p>
    <w:p w:rsidR="0054785A" w:rsidP="00432E61" w:rsidRDefault="0054785A" w14:paraId="015D9E18" w14:textId="77777777">
      <w:pPr>
        <w:rPr>
          <w:i/>
          <w:iCs/>
        </w:rPr>
      </w:pPr>
      <w:r w:rsidRPr="006C250C">
        <w:rPr>
          <w:i/>
          <w:iCs/>
        </w:rPr>
        <w:t xml:space="preserve">Verbatim excerpts from the self-evaluation report must be marked as quotations.</w:t>
      </w:r>
    </w:p>
    <w:p w:rsidR="0018365F" w:rsidP="0018365F" w:rsidRDefault="0018365F" w14:paraId="7F86BE67" w14:textId="77777777">
      <w:r>
        <w:t xml:space="preserve">[Text]</w:t>
      </w:r>
    </w:p>
    <w:p w:rsidR="0018365F" w:rsidP="0018365F" w:rsidRDefault="0018365F" w14:paraId="6F4384C1" w14:textId="77777777"/>
    <w:p w:rsidRPr="003867F2" w:rsidR="00537947" w:rsidP="0018365F" w:rsidRDefault="00537947" w14:paraId="0C48D7ED" w14:textId="77777777">
      <w:pPr>
        <w:keepNext/>
        <w:rPr>
          <w:b/>
          <w:bCs/>
          <w:lang w:eastAsia="en-US"/>
        </w:rPr>
      </w:pPr>
      <w:r w:rsidRPr="00BC5A3A">
        <w:rPr>
          <w:b/>
          <w:bCs/>
          <w:lang w:eastAsia="en-US"/>
        </w:rPr>
        <w:t xml:space="preserve">b) Program-specific evaluation</w:t>
      </w:r>
    </w:p>
    <w:p w:rsidR="00537947" w:rsidP="0018365F" w:rsidRDefault="00537947" w14:paraId="619063A8" w14:textId="77777777">
      <w:pPr>
        <w:keepNext/>
        <w:rPr>
          <w:b/>
          <w:bCs/>
          <w:lang w:eastAsia="en-US"/>
        </w:rPr>
      </w:pPr>
      <w:r w:rsidRPr="00BC5A3A">
        <w:rPr>
          <w:b/>
          <w:bCs/>
          <w:lang w:eastAsia="en-US"/>
        </w:rPr>
        <w:t xml:space="preserve">Program 01</w:t>
      </w:r>
    </w:p>
    <w:p w:rsidR="00A913BB" w:rsidP="004F0BFF" w:rsidRDefault="00A913BB" w14:paraId="7B4C0596" w14:textId="77777777">
      <w:pPr>
        <w:pStyle w:val="FarbigFett"/>
      </w:pPr>
      <w:r>
        <w:t xml:space="preserve">Evidence</w:t>
      </w:r>
    </w:p>
    <w:p w:rsidRPr="00B106C1" w:rsidR="007877F6" w:rsidP="004F0BFF" w:rsidRDefault="007877F6" w14:paraId="2E7F385D" w14:textId="77777777">
      <w:pPr>
        <w:pStyle w:val="Farbig"/>
        <w:rPr>
          <w:i/>
          <w:iCs/>
          <w:color w:val="auto"/>
        </w:rPr>
      </w:pPr>
      <w:r w:rsidRPr="00B106C1">
        <w:rPr>
          <w:i/>
          <w:iCs/>
          <w:color w:val="auto"/>
        </w:rPr>
        <w:t xml:space="preserve">Which key documents are referenced in the status report and evaluation for this criterion? For example</w:t>
      </w:r>
    </w:p>
    <w:p w:rsidRPr="00B106C1" w:rsidR="007877F6" w:rsidP="0018365F" w:rsidRDefault="007877F6" w14:paraId="61A21EC6" w14:textId="77777777">
      <w:pPr>
        <w:pStyle w:val="Farbig"/>
        <w:numPr>
          <w:ilvl w:val="0"/>
          <w:numId w:val="27"/>
        </w:numPr>
        <w:rPr>
          <w:i/>
          <w:iCs/>
          <w:color w:val="auto"/>
        </w:rPr>
      </w:pPr>
      <w:r w:rsidRPr="00B106C1">
        <w:rPr>
          <w:i/>
          <w:iCs/>
          <w:color w:val="auto"/>
        </w:rPr>
        <w:t xml:space="preserve">Regulations in which the degree program, course of study, examination requirements, module descriptions, and admission requirements—including provisions for compensating for disadvantages for students with disabilities or chronic illnesses—are established</w:t>
      </w:r>
    </w:p>
    <w:p w:rsidRPr="00B106C1" w:rsidR="007877F6" w:rsidP="0018365F" w:rsidRDefault="007877F6" w14:paraId="23838DB7" w14:textId="77777777">
      <w:pPr>
        <w:pStyle w:val="Farbig"/>
        <w:numPr>
          <w:ilvl w:val="0"/>
          <w:numId w:val="27"/>
        </w:numPr>
        <w:rPr>
          <w:i/>
          <w:iCs/>
          <w:color w:val="auto"/>
        </w:rPr>
      </w:pPr>
      <w:r w:rsidRPr="00B106C1">
        <w:rPr>
          <w:i/>
          <w:iCs/>
          <w:color w:val="auto"/>
        </w:rPr>
        <w:t xml:space="preserve">Location(s) where the degree program, curriculum, examination requirements, module descriptions, and admission requirements—including provisions for compensating for disadvantages for students with disabilities or chronic illnesses—are published (e.g., website(s) with URL)</w:t>
      </w:r>
    </w:p>
    <w:p w:rsidRPr="00B106C1" w:rsidR="007877F6" w:rsidP="0018365F" w:rsidRDefault="007877F6" w14:paraId="08E05BA8" w14:textId="77777777">
      <w:pPr>
        <w:pStyle w:val="Farbig"/>
        <w:numPr>
          <w:ilvl w:val="0"/>
          <w:numId w:val="27"/>
        </w:numPr>
        <w:rPr>
          <w:i/>
          <w:iCs/>
          <w:color w:val="auto"/>
        </w:rPr>
      </w:pPr>
      <w:r w:rsidRPr="00B106C1">
        <w:rPr>
          <w:i/>
          <w:iCs/>
          <w:color w:val="auto"/>
        </w:rPr>
        <w:t xml:space="preserve">…</w:t>
      </w:r>
    </w:p>
    <w:p w:rsidRPr="003867F2" w:rsidR="00404384" w:rsidP="007877F6" w:rsidRDefault="00404384" w14:paraId="2228FC06" w14:textId="77777777"/>
    <w:p w:rsidR="0018365F" w:rsidP="0018365F" w:rsidRDefault="0018365F" w14:paraId="19592A4E" w14:textId="77777777">
      <w:pPr>
        <w:pStyle w:val="FarbigFett"/>
      </w:pPr>
      <w:r>
        <w:t xml:space="preserve">Status</w:t>
      </w:r>
    </w:p>
    <w:p w:rsidRPr="0054785A" w:rsidR="0054785A" w:rsidP="0018365F" w:rsidRDefault="0054785A" w14:paraId="0CB8A7B0" w14:textId="77777777">
      <w:pPr>
        <w:rPr>
          <w:i/>
          <w:iCs/>
        </w:rPr>
      </w:pPr>
      <w:r w:rsidRPr="006C250C">
        <w:rPr>
          <w:i/>
          <w:iCs/>
        </w:rPr>
        <w:t xml:space="preserve">Direct quotations from the self-report must be marked as such.</w:t>
      </w:r>
    </w:p>
    <w:p w:rsidRPr="00FD370C" w:rsidR="0018365F" w:rsidP="0018365F" w:rsidRDefault="0018365F" w14:paraId="2305CB01" w14:textId="77777777">
      <w:r w:rsidRPr="00FD370C">
        <w:t xml:space="preserve">[Text]</w:t>
      </w:r>
    </w:p>
    <w:p w:rsidR="0018365F" w:rsidP="0018365F" w:rsidRDefault="0018365F" w14:paraId="3049A474" w14:textId="77777777">
      <w:pPr>
        <w:pStyle w:val="FarbigFett"/>
      </w:pPr>
      <w:r w:rsidRPr="00457100">
        <w:t xml:space="preserve">Evaluation: Strengths and Areas for Improvement</w:t>
      </w:r>
    </w:p>
    <w:p w:rsidRPr="00FD370C" w:rsidR="0018365F" w:rsidP="0018365F" w:rsidRDefault="0018365F" w14:paraId="1436CDBC" w14:textId="77777777">
      <w:r w:rsidRPr="00FD370C">
        <w:t xml:space="preserve">[Text]</w:t>
      </w:r>
    </w:p>
    <w:p w:rsidRPr="00457100" w:rsidR="0018365F" w:rsidP="0018365F" w:rsidRDefault="0018365F" w14:paraId="157F65BD" w14:textId="77777777">
      <w:pPr>
        <w:pStyle w:val="FarbigFett"/>
      </w:pPr>
      <w:r>
        <w:t xml:space="preserve">Proposed</w:t>
      </w:r>
      <w:r w:rsidRPr="00457100">
        <w:t xml:space="preserve"> Decision</w:t>
      </w:r>
    </w:p>
    <w:p w:rsidRPr="00FD370C" w:rsidR="0018365F" w:rsidP="0018365F" w:rsidRDefault="0018365F" w14:paraId="536EBF3A"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5AAAFD6B"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6CC8DA8B" w14:textId="77777777">
      <w:r w:rsidRPr="00FD370C">
        <w:t xml:space="preserve">[Text]</w:t>
      </w:r>
    </w:p>
    <w:p w:rsidR="0018365F" w:rsidP="0018365F" w:rsidRDefault="0018365F" w14:paraId="7074FD2E"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5321C31F" w14:textId="77777777">
      <w:r w:rsidRPr="00FD370C">
        <w:t xml:space="preserve">[Text]</w:t>
      </w:r>
    </w:p>
    <w:p w:rsidR="000E3A71" w:rsidP="00D47F3F" w:rsidRDefault="000E3A71" w14:paraId="51476E60" w14:textId="77777777">
      <w:pPr>
        <w:rPr>
          <w:lang w:eastAsia="en-US"/>
        </w:rPr>
      </w:pPr>
    </w:p>
    <w:p w:rsidR="00537947" w:rsidP="0018365F" w:rsidRDefault="00537947" w14:paraId="3C624B37" w14:textId="77777777">
      <w:pPr>
        <w:keepNext/>
        <w:rPr>
          <w:b/>
          <w:bCs/>
          <w:lang w:eastAsia="en-US"/>
        </w:rPr>
      </w:pPr>
      <w:r w:rsidRPr="00BC5A3A">
        <w:rPr>
          <w:b/>
          <w:bCs/>
          <w:lang w:eastAsia="en-US"/>
        </w:rPr>
        <w:t xml:space="preserve">Program</w:t>
      </w:r>
      <w:r>
        <w:rPr>
          <w:b/>
          <w:bCs/>
          <w:lang w:eastAsia="en-US"/>
        </w:rPr>
        <w:t xml:space="preserve"> 02</w:t>
      </w:r>
    </w:p>
    <w:p w:rsidR="00A913BB" w:rsidP="004F0BFF" w:rsidRDefault="00A913BB" w14:paraId="21EC5DDD" w14:textId="77777777">
      <w:pPr>
        <w:pStyle w:val="FarbigFett"/>
      </w:pPr>
      <w:r>
        <w:t xml:space="preserve">Evidence</w:t>
      </w:r>
    </w:p>
    <w:p w:rsidRPr="00B106C1" w:rsidR="007877F6" w:rsidP="004F0BFF" w:rsidRDefault="007877F6" w14:paraId="03D9BBCF" w14:textId="77777777">
      <w:pPr>
        <w:pStyle w:val="Farbig"/>
        <w:rPr>
          <w:i/>
          <w:iCs/>
          <w:color w:val="auto"/>
        </w:rPr>
      </w:pPr>
      <w:r w:rsidRPr="00B106C1">
        <w:rPr>
          <w:i/>
          <w:iCs/>
          <w:color w:val="auto"/>
        </w:rPr>
        <w:t xml:space="preserve">Which key documents are referenced in the status report and evaluation for this criterion? For example</w:t>
      </w:r>
    </w:p>
    <w:p w:rsidRPr="00B106C1" w:rsidR="007877F6" w:rsidP="0018365F" w:rsidRDefault="007877F6" w14:paraId="5306A37A" w14:textId="77777777">
      <w:pPr>
        <w:pStyle w:val="Farbig"/>
        <w:numPr>
          <w:ilvl w:val="0"/>
          <w:numId w:val="27"/>
        </w:numPr>
        <w:rPr>
          <w:i/>
          <w:iCs/>
          <w:color w:val="auto"/>
        </w:rPr>
      </w:pPr>
      <w:r w:rsidRPr="00B106C1">
        <w:rPr>
          <w:i/>
          <w:iCs/>
          <w:color w:val="auto"/>
        </w:rPr>
        <w:t xml:space="preserve">Regulations in which the degree program, curriculum, examination requirements, module descriptions, and admission requirements—including provisions for compensating for disadvantages for students with disabilities or chronic illnesses—are established</w:t>
      </w:r>
    </w:p>
    <w:p w:rsidRPr="00B106C1" w:rsidR="007877F6" w:rsidP="0018365F" w:rsidRDefault="007877F6" w14:paraId="40BA70C3" w14:textId="77777777">
      <w:pPr>
        <w:pStyle w:val="Farbig"/>
        <w:numPr>
          <w:ilvl w:val="0"/>
          <w:numId w:val="27"/>
        </w:numPr>
        <w:rPr>
          <w:i/>
          <w:iCs/>
          <w:color w:val="auto"/>
        </w:rPr>
      </w:pPr>
      <w:r w:rsidRPr="00B106C1">
        <w:rPr>
          <w:i/>
          <w:iCs/>
          <w:color w:val="auto"/>
        </w:rPr>
        <w:t xml:space="preserve">Location(s) where the degree program, curriculum, examination requirements, module descriptions, and admission requirements—including provisions for compensating for disadvantages for students with disabilities or chronic illnesses—are published (e.g., website(s) with URL)</w:t>
      </w:r>
    </w:p>
    <w:p w:rsidRPr="00B106C1" w:rsidR="007877F6" w:rsidP="0018365F" w:rsidRDefault="007877F6" w14:paraId="4B84C2D4" w14:textId="77777777">
      <w:pPr>
        <w:pStyle w:val="Farbig"/>
        <w:numPr>
          <w:ilvl w:val="0"/>
          <w:numId w:val="27"/>
        </w:numPr>
        <w:rPr>
          <w:i/>
          <w:iCs/>
          <w:color w:val="auto"/>
        </w:rPr>
      </w:pPr>
      <w:r w:rsidRPr="00B106C1">
        <w:rPr>
          <w:i/>
          <w:iCs/>
          <w:color w:val="auto"/>
        </w:rPr>
        <w:t xml:space="preserve">…</w:t>
      </w:r>
    </w:p>
    <w:p w:rsidRPr="00D47F3F" w:rsidR="00404384" w:rsidP="003867F2" w:rsidRDefault="00404384" w14:paraId="3F331EA0" w14:textId="77777777"/>
    <w:p w:rsidR="0018365F" w:rsidP="0018365F" w:rsidRDefault="0018365F" w14:paraId="272AB146" w14:textId="77777777">
      <w:pPr>
        <w:pStyle w:val="FarbigFett"/>
      </w:pPr>
      <w:r>
        <w:t xml:space="preserve">Status</w:t>
      </w:r>
    </w:p>
    <w:p w:rsidRPr="0054785A" w:rsidR="0054785A" w:rsidP="0018365F" w:rsidRDefault="0054785A" w14:paraId="2BDF9968" w14:textId="77777777">
      <w:pPr>
        <w:rPr>
          <w:i/>
          <w:iCs/>
        </w:rPr>
      </w:pPr>
      <w:r w:rsidRPr="006C250C">
        <w:rPr>
          <w:i/>
          <w:iCs/>
        </w:rPr>
        <w:t xml:space="preserve">Direct quotations from the self-report must be marked as such.</w:t>
      </w:r>
    </w:p>
    <w:p w:rsidRPr="00FD370C" w:rsidR="0018365F" w:rsidP="0018365F" w:rsidRDefault="0018365F" w14:paraId="3C0CEF7E" w14:textId="77777777">
      <w:r w:rsidRPr="00FD370C">
        <w:t xml:space="preserve">[Text]</w:t>
      </w:r>
    </w:p>
    <w:p w:rsidR="0018365F" w:rsidP="0018365F" w:rsidRDefault="0018365F" w14:paraId="574C7DE7" w14:textId="77777777">
      <w:pPr>
        <w:pStyle w:val="FarbigFett"/>
      </w:pPr>
      <w:r w:rsidRPr="00457100">
        <w:t xml:space="preserve">Evaluation: Strengths and Areas for Improvement</w:t>
      </w:r>
    </w:p>
    <w:p w:rsidRPr="00FD370C" w:rsidR="0018365F" w:rsidP="0018365F" w:rsidRDefault="0018365F" w14:paraId="2C86EB8C" w14:textId="77777777">
      <w:r w:rsidRPr="00FD370C">
        <w:t xml:space="preserve">[Text]</w:t>
      </w:r>
    </w:p>
    <w:p w:rsidRPr="00457100" w:rsidR="0018365F" w:rsidP="0018365F" w:rsidRDefault="0018365F" w14:paraId="4F073186" w14:textId="77777777">
      <w:pPr>
        <w:pStyle w:val="FarbigFett"/>
      </w:pPr>
      <w:r>
        <w:t xml:space="preserve">Proposed</w:t>
      </w:r>
      <w:r w:rsidRPr="00457100">
        <w:t xml:space="preserve"> Decision</w:t>
      </w:r>
    </w:p>
    <w:p w:rsidRPr="00FD370C" w:rsidR="0018365F" w:rsidP="0018365F" w:rsidRDefault="0018365F" w14:paraId="6203CF73"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473A4C96"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22990038" w14:textId="77777777">
      <w:r w:rsidRPr="00FD370C">
        <w:t xml:space="preserve">[Text]</w:t>
      </w:r>
    </w:p>
    <w:p w:rsidR="0018365F" w:rsidP="0018365F" w:rsidRDefault="0018365F" w14:paraId="62AA2322"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3412B16F" w14:textId="77777777">
      <w:r w:rsidRPr="00FD370C">
        <w:t xml:space="preserve">[Text]</w:t>
      </w:r>
    </w:p>
    <w:p w:rsidR="00537947" w:rsidP="003867F2" w:rsidRDefault="00537947" w14:paraId="4C2DC03F" w14:textId="77777777"/>
    <w:p w:rsidR="00537947" w:rsidP="0018365F" w:rsidRDefault="00537947" w14:paraId="12351153" w14:textId="77777777">
      <w:pPr>
        <w:keepNext/>
        <w:rPr>
          <w:b/>
          <w:bCs/>
          <w:lang w:eastAsia="en-US"/>
        </w:rPr>
      </w:pPr>
      <w:r w:rsidRPr="00BC5A3A">
        <w:rPr>
          <w:b/>
          <w:bCs/>
          <w:lang w:eastAsia="en-US"/>
        </w:rPr>
        <w:t xml:space="preserve">Program </w:t>
      </w:r>
      <w:r>
        <w:rPr>
          <w:b/>
          <w:bCs/>
          <w:lang w:eastAsia="en-US"/>
        </w:rPr>
        <w:t xml:space="preserve">n</w:t>
      </w:r>
    </w:p>
    <w:p w:rsidR="00A913BB" w:rsidP="004F0BFF" w:rsidRDefault="00A913BB" w14:paraId="18E647DD" w14:textId="77777777">
      <w:pPr>
        <w:pStyle w:val="FarbigFett"/>
      </w:pPr>
      <w:r>
        <w:t xml:space="preserve">Evidence</w:t>
      </w:r>
    </w:p>
    <w:p w:rsidRPr="00B106C1" w:rsidR="007877F6" w:rsidP="004F0BFF" w:rsidRDefault="007877F6" w14:paraId="555FB14A" w14:textId="77777777">
      <w:pPr>
        <w:pStyle w:val="Farbig"/>
        <w:rPr>
          <w:i/>
          <w:iCs/>
          <w:color w:val="auto"/>
        </w:rPr>
      </w:pPr>
      <w:r w:rsidRPr="00B106C1">
        <w:rPr>
          <w:i/>
          <w:iCs/>
          <w:color w:val="auto"/>
        </w:rPr>
        <w:t xml:space="preserve">Which key documents are referenced in the status report and evaluation for this criterion? For example</w:t>
      </w:r>
    </w:p>
    <w:p w:rsidRPr="00B106C1" w:rsidR="007877F6" w:rsidP="0018365F" w:rsidRDefault="007877F6" w14:paraId="53215313" w14:textId="77777777">
      <w:pPr>
        <w:pStyle w:val="Farbig"/>
        <w:numPr>
          <w:ilvl w:val="0"/>
          <w:numId w:val="27"/>
        </w:numPr>
        <w:rPr>
          <w:i/>
          <w:iCs/>
          <w:color w:val="auto"/>
        </w:rPr>
      </w:pPr>
      <w:r w:rsidRPr="00B106C1">
        <w:rPr>
          <w:i/>
          <w:iCs/>
          <w:color w:val="auto"/>
        </w:rPr>
        <w:t xml:space="preserve">Regulations in which the degree program, curriculum, examination requirements, module descriptions, and admission requirements—including provisions for compensating for disadvantages for students with disabilities or chronic illnesses—are established</w:t>
      </w:r>
    </w:p>
    <w:p w:rsidRPr="00B106C1" w:rsidR="007877F6" w:rsidP="0018365F" w:rsidRDefault="007877F6" w14:paraId="407CEF05" w14:textId="77777777">
      <w:pPr>
        <w:pStyle w:val="Farbig"/>
        <w:numPr>
          <w:ilvl w:val="0"/>
          <w:numId w:val="27"/>
        </w:numPr>
        <w:rPr>
          <w:i/>
          <w:iCs/>
          <w:color w:val="auto"/>
        </w:rPr>
      </w:pPr>
      <w:r w:rsidRPr="00B106C1">
        <w:rPr>
          <w:i/>
          <w:iCs/>
          <w:color w:val="auto"/>
        </w:rPr>
        <w:t xml:space="preserve">Location(s) where the degree program, curriculum, examination requirements, module descriptions, and admission requirements—including provisions for compensating for disadvantages for students with disabilities or chronic illnesses—are published (e.g., website(s) with URL)</w:t>
      </w:r>
    </w:p>
    <w:p w:rsidRPr="00B106C1" w:rsidR="007877F6" w:rsidP="0018365F" w:rsidRDefault="007877F6" w14:paraId="13EA7AF8" w14:textId="77777777">
      <w:pPr>
        <w:pStyle w:val="Farbig"/>
        <w:numPr>
          <w:ilvl w:val="0"/>
          <w:numId w:val="27"/>
        </w:numPr>
        <w:rPr>
          <w:i/>
          <w:iCs/>
          <w:color w:val="auto"/>
        </w:rPr>
      </w:pPr>
      <w:r w:rsidRPr="00B106C1">
        <w:rPr>
          <w:i/>
          <w:iCs/>
          <w:color w:val="auto"/>
        </w:rPr>
        <w:t xml:space="preserve">…</w:t>
      </w:r>
    </w:p>
    <w:p w:rsidRPr="00D47F3F" w:rsidR="00404384" w:rsidP="003867F2" w:rsidRDefault="00404384" w14:paraId="257C4201" w14:textId="77777777"/>
    <w:p w:rsidR="0018365F" w:rsidP="0018365F" w:rsidRDefault="0018365F" w14:paraId="2AFCE5E6" w14:textId="77777777">
      <w:pPr>
        <w:pStyle w:val="FarbigFett"/>
      </w:pPr>
      <w:r>
        <w:t xml:space="preserve">Status</w:t>
      </w:r>
    </w:p>
    <w:p w:rsidRPr="004D2C8E" w:rsidR="004D2C8E" w:rsidP="0018365F" w:rsidRDefault="004D2C8E" w14:paraId="430C719C" w14:textId="77777777">
      <w:pPr>
        <w:rPr>
          <w:i/>
          <w:iCs/>
        </w:rPr>
      </w:pPr>
      <w:r w:rsidRPr="006C250C">
        <w:rPr>
          <w:i/>
          <w:iCs/>
        </w:rPr>
        <w:t xml:space="preserve">Direct quotations from the self-report must be marked as such.</w:t>
      </w:r>
    </w:p>
    <w:p w:rsidRPr="00FD370C" w:rsidR="0018365F" w:rsidP="0018365F" w:rsidRDefault="0018365F" w14:paraId="4F6F4B55" w14:textId="77777777">
      <w:r w:rsidRPr="00FD370C">
        <w:t xml:space="preserve">[Text]</w:t>
      </w:r>
    </w:p>
    <w:p w:rsidR="0018365F" w:rsidP="0018365F" w:rsidRDefault="0018365F" w14:paraId="7BA9D7AA" w14:textId="77777777">
      <w:pPr>
        <w:pStyle w:val="FarbigFett"/>
      </w:pPr>
      <w:r w:rsidRPr="00457100">
        <w:t xml:space="preserve">Evaluation: Strengths and Areas for Development</w:t>
      </w:r>
    </w:p>
    <w:p w:rsidRPr="00FD370C" w:rsidR="0018365F" w:rsidP="0018365F" w:rsidRDefault="0018365F" w14:paraId="3DC38227" w14:textId="77777777">
      <w:r w:rsidRPr="00FD370C">
        <w:t xml:space="preserve">[Text]</w:t>
      </w:r>
    </w:p>
    <w:p w:rsidRPr="00457100" w:rsidR="0018365F" w:rsidP="0018365F" w:rsidRDefault="0018365F" w14:paraId="1064F381" w14:textId="77777777">
      <w:pPr>
        <w:pStyle w:val="FarbigFett"/>
      </w:pPr>
      <w:r>
        <w:t xml:space="preserve">Proposed</w:t>
      </w:r>
      <w:r w:rsidRPr="00457100">
        <w:t xml:space="preserve"> Decision</w:t>
      </w:r>
    </w:p>
    <w:p w:rsidRPr="00FD370C" w:rsidR="0018365F" w:rsidP="0018365F" w:rsidRDefault="0018365F" w14:paraId="0BDE4D78"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6A4EB182"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67FCBBEA" w14:textId="77777777">
      <w:r w:rsidRPr="00FD370C">
        <w:t xml:space="preserve">[Text]</w:t>
      </w:r>
    </w:p>
    <w:p w:rsidR="0018365F" w:rsidP="0018365F" w:rsidRDefault="0018365F" w14:paraId="65C1EB3A"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5B6A0D80" w14:textId="77777777">
      <w:r w:rsidRPr="00FD370C">
        <w:t xml:space="preserve">[Text]</w:t>
      </w:r>
    </w:p>
    <w:p w:rsidRPr="002B74BB" w:rsidR="00745CCA" w:rsidP="007877F6" w:rsidRDefault="00745CCA" w14:paraId="0E94C3E4" w14:textId="77777777">
      <w:pPr>
        <w:rPr>
          <w:lang w:eastAsia="en-US"/>
        </w:rPr>
      </w:pPr>
    </w:p>
    <w:p w:rsidRPr="000E3A71" w:rsidR="00911233" w:rsidP="0018365F" w:rsidRDefault="00E746E1" w14:paraId="7C2BB3E0" w14:textId="77777777">
      <w:pPr>
        <w:pStyle w:val="berschrift3"/>
      </w:pPr>
      <w:bookmarkStart w:name="_Personelle_Ausstattung_(§" w:id="54"/>
      <w:bookmarkStart w:name="_Toc198290763" w:id="55"/>
      <w:bookmarkEnd w:id="54"/>
      <w:r w:rsidRPr="002B74BB">
        <w:t xml:space="preserve">Staffing </w:t>
      </w:r>
      <w:r w:rsidRPr="006E231D" w:rsidR="00251493">
        <w:rPr>
          <w:rFonts w:cs="Times New Roman"/>
        </w:rPr>
        <w:t xml:space="preserve">(</w:t>
      </w:r>
      <w:r w:rsidR="00E004D2">
        <w:t xml:space="preserve">Section</w:t>
      </w:r>
      <w:r w:rsidRPr="006E231D" w:rsidR="00251493">
        <w:t xml:space="preserve"> 12(2) MRVO)</w:t>
      </w:r>
      <w:bookmarkEnd w:id="55"/>
    </w:p>
    <w:p w:rsidR="00432E61" w:rsidP="0018365F" w:rsidRDefault="001403CA" w14:paraId="33A0A577" w14:textId="77777777">
      <w:pPr>
        <w:pStyle w:val="Listenabsatz"/>
        <w:keepNext/>
        <w:numPr>
          <w:ilvl w:val="0"/>
          <w:numId w:val="11"/>
        </w:numPr>
        <w:rPr>
          <w:i/>
          <w:iCs/>
        </w:rPr>
      </w:pPr>
      <w:r w:rsidRPr="00432E61">
        <w:rPr>
          <w:b/>
          <w:bCs/>
        </w:rPr>
        <w:t xml:space="preserve">Cross-program aspects </w:t>
      </w:r>
      <w:r w:rsidRPr="00432E61">
        <w:rPr>
          <w:i/>
          <w:iCs/>
        </w:rPr>
        <w:t xml:space="preserve">(if applicable)</w:t>
      </w:r>
    </w:p>
    <w:p w:rsidR="00432E61" w:rsidP="00432E61" w:rsidRDefault="00432E61" w14:paraId="34F8A145" w14:textId="77777777">
      <w:pPr>
        <w:rPr>
          <w:i/>
          <w:iCs/>
        </w:rPr>
      </w:pPr>
      <w:r w:rsidRPr="00BA1467">
        <w:rPr>
          <w:i/>
          <w:iCs/>
        </w:rPr>
        <w:t xml:space="preserve">Facts and assessments that apply equally to all programs in the bundle must be documented in this section. Such cross-program aspects should not be repeated in the program-specific assessments; a cross-reference to this section is </w:t>
      </w:r>
      <w:r w:rsidRPr="00BA1467">
        <w:rPr>
          <w:i/>
          <w:iCs/>
        </w:rPr>
        <w:t xml:space="preserve">sufficient</w:t>
      </w:r>
      <w:r>
        <w:rPr>
          <w:i/>
          <w:iCs/>
        </w:rPr>
        <w:t xml:space="preserve"> there</w:t>
      </w:r>
      <w:r>
        <w:rPr>
          <w:i/>
          <w:iCs/>
        </w:rPr>
        <w:t xml:space="preserve">.</w:t>
      </w:r>
    </w:p>
    <w:p w:rsidRPr="004D2C8E" w:rsidR="004D2C8E" w:rsidP="0018365F" w:rsidRDefault="004D2C8E" w14:paraId="414FA224" w14:textId="77777777">
      <w:pPr>
        <w:rPr>
          <w:i/>
          <w:iCs/>
        </w:rPr>
      </w:pPr>
      <w:r w:rsidRPr="006C250C">
        <w:rPr>
          <w:i/>
          <w:iCs/>
        </w:rPr>
        <w:t xml:space="preserve">Verbatim excerpts from the self-evaluation report must be marked as quotations.</w:t>
      </w:r>
    </w:p>
    <w:p w:rsidR="0018365F" w:rsidP="0018365F" w:rsidRDefault="0018365F" w14:paraId="270C2342" w14:textId="77777777">
      <w:r>
        <w:t xml:space="preserve">[Text]</w:t>
      </w:r>
    </w:p>
    <w:p w:rsidR="0018365F" w:rsidP="0018365F" w:rsidRDefault="0018365F" w14:paraId="17B16F33" w14:textId="77777777"/>
    <w:p w:rsidRPr="00BC5A3A" w:rsidR="001403CA" w:rsidP="0018365F" w:rsidRDefault="001403CA" w14:paraId="0D03B14D" w14:textId="77777777">
      <w:pPr>
        <w:keepNext/>
        <w:rPr>
          <w:b/>
          <w:bCs/>
          <w:lang w:eastAsia="en-US"/>
        </w:rPr>
      </w:pPr>
      <w:r w:rsidRPr="00BC5A3A">
        <w:rPr>
          <w:b/>
          <w:bCs/>
          <w:lang w:eastAsia="en-US"/>
        </w:rPr>
        <w:t xml:space="preserve">b) Program-specific evaluation</w:t>
      </w:r>
    </w:p>
    <w:p w:rsidR="009E638A" w:rsidP="0018365F" w:rsidRDefault="009E638A" w14:paraId="61B58C2C" w14:textId="77777777">
      <w:pPr>
        <w:keepNext/>
        <w:rPr>
          <w:b/>
          <w:bCs/>
          <w:lang w:eastAsia="en-US"/>
        </w:rPr>
      </w:pPr>
      <w:r w:rsidRPr="00BC5A3A">
        <w:rPr>
          <w:b/>
          <w:bCs/>
          <w:lang w:eastAsia="en-US"/>
        </w:rPr>
        <w:t xml:space="preserve">Program 01</w:t>
      </w:r>
    </w:p>
    <w:p w:rsidR="00A913BB" w:rsidP="004F0BFF" w:rsidRDefault="00A913BB" w14:paraId="0CCF4C7A" w14:textId="77777777">
      <w:pPr>
        <w:pStyle w:val="FarbigFett"/>
      </w:pPr>
      <w:r>
        <w:t xml:space="preserve">Evidence</w:t>
      </w:r>
    </w:p>
    <w:p w:rsidRPr="00B106C1" w:rsidR="007F4BDF" w:rsidP="004F0BFF" w:rsidRDefault="007F4BDF" w14:paraId="07B5ABA8" w14:textId="77777777">
      <w:pPr>
        <w:pStyle w:val="Farbig"/>
        <w:rPr>
          <w:i/>
          <w:iCs/>
          <w:color w:val="auto"/>
        </w:rPr>
      </w:pPr>
      <w:r w:rsidRPr="00B106C1">
        <w:rPr>
          <w:i/>
          <w:iCs/>
          <w:color w:val="auto"/>
        </w:rPr>
        <w:t xml:space="preserve">Which key documents are referenced in the status report and evaluation for this criterion? For example</w:t>
      </w:r>
    </w:p>
    <w:p w:rsidRPr="00B106C1" w:rsidR="007F4BDF" w:rsidP="0018365F" w:rsidRDefault="007F4BDF" w14:paraId="5F86FC82" w14:textId="77777777">
      <w:pPr>
        <w:pStyle w:val="Farbig"/>
        <w:numPr>
          <w:ilvl w:val="0"/>
          <w:numId w:val="27"/>
        </w:numPr>
        <w:rPr>
          <w:i/>
          <w:iCs/>
          <w:color w:val="auto"/>
        </w:rPr>
      </w:pPr>
      <w:r w:rsidRPr="00B106C1">
        <w:rPr>
          <w:i/>
          <w:iCs/>
          <w:color w:val="auto"/>
        </w:rPr>
        <w:t xml:space="preserve">Overview of the professorships assigned to the degree program </w:t>
      </w:r>
    </w:p>
    <w:p w:rsidRPr="00B106C1" w:rsidR="007F4BDF" w:rsidP="0018365F" w:rsidRDefault="007F4BDF" w14:paraId="5891F512" w14:textId="77777777">
      <w:pPr>
        <w:pStyle w:val="Farbig"/>
        <w:numPr>
          <w:ilvl w:val="0"/>
          <w:numId w:val="27"/>
        </w:numPr>
        <w:rPr>
          <w:i/>
          <w:iCs/>
          <w:color w:val="auto"/>
        </w:rPr>
      </w:pPr>
      <w:r w:rsidRPr="00B106C1">
        <w:rPr>
          <w:i/>
          <w:iCs/>
          <w:color w:val="auto"/>
        </w:rPr>
        <w:t xml:space="preserve">Course integration matrix</w:t>
      </w:r>
    </w:p>
    <w:p w:rsidRPr="00B106C1" w:rsidR="007F4BDF" w:rsidP="0018365F" w:rsidRDefault="007F4BDF" w14:paraId="72739851" w14:textId="77777777">
      <w:pPr>
        <w:pStyle w:val="Farbig"/>
        <w:numPr>
          <w:ilvl w:val="0"/>
          <w:numId w:val="27"/>
        </w:numPr>
        <w:rPr>
          <w:i/>
          <w:iCs/>
          <w:color w:val="auto"/>
        </w:rPr>
      </w:pPr>
      <w:r w:rsidRPr="00B106C1">
        <w:rPr>
          <w:i/>
          <w:iCs/>
          <w:color w:val="auto"/>
        </w:rPr>
        <w:t xml:space="preserve">(Short) CVs of the faculty members assigned to degree program xy</w:t>
      </w:r>
    </w:p>
    <w:p w:rsidRPr="00B106C1" w:rsidR="007F4BDF" w:rsidP="0018365F" w:rsidRDefault="007F4BDF" w14:paraId="57A74107" w14:textId="77777777">
      <w:pPr>
        <w:pStyle w:val="Farbig"/>
        <w:numPr>
          <w:ilvl w:val="0"/>
          <w:numId w:val="27"/>
        </w:numPr>
        <w:rPr>
          <w:i/>
          <w:iCs/>
          <w:color w:val="auto"/>
        </w:rPr>
      </w:pPr>
      <w:r w:rsidRPr="00B106C1">
        <w:rPr>
          <w:i/>
          <w:iCs/>
          <w:color w:val="auto"/>
        </w:rPr>
        <w:t xml:space="preserve">If applicable, staffing growth and/or appointment planning for the xy program</w:t>
      </w:r>
    </w:p>
    <w:p w:rsidRPr="00B106C1" w:rsidR="007F4BDF" w:rsidP="0018365F" w:rsidRDefault="007F4BDF" w14:paraId="46768F12" w14:textId="77777777">
      <w:pPr>
        <w:pStyle w:val="Farbig"/>
        <w:numPr>
          <w:ilvl w:val="0"/>
          <w:numId w:val="27"/>
        </w:numPr>
        <w:rPr>
          <w:i/>
          <w:iCs/>
          <w:color w:val="auto"/>
        </w:rPr>
      </w:pPr>
      <w:r w:rsidRPr="00B106C1">
        <w:rPr>
          <w:i/>
          <w:iCs/>
          <w:color w:val="auto"/>
        </w:rPr>
        <w:t xml:space="preserve">Location where the measures for staff selection and qualification are described (e.g., self-report, separate document xy)</w:t>
      </w:r>
    </w:p>
    <w:p w:rsidRPr="00B106C1" w:rsidR="007F4BDF" w:rsidP="0018365F" w:rsidRDefault="007F4BDF" w14:paraId="4D5B8419" w14:textId="77777777">
      <w:pPr>
        <w:pStyle w:val="Farbig"/>
        <w:numPr>
          <w:ilvl w:val="0"/>
          <w:numId w:val="27"/>
        </w:numPr>
        <w:rPr>
          <w:i/>
          <w:iCs/>
          <w:color w:val="auto"/>
        </w:rPr>
      </w:pPr>
      <w:r w:rsidRPr="00B106C1">
        <w:rPr>
          <w:i/>
          <w:iCs/>
          <w:color w:val="auto"/>
        </w:rPr>
        <w:t xml:space="preserve">…</w:t>
      </w:r>
    </w:p>
    <w:p w:rsidRPr="00D47F3F" w:rsidR="00404384" w:rsidP="007877F6" w:rsidRDefault="00404384" w14:paraId="4AE795C3" w14:textId="77777777"/>
    <w:p w:rsidR="0018365F" w:rsidP="0018365F" w:rsidRDefault="0018365F" w14:paraId="31693C26" w14:textId="77777777">
      <w:pPr>
        <w:pStyle w:val="FarbigFett"/>
      </w:pPr>
      <w:r>
        <w:t xml:space="preserve">Status</w:t>
      </w:r>
    </w:p>
    <w:p w:rsidRPr="004D2C8E" w:rsidR="004D2C8E" w:rsidP="0018365F" w:rsidRDefault="004D2C8E" w14:paraId="2D353D45" w14:textId="77777777">
      <w:pPr>
        <w:rPr>
          <w:i/>
          <w:iCs/>
        </w:rPr>
      </w:pPr>
      <w:r w:rsidRPr="006C250C">
        <w:rPr>
          <w:i/>
          <w:iCs/>
        </w:rPr>
        <w:t xml:space="preserve">Direct quotations from the self-report must be marked as such.</w:t>
      </w:r>
    </w:p>
    <w:p w:rsidRPr="00FD370C" w:rsidR="0018365F" w:rsidP="0018365F" w:rsidRDefault="0018365F" w14:paraId="6E7C5422" w14:textId="77777777">
      <w:r w:rsidRPr="00FD370C">
        <w:t xml:space="preserve">[Text]</w:t>
      </w:r>
    </w:p>
    <w:p w:rsidR="0018365F" w:rsidP="0018365F" w:rsidRDefault="0018365F" w14:paraId="32B494EA" w14:textId="77777777">
      <w:pPr>
        <w:pStyle w:val="FarbigFett"/>
      </w:pPr>
      <w:r w:rsidRPr="00457100">
        <w:t xml:space="preserve">Evaluation: Strengths and Areas for Development</w:t>
      </w:r>
    </w:p>
    <w:p w:rsidRPr="00FD370C" w:rsidR="0018365F" w:rsidP="0018365F" w:rsidRDefault="0018365F" w14:paraId="54C19286" w14:textId="77777777">
      <w:r w:rsidRPr="00FD370C">
        <w:t xml:space="preserve">[Text]</w:t>
      </w:r>
    </w:p>
    <w:p w:rsidRPr="00457100" w:rsidR="0018365F" w:rsidP="0018365F" w:rsidRDefault="0018365F" w14:paraId="211EFD64" w14:textId="77777777">
      <w:pPr>
        <w:pStyle w:val="FarbigFett"/>
      </w:pPr>
      <w:r>
        <w:t xml:space="preserve">Proposed</w:t>
      </w:r>
      <w:r w:rsidRPr="00457100">
        <w:t xml:space="preserve"> Decision</w:t>
      </w:r>
    </w:p>
    <w:p w:rsidRPr="00FD370C" w:rsidR="0018365F" w:rsidP="0018365F" w:rsidRDefault="0018365F" w14:paraId="3CEBAF95"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38BBC132"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15EF5B61" w14:textId="77777777">
      <w:r w:rsidRPr="00FD370C">
        <w:t xml:space="preserve">[Text]</w:t>
      </w:r>
    </w:p>
    <w:p w:rsidR="0018365F" w:rsidP="0018365F" w:rsidRDefault="0018365F" w14:paraId="1A916544"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56E6B10D" w14:textId="77777777">
      <w:r w:rsidRPr="00FD370C">
        <w:t xml:space="preserve">[Text]</w:t>
      </w:r>
    </w:p>
    <w:p w:rsidRPr="00BC5A3A" w:rsidR="00404384" w:rsidP="007877F6" w:rsidRDefault="00404384" w14:paraId="6B232745" w14:textId="77777777"/>
    <w:p w:rsidR="009E638A" w:rsidP="0018365F" w:rsidRDefault="009E638A" w14:paraId="3EA68351" w14:textId="77777777">
      <w:pPr>
        <w:keepNext/>
        <w:rPr>
          <w:b/>
          <w:bCs/>
          <w:lang w:eastAsia="en-US"/>
        </w:rPr>
      </w:pPr>
      <w:r w:rsidRPr="00BC5A3A">
        <w:rPr>
          <w:b/>
          <w:bCs/>
          <w:lang w:eastAsia="en-US"/>
        </w:rPr>
        <w:t xml:space="preserve">Program</w:t>
      </w:r>
      <w:r>
        <w:rPr>
          <w:b/>
          <w:bCs/>
          <w:lang w:eastAsia="en-US"/>
        </w:rPr>
        <w:t xml:space="preserve"> 02</w:t>
      </w:r>
    </w:p>
    <w:p w:rsidR="00A913BB" w:rsidP="004F0BFF" w:rsidRDefault="00A913BB" w14:paraId="1508A101" w14:textId="77777777">
      <w:pPr>
        <w:pStyle w:val="FarbigFett"/>
      </w:pPr>
      <w:r>
        <w:t xml:space="preserve">Evidence</w:t>
      </w:r>
    </w:p>
    <w:p w:rsidRPr="00B106C1" w:rsidR="007F4BDF" w:rsidP="004F0BFF" w:rsidRDefault="007F4BDF" w14:paraId="07157065" w14:textId="77777777">
      <w:pPr>
        <w:pStyle w:val="Farbig"/>
        <w:rPr>
          <w:i/>
          <w:iCs/>
          <w:color w:val="auto"/>
        </w:rPr>
      </w:pPr>
      <w:r w:rsidRPr="00B106C1">
        <w:rPr>
          <w:i/>
          <w:iCs/>
          <w:color w:val="auto"/>
        </w:rPr>
        <w:t xml:space="preserve">Which key documents are referenced in the status report and evaluation for this criterion? For example</w:t>
      </w:r>
    </w:p>
    <w:p w:rsidRPr="00B106C1" w:rsidR="007F4BDF" w:rsidP="0018365F" w:rsidRDefault="007F4BDF" w14:paraId="5C857BAD" w14:textId="77777777">
      <w:pPr>
        <w:pStyle w:val="Farbig"/>
        <w:numPr>
          <w:ilvl w:val="0"/>
          <w:numId w:val="27"/>
        </w:numPr>
        <w:rPr>
          <w:i/>
          <w:iCs/>
          <w:color w:val="auto"/>
        </w:rPr>
      </w:pPr>
      <w:r w:rsidRPr="00B106C1">
        <w:rPr>
          <w:i/>
          <w:iCs/>
          <w:color w:val="auto"/>
        </w:rPr>
        <w:t xml:space="preserve">Overview of the professorships assigned to the degree program </w:t>
      </w:r>
    </w:p>
    <w:p w:rsidRPr="00B106C1" w:rsidR="007F4BDF" w:rsidP="0018365F" w:rsidRDefault="007F4BDF" w14:paraId="07E68367" w14:textId="77777777">
      <w:pPr>
        <w:pStyle w:val="Farbig"/>
        <w:numPr>
          <w:ilvl w:val="0"/>
          <w:numId w:val="27"/>
        </w:numPr>
        <w:rPr>
          <w:i/>
          <w:iCs/>
          <w:color w:val="auto"/>
        </w:rPr>
      </w:pPr>
      <w:r w:rsidRPr="00B106C1">
        <w:rPr>
          <w:i/>
          <w:iCs/>
          <w:color w:val="auto"/>
        </w:rPr>
        <w:t xml:space="preserve">Course integration matrix</w:t>
      </w:r>
    </w:p>
    <w:p w:rsidRPr="00B106C1" w:rsidR="007F4BDF" w:rsidP="0018365F" w:rsidRDefault="007F4BDF" w14:paraId="314BBAF2" w14:textId="77777777">
      <w:pPr>
        <w:pStyle w:val="Farbig"/>
        <w:numPr>
          <w:ilvl w:val="0"/>
          <w:numId w:val="27"/>
        </w:numPr>
        <w:rPr>
          <w:i/>
          <w:iCs/>
          <w:color w:val="auto"/>
        </w:rPr>
      </w:pPr>
      <w:r w:rsidRPr="00B106C1">
        <w:rPr>
          <w:i/>
          <w:iCs/>
          <w:color w:val="auto"/>
        </w:rPr>
        <w:t xml:space="preserve">(Short) CVs of the faculty members assigned to degree program xy</w:t>
      </w:r>
    </w:p>
    <w:p w:rsidRPr="00B106C1" w:rsidR="007F4BDF" w:rsidP="0018365F" w:rsidRDefault="007F4BDF" w14:paraId="414F960E" w14:textId="77777777">
      <w:pPr>
        <w:pStyle w:val="Farbig"/>
        <w:numPr>
          <w:ilvl w:val="0"/>
          <w:numId w:val="27"/>
        </w:numPr>
        <w:rPr>
          <w:i/>
          <w:iCs/>
          <w:color w:val="auto"/>
        </w:rPr>
      </w:pPr>
      <w:r w:rsidRPr="00B106C1">
        <w:rPr>
          <w:i/>
          <w:iCs/>
          <w:color w:val="auto"/>
        </w:rPr>
        <w:t xml:space="preserve">If applicable, staffing growth and/or appointment planning for the xy program</w:t>
      </w:r>
    </w:p>
    <w:p w:rsidRPr="00B106C1" w:rsidR="007F4BDF" w:rsidP="0018365F" w:rsidRDefault="007F4BDF" w14:paraId="253C5D25" w14:textId="77777777">
      <w:pPr>
        <w:pStyle w:val="Farbig"/>
        <w:numPr>
          <w:ilvl w:val="0"/>
          <w:numId w:val="27"/>
        </w:numPr>
        <w:rPr>
          <w:i/>
          <w:iCs/>
          <w:color w:val="auto"/>
        </w:rPr>
      </w:pPr>
      <w:r w:rsidRPr="00B106C1">
        <w:rPr>
          <w:i/>
          <w:iCs/>
          <w:color w:val="auto"/>
        </w:rPr>
        <w:t xml:space="preserve">Location where the measures for staff selection and qualification are described (e.g., self-report, separate document xy)</w:t>
      </w:r>
    </w:p>
    <w:p w:rsidRPr="00B106C1" w:rsidR="007F4BDF" w:rsidP="0018365F" w:rsidRDefault="007F4BDF" w14:paraId="17CE27EA" w14:textId="77777777">
      <w:pPr>
        <w:pStyle w:val="Farbig"/>
        <w:numPr>
          <w:ilvl w:val="0"/>
          <w:numId w:val="27"/>
        </w:numPr>
        <w:rPr>
          <w:i/>
          <w:iCs/>
          <w:color w:val="auto"/>
        </w:rPr>
      </w:pPr>
      <w:r w:rsidRPr="00B106C1">
        <w:rPr>
          <w:i/>
          <w:iCs/>
          <w:color w:val="auto"/>
        </w:rPr>
        <w:t xml:space="preserve">…</w:t>
      </w:r>
    </w:p>
    <w:p w:rsidRPr="00D47F3F" w:rsidR="00404384" w:rsidP="007877F6" w:rsidRDefault="00404384" w14:paraId="5ADDFCD2" w14:textId="77777777"/>
    <w:p w:rsidR="0018365F" w:rsidP="0018365F" w:rsidRDefault="0018365F" w14:paraId="1138E2B4" w14:textId="77777777">
      <w:pPr>
        <w:pStyle w:val="FarbigFett"/>
      </w:pPr>
      <w:r>
        <w:t xml:space="preserve">Status</w:t>
      </w:r>
    </w:p>
    <w:p w:rsidRPr="004D2C8E" w:rsidR="004D2C8E" w:rsidP="0018365F" w:rsidRDefault="004D2C8E" w14:paraId="4E5DC1C5" w14:textId="77777777">
      <w:pPr>
        <w:rPr>
          <w:i/>
          <w:iCs/>
        </w:rPr>
      </w:pPr>
      <w:r w:rsidRPr="006C250C">
        <w:rPr>
          <w:i/>
          <w:iCs/>
        </w:rPr>
        <w:t xml:space="preserve">Direct quotations from the self-report must be marked as such.</w:t>
      </w:r>
    </w:p>
    <w:p w:rsidRPr="00FD370C" w:rsidR="0018365F" w:rsidP="0018365F" w:rsidRDefault="0018365F" w14:paraId="7DDF8D1C" w14:textId="77777777">
      <w:r w:rsidRPr="00FD370C">
        <w:t xml:space="preserve">[Text]</w:t>
      </w:r>
    </w:p>
    <w:p w:rsidR="0018365F" w:rsidP="0018365F" w:rsidRDefault="0018365F" w14:paraId="0435769E" w14:textId="77777777">
      <w:pPr>
        <w:pStyle w:val="FarbigFett"/>
      </w:pPr>
      <w:r w:rsidRPr="00457100">
        <w:t xml:space="preserve">Evaluation: Strengths and Areas for Development</w:t>
      </w:r>
    </w:p>
    <w:p w:rsidRPr="00FD370C" w:rsidR="0018365F" w:rsidP="0018365F" w:rsidRDefault="0018365F" w14:paraId="1214403A" w14:textId="77777777">
      <w:r w:rsidRPr="00FD370C">
        <w:t xml:space="preserve">[Text]</w:t>
      </w:r>
    </w:p>
    <w:p w:rsidRPr="00457100" w:rsidR="0018365F" w:rsidP="0018365F" w:rsidRDefault="0018365F" w14:paraId="2DF0A6B8" w14:textId="77777777">
      <w:pPr>
        <w:pStyle w:val="FarbigFett"/>
      </w:pPr>
      <w:r>
        <w:t xml:space="preserve">Proposed</w:t>
      </w:r>
      <w:r w:rsidRPr="00457100">
        <w:t xml:space="preserve"> Decision</w:t>
      </w:r>
    </w:p>
    <w:p w:rsidRPr="00FD370C" w:rsidR="0018365F" w:rsidP="0018365F" w:rsidRDefault="0018365F" w14:paraId="0438BCC9"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0FAF19A1"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4B76E837" w14:textId="77777777">
      <w:r w:rsidRPr="00FD370C">
        <w:t xml:space="preserve">[Text]</w:t>
      </w:r>
    </w:p>
    <w:p w:rsidR="0018365F" w:rsidP="0018365F" w:rsidRDefault="0018365F" w14:paraId="2BB75EB2"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34B8AEE7" w14:textId="77777777">
      <w:r w:rsidRPr="00FD370C">
        <w:t xml:space="preserve">[Text]</w:t>
      </w:r>
    </w:p>
    <w:p w:rsidRPr="00BC5A3A" w:rsidR="00404384" w:rsidP="007877F6" w:rsidRDefault="00404384" w14:paraId="2C1A9E66" w14:textId="77777777"/>
    <w:p w:rsidR="009E638A" w:rsidP="0018365F" w:rsidRDefault="009E638A" w14:paraId="143B77AA" w14:textId="77777777">
      <w:pPr>
        <w:keepNext/>
        <w:rPr>
          <w:b/>
          <w:bCs/>
          <w:lang w:eastAsia="en-US"/>
        </w:rPr>
      </w:pPr>
      <w:r w:rsidRPr="00BC5A3A">
        <w:rPr>
          <w:b/>
          <w:bCs/>
          <w:lang w:eastAsia="en-US"/>
        </w:rPr>
        <w:t xml:space="preserve">Program </w:t>
      </w:r>
      <w:r>
        <w:rPr>
          <w:b/>
          <w:bCs/>
          <w:lang w:eastAsia="en-US"/>
        </w:rPr>
        <w:t xml:space="preserve">n</w:t>
      </w:r>
    </w:p>
    <w:p w:rsidR="00A913BB" w:rsidP="004F0BFF" w:rsidRDefault="00A913BB" w14:paraId="486A689C" w14:textId="77777777">
      <w:pPr>
        <w:pStyle w:val="FarbigFett"/>
      </w:pPr>
      <w:r>
        <w:t xml:space="preserve">Evidence</w:t>
      </w:r>
    </w:p>
    <w:p w:rsidRPr="00B106C1" w:rsidR="007F4BDF" w:rsidP="004F0BFF" w:rsidRDefault="007F4BDF" w14:paraId="353BF6D3" w14:textId="77777777">
      <w:pPr>
        <w:pStyle w:val="Farbig"/>
        <w:rPr>
          <w:i/>
          <w:iCs/>
          <w:color w:val="auto"/>
        </w:rPr>
      </w:pPr>
      <w:r w:rsidRPr="00B106C1">
        <w:rPr>
          <w:i/>
          <w:iCs/>
          <w:color w:val="auto"/>
        </w:rPr>
        <w:t xml:space="preserve">Which key documents are referenced in the status and evaluation for this criterion? For example</w:t>
      </w:r>
    </w:p>
    <w:p w:rsidRPr="00B106C1" w:rsidR="007F4BDF" w:rsidP="0018365F" w:rsidRDefault="007F4BDF" w14:paraId="5878C16F" w14:textId="77777777">
      <w:pPr>
        <w:pStyle w:val="Farbig"/>
        <w:numPr>
          <w:ilvl w:val="0"/>
          <w:numId w:val="27"/>
        </w:numPr>
        <w:rPr>
          <w:i/>
          <w:iCs/>
          <w:color w:val="auto"/>
        </w:rPr>
      </w:pPr>
      <w:r w:rsidRPr="00B106C1">
        <w:rPr>
          <w:i/>
          <w:iCs/>
          <w:color w:val="auto"/>
        </w:rPr>
        <w:t xml:space="preserve">Overview of the professorships assigned to the degree program </w:t>
      </w:r>
    </w:p>
    <w:p w:rsidRPr="00B106C1" w:rsidR="007F4BDF" w:rsidP="0018365F" w:rsidRDefault="007F4BDF" w14:paraId="2BA1B5CA" w14:textId="77777777">
      <w:pPr>
        <w:pStyle w:val="Farbig"/>
        <w:numPr>
          <w:ilvl w:val="0"/>
          <w:numId w:val="27"/>
        </w:numPr>
        <w:rPr>
          <w:i/>
          <w:iCs/>
          <w:color w:val="auto"/>
        </w:rPr>
      </w:pPr>
      <w:r w:rsidRPr="00B106C1">
        <w:rPr>
          <w:i/>
          <w:iCs/>
          <w:color w:val="auto"/>
        </w:rPr>
        <w:t xml:space="preserve">Teaching Interconnection Matrix</w:t>
      </w:r>
    </w:p>
    <w:p w:rsidRPr="00B106C1" w:rsidR="007F4BDF" w:rsidP="0018365F" w:rsidRDefault="007F4BDF" w14:paraId="75C7C086" w14:textId="77777777">
      <w:pPr>
        <w:pStyle w:val="Farbig"/>
        <w:numPr>
          <w:ilvl w:val="0"/>
          <w:numId w:val="27"/>
        </w:numPr>
        <w:rPr>
          <w:i/>
          <w:iCs/>
          <w:color w:val="auto"/>
        </w:rPr>
      </w:pPr>
      <w:r w:rsidRPr="00B106C1">
        <w:rPr>
          <w:i/>
          <w:iCs/>
          <w:color w:val="auto"/>
        </w:rPr>
        <w:t xml:space="preserve">(Short) CVs of the faculty members assigned to degree program xy</w:t>
      </w:r>
    </w:p>
    <w:p w:rsidRPr="00B106C1" w:rsidR="007F4BDF" w:rsidP="0018365F" w:rsidRDefault="007F4BDF" w14:paraId="0B31D316" w14:textId="77777777">
      <w:pPr>
        <w:pStyle w:val="Farbig"/>
        <w:numPr>
          <w:ilvl w:val="0"/>
          <w:numId w:val="27"/>
        </w:numPr>
        <w:rPr>
          <w:i/>
          <w:iCs/>
          <w:color w:val="auto"/>
        </w:rPr>
      </w:pPr>
      <w:r w:rsidRPr="00B106C1">
        <w:rPr>
          <w:i/>
          <w:iCs/>
          <w:color w:val="auto"/>
        </w:rPr>
        <w:t xml:space="preserve">If applicable, staffing growth and/or appointment planning for the xy program</w:t>
      </w:r>
    </w:p>
    <w:p w:rsidRPr="00B106C1" w:rsidR="007F4BDF" w:rsidP="0018365F" w:rsidRDefault="007F4BDF" w14:paraId="117BB6F5" w14:textId="77777777">
      <w:pPr>
        <w:pStyle w:val="Farbig"/>
        <w:numPr>
          <w:ilvl w:val="0"/>
          <w:numId w:val="27"/>
        </w:numPr>
        <w:rPr>
          <w:i/>
          <w:iCs/>
          <w:color w:val="auto"/>
        </w:rPr>
      </w:pPr>
      <w:r w:rsidRPr="00B106C1">
        <w:rPr>
          <w:i/>
          <w:iCs/>
          <w:color w:val="auto"/>
        </w:rPr>
        <w:t xml:space="preserve">Location where the measures for staff selection and qualification are described (e.g., self-report, separate document xy)</w:t>
      </w:r>
    </w:p>
    <w:p w:rsidRPr="00B106C1" w:rsidR="007F4BDF" w:rsidP="0018365F" w:rsidRDefault="007F4BDF" w14:paraId="52267ED0" w14:textId="77777777">
      <w:pPr>
        <w:pStyle w:val="Farbig"/>
        <w:numPr>
          <w:ilvl w:val="0"/>
          <w:numId w:val="27"/>
        </w:numPr>
        <w:rPr>
          <w:i/>
          <w:iCs/>
          <w:color w:val="auto"/>
        </w:rPr>
      </w:pPr>
      <w:r w:rsidRPr="00B106C1">
        <w:rPr>
          <w:i/>
          <w:iCs/>
          <w:color w:val="auto"/>
        </w:rPr>
        <w:t xml:space="preserve">…</w:t>
      </w:r>
    </w:p>
    <w:p w:rsidRPr="00D47F3F" w:rsidR="00404384" w:rsidP="007877F6" w:rsidRDefault="00404384" w14:paraId="29DBD90A" w14:textId="77777777"/>
    <w:p w:rsidR="0018365F" w:rsidP="0018365F" w:rsidRDefault="0018365F" w14:paraId="7222288D" w14:textId="77777777">
      <w:pPr>
        <w:pStyle w:val="FarbigFett"/>
      </w:pPr>
      <w:r>
        <w:t xml:space="preserve">Status</w:t>
      </w:r>
    </w:p>
    <w:p w:rsidRPr="004D2C8E" w:rsidR="004D2C8E" w:rsidP="0018365F" w:rsidRDefault="004D2C8E" w14:paraId="237A93D9" w14:textId="77777777">
      <w:pPr>
        <w:rPr>
          <w:i/>
          <w:iCs/>
        </w:rPr>
      </w:pPr>
      <w:r w:rsidRPr="006C250C">
        <w:rPr>
          <w:i/>
          <w:iCs/>
        </w:rPr>
        <w:t xml:space="preserve">Direct quotations from the self-report must be marked as such.</w:t>
      </w:r>
    </w:p>
    <w:p w:rsidRPr="00FD370C" w:rsidR="0018365F" w:rsidP="0018365F" w:rsidRDefault="0018365F" w14:paraId="3086B197" w14:textId="77777777">
      <w:r w:rsidRPr="00FD370C">
        <w:t xml:space="preserve">[Text]</w:t>
      </w:r>
    </w:p>
    <w:p w:rsidR="0018365F" w:rsidP="0018365F" w:rsidRDefault="0018365F" w14:paraId="3A57CBD1" w14:textId="77777777">
      <w:pPr>
        <w:pStyle w:val="FarbigFett"/>
      </w:pPr>
      <w:r w:rsidRPr="00457100">
        <w:t xml:space="preserve">Evaluation: Strengths and Areas for Development</w:t>
      </w:r>
    </w:p>
    <w:p w:rsidRPr="00FD370C" w:rsidR="0018365F" w:rsidP="0018365F" w:rsidRDefault="0018365F" w14:paraId="5532E239" w14:textId="77777777">
      <w:r w:rsidRPr="00FD370C">
        <w:t xml:space="preserve">[Text]</w:t>
      </w:r>
    </w:p>
    <w:p w:rsidRPr="00457100" w:rsidR="0018365F" w:rsidP="0018365F" w:rsidRDefault="0018365F" w14:paraId="1C1D819F" w14:textId="77777777">
      <w:pPr>
        <w:pStyle w:val="FarbigFett"/>
      </w:pPr>
      <w:r>
        <w:t xml:space="preserve">Proposed</w:t>
      </w:r>
      <w:r w:rsidRPr="00457100">
        <w:t xml:space="preserve"> Decision</w:t>
      </w:r>
    </w:p>
    <w:p w:rsidRPr="00FD370C" w:rsidR="0018365F" w:rsidP="0018365F" w:rsidRDefault="0018365F" w14:paraId="33026D3B"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7F253A4F"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523AECA6" w14:textId="77777777">
      <w:r w:rsidRPr="00FD370C">
        <w:t xml:space="preserve">[Text]</w:t>
      </w:r>
    </w:p>
    <w:p w:rsidR="0018365F" w:rsidP="0018365F" w:rsidRDefault="0018365F" w14:paraId="39957133" w14:textId="77777777">
      <w:pPr>
        <w:spacing w:before="0"/>
        <w:rPr>
          <w:rFonts w:cs="Arial"/>
          <w:szCs w:val="22"/>
        </w:rPr>
      </w:pPr>
      <w:r w:rsidRPr="00FD370C">
        <w:rPr>
          <w:rFonts w:cs="Arial"/>
          <w:i/>
          <w:szCs w:val="22"/>
        </w:rPr>
        <w:t xml:space="preserve">If applicable</w:t>
      </w:r>
      <w:r w:rsidRPr="00FD370C">
        <w:rPr>
          <w:rFonts w:cs="Arial"/>
          <w:szCs w:val="22"/>
        </w:rPr>
        <w:t xml:space="preserve">: The panel of experts makes the following recommendations:</w:t>
      </w:r>
    </w:p>
    <w:p w:rsidR="0018365F" w:rsidP="0018365F" w:rsidRDefault="0018365F" w14:paraId="352483A6" w14:textId="77777777">
      <w:r w:rsidRPr="00FD370C">
        <w:t xml:space="preserve">[Text]</w:t>
      </w:r>
    </w:p>
    <w:p w:rsidRPr="002B74BB" w:rsidR="00144C21" w:rsidP="00C64EC5" w:rsidRDefault="00144C21" w14:paraId="54DB5424" w14:textId="77777777">
      <w:pPr>
        <w:rPr>
          <w:lang w:eastAsia="en-US"/>
        </w:rPr>
      </w:pPr>
    </w:p>
    <w:p w:rsidRPr="000E3A71" w:rsidR="00911233" w:rsidP="0018365F" w:rsidRDefault="00E746E1" w14:paraId="7D37C4F0" w14:textId="77777777">
      <w:pPr>
        <w:pStyle w:val="berschrift3"/>
      </w:pPr>
      <w:bookmarkStart w:name="_Ressourcenausstattung_(§_12" w:id="56"/>
      <w:bookmarkStart w:name="_Toc198290764" w:id="57"/>
      <w:bookmarkEnd w:id="56"/>
      <w:r w:rsidRPr="002B74BB">
        <w:t xml:space="preserve">Resource allocation </w:t>
      </w:r>
      <w:r w:rsidRPr="006E231D" w:rsidR="00251493">
        <w:rPr>
          <w:rFonts w:cs="Times New Roman"/>
        </w:rPr>
        <w:t xml:space="preserve">(</w:t>
      </w:r>
      <w:r w:rsidR="00E004D2">
        <w:t xml:space="preserve">Section</w:t>
      </w:r>
      <w:r w:rsidRPr="006E231D" w:rsidR="00251493">
        <w:t xml:space="preserve"> 12(3) MRVO)</w:t>
      </w:r>
      <w:bookmarkEnd w:id="57"/>
    </w:p>
    <w:p w:rsidRPr="00432E61" w:rsidR="001403CA" w:rsidP="0018365F" w:rsidRDefault="001403CA" w14:paraId="5F8B1F8D" w14:textId="77777777">
      <w:pPr>
        <w:pStyle w:val="Listenabsatz"/>
        <w:keepNext/>
        <w:numPr>
          <w:ilvl w:val="0"/>
          <w:numId w:val="12"/>
        </w:numPr>
        <w:rPr>
          <w:i/>
          <w:iCs/>
        </w:rPr>
      </w:pPr>
      <w:r w:rsidRPr="00432E61">
        <w:rPr>
          <w:b/>
          <w:bCs/>
        </w:rPr>
        <w:t xml:space="preserve">Cross-program aspects </w:t>
      </w:r>
      <w:r w:rsidRPr="00432E61">
        <w:rPr>
          <w:i/>
          <w:iCs/>
        </w:rPr>
        <w:t xml:space="preserve">(if applicable)</w:t>
      </w:r>
    </w:p>
    <w:p w:rsidR="00432E61" w:rsidP="00432E61" w:rsidRDefault="00432E61" w14:paraId="77464181" w14:textId="77777777">
      <w:pPr>
        <w:rPr>
          <w:i/>
          <w:iCs/>
        </w:rPr>
      </w:pPr>
      <w:r w:rsidRPr="00BA1467">
        <w:rPr>
          <w:i/>
          <w:iCs/>
        </w:rPr>
        <w:t xml:space="preserve">Facts and assessments that apply equally to all programs in the bundle must be documented in this section. Such cross-program aspects should not be repeated in the program-specific assessments; a cross-reference to this section is </w:t>
      </w:r>
      <w:r w:rsidRPr="00BA1467">
        <w:rPr>
          <w:i/>
          <w:iCs/>
        </w:rPr>
        <w:t xml:space="preserve">sufficient</w:t>
      </w:r>
      <w:r>
        <w:rPr>
          <w:i/>
          <w:iCs/>
        </w:rPr>
        <w:t xml:space="preserve"> there</w:t>
      </w:r>
      <w:r>
        <w:rPr>
          <w:i/>
          <w:iCs/>
        </w:rPr>
        <w:t xml:space="preserve">.</w:t>
      </w:r>
    </w:p>
    <w:p w:rsidR="004D2C8E" w:rsidP="00432E61" w:rsidRDefault="004D2C8E" w14:paraId="5D4BF789" w14:textId="77777777">
      <w:pPr>
        <w:rPr>
          <w:i/>
          <w:iCs/>
        </w:rPr>
      </w:pPr>
      <w:r w:rsidRPr="006C250C">
        <w:rPr>
          <w:i/>
          <w:iCs/>
        </w:rPr>
        <w:t xml:space="preserve">Verbatim excerpts from the self-evaluation report must be marked as quotations.</w:t>
      </w:r>
    </w:p>
    <w:p w:rsidR="0018365F" w:rsidP="0018365F" w:rsidRDefault="0018365F" w14:paraId="46641E68" w14:textId="77777777">
      <w:r>
        <w:t xml:space="preserve">[Text]</w:t>
      </w:r>
    </w:p>
    <w:p w:rsidR="0018365F" w:rsidP="0018365F" w:rsidRDefault="0018365F" w14:paraId="09EF5B3E" w14:textId="77777777"/>
    <w:p w:rsidRPr="00BC5A3A" w:rsidR="001403CA" w:rsidP="0018365F" w:rsidRDefault="001403CA" w14:paraId="3E8C1CBC" w14:textId="77777777">
      <w:pPr>
        <w:keepNext/>
        <w:rPr>
          <w:b/>
          <w:bCs/>
          <w:lang w:eastAsia="en-US"/>
        </w:rPr>
      </w:pPr>
      <w:r w:rsidRPr="00BC5A3A">
        <w:rPr>
          <w:b/>
          <w:bCs/>
          <w:lang w:eastAsia="en-US"/>
        </w:rPr>
        <w:t xml:space="preserve">b) Program-specific evaluation</w:t>
      </w:r>
    </w:p>
    <w:p w:rsidR="009E638A" w:rsidP="0018365F" w:rsidRDefault="009E638A" w14:paraId="20372F84" w14:textId="77777777">
      <w:pPr>
        <w:keepNext/>
        <w:rPr>
          <w:b/>
          <w:bCs/>
          <w:lang w:eastAsia="en-US"/>
        </w:rPr>
      </w:pPr>
      <w:r w:rsidRPr="00BC5A3A">
        <w:rPr>
          <w:b/>
          <w:bCs/>
          <w:lang w:eastAsia="en-US"/>
        </w:rPr>
        <w:t xml:space="preserve">Program 01</w:t>
      </w:r>
    </w:p>
    <w:p w:rsidR="00A913BB" w:rsidP="004F0BFF" w:rsidRDefault="00A913BB" w14:paraId="00269EEB" w14:textId="77777777">
      <w:pPr>
        <w:pStyle w:val="FarbigFett"/>
      </w:pPr>
      <w:r>
        <w:t xml:space="preserve">Evidence</w:t>
      </w:r>
    </w:p>
    <w:p w:rsidRPr="00B106C1" w:rsidR="009903B2" w:rsidP="004F0BFF" w:rsidRDefault="009903B2" w14:paraId="64AB472E" w14:textId="77777777">
      <w:pPr>
        <w:pStyle w:val="Farbig"/>
        <w:rPr>
          <w:i/>
          <w:iCs/>
          <w:color w:val="auto"/>
        </w:rPr>
      </w:pPr>
      <w:r w:rsidRPr="00B106C1">
        <w:rPr>
          <w:i/>
          <w:iCs/>
          <w:color w:val="auto"/>
        </w:rPr>
        <w:t xml:space="preserve">Which key documents are referenced in the status report and evaluation for this criterion? For example</w:t>
      </w:r>
    </w:p>
    <w:p w:rsidRPr="00B106C1" w:rsidR="009903B2" w:rsidP="0018365F" w:rsidRDefault="009903B2" w14:paraId="19D69731" w14:textId="77777777">
      <w:pPr>
        <w:pStyle w:val="Farbig"/>
        <w:numPr>
          <w:ilvl w:val="0"/>
          <w:numId w:val="27"/>
        </w:numPr>
        <w:rPr>
          <w:i/>
          <w:iCs/>
          <w:color w:val="auto"/>
        </w:rPr>
      </w:pPr>
      <w:r w:rsidRPr="00B106C1">
        <w:rPr>
          <w:i/>
          <w:iCs/>
          <w:color w:val="auto"/>
        </w:rPr>
        <w:t xml:space="preserve">Site visit to the institution by the review panel</w:t>
      </w:r>
    </w:p>
    <w:p w:rsidRPr="00B106C1" w:rsidR="009903B2" w:rsidP="0018365F" w:rsidRDefault="009903B2" w14:paraId="5872EEBE" w14:textId="77777777">
      <w:pPr>
        <w:pStyle w:val="Farbig"/>
        <w:numPr>
          <w:ilvl w:val="0"/>
          <w:numId w:val="27"/>
        </w:numPr>
        <w:rPr>
          <w:i/>
          <w:iCs/>
          <w:color w:val="auto"/>
        </w:rPr>
      </w:pPr>
      <w:r w:rsidRPr="00B106C1">
        <w:rPr>
          <w:i/>
          <w:iCs/>
          <w:color w:val="auto"/>
        </w:rPr>
        <w:t xml:space="preserve">Location where the facilities, equipment, laboratories, and the like are described (e.g., self-report, separate document xy)</w:t>
      </w:r>
    </w:p>
    <w:p w:rsidRPr="00B106C1" w:rsidR="009903B2" w:rsidP="0018365F" w:rsidRDefault="009903B2" w14:paraId="4C3DD4DA" w14:textId="77777777">
      <w:pPr>
        <w:pStyle w:val="Farbig"/>
        <w:numPr>
          <w:ilvl w:val="0"/>
          <w:numId w:val="27"/>
        </w:numPr>
        <w:rPr>
          <w:i/>
          <w:iCs/>
          <w:color w:val="auto"/>
        </w:rPr>
      </w:pPr>
      <w:r w:rsidRPr="00B106C1">
        <w:rPr>
          <w:i/>
          <w:iCs/>
          <w:color w:val="auto"/>
        </w:rPr>
        <w:t xml:space="preserve">If applicable, location where the IT equipment required for the program is described (e.g., self-report, separate document xy)</w:t>
      </w:r>
    </w:p>
    <w:p w:rsidRPr="00B106C1" w:rsidR="009903B2" w:rsidP="0018365F" w:rsidRDefault="009903B2" w14:paraId="7B1B8343" w14:textId="77777777">
      <w:pPr>
        <w:pStyle w:val="Farbig"/>
        <w:numPr>
          <w:ilvl w:val="0"/>
          <w:numId w:val="27"/>
        </w:numPr>
        <w:rPr>
          <w:i/>
          <w:iCs/>
          <w:color w:val="auto"/>
        </w:rPr>
      </w:pPr>
      <w:r w:rsidRPr="00B106C1">
        <w:rPr>
          <w:i/>
          <w:iCs/>
          <w:color w:val="auto"/>
        </w:rPr>
        <w:t xml:space="preserve">If applicable, investment planning during the accreditation period</w:t>
      </w:r>
    </w:p>
    <w:p w:rsidRPr="00B106C1" w:rsidR="009903B2" w:rsidP="0018365F" w:rsidRDefault="009903B2" w14:paraId="698799E6" w14:textId="77777777">
      <w:pPr>
        <w:pStyle w:val="Farbig"/>
        <w:numPr>
          <w:ilvl w:val="0"/>
          <w:numId w:val="27"/>
        </w:numPr>
        <w:rPr>
          <w:i/>
          <w:iCs/>
          <w:color w:val="auto"/>
        </w:rPr>
      </w:pPr>
      <w:r w:rsidRPr="00B106C1">
        <w:rPr>
          <w:i/>
          <w:iCs/>
          <w:color w:val="auto"/>
        </w:rPr>
        <w:t xml:space="preserve">If applicable, library concept</w:t>
      </w:r>
    </w:p>
    <w:p w:rsidRPr="00B106C1" w:rsidR="009903B2" w:rsidP="0018365F" w:rsidRDefault="009903B2" w14:paraId="1227F070" w14:textId="77777777">
      <w:pPr>
        <w:pStyle w:val="Farbig"/>
        <w:numPr>
          <w:ilvl w:val="0"/>
          <w:numId w:val="27"/>
        </w:numPr>
        <w:rPr>
          <w:i/>
          <w:iCs/>
          <w:color w:val="auto"/>
        </w:rPr>
      </w:pPr>
      <w:r w:rsidRPr="00B106C1">
        <w:rPr>
          <w:i/>
          <w:iCs/>
          <w:color w:val="auto"/>
        </w:rPr>
        <w:t xml:space="preserve">…</w:t>
      </w:r>
    </w:p>
    <w:p w:rsidRPr="00D47F3F" w:rsidR="00EA713B" w:rsidP="007F4BDF" w:rsidRDefault="00EA713B" w14:paraId="213FB109" w14:textId="77777777"/>
    <w:p w:rsidR="0018365F" w:rsidP="0018365F" w:rsidRDefault="0018365F" w14:paraId="23777087" w14:textId="77777777">
      <w:pPr>
        <w:pStyle w:val="FarbigFett"/>
      </w:pPr>
      <w:r>
        <w:t xml:space="preserve">Status</w:t>
      </w:r>
    </w:p>
    <w:p w:rsidRPr="004D2C8E" w:rsidR="004D2C8E" w:rsidP="0018365F" w:rsidRDefault="004D2C8E" w14:paraId="38249EBF" w14:textId="77777777">
      <w:pPr>
        <w:rPr>
          <w:i/>
          <w:iCs/>
        </w:rPr>
      </w:pPr>
      <w:r w:rsidRPr="006C250C">
        <w:rPr>
          <w:i/>
          <w:iCs/>
        </w:rPr>
        <w:t xml:space="preserve">Direct quotations from the self-evaluation report must be marked as such.</w:t>
      </w:r>
    </w:p>
    <w:p w:rsidRPr="00FD370C" w:rsidR="0018365F" w:rsidP="0018365F" w:rsidRDefault="0018365F" w14:paraId="6FEAC599" w14:textId="77777777">
      <w:r w:rsidRPr="00FD370C">
        <w:t xml:space="preserve">[Text]</w:t>
      </w:r>
    </w:p>
    <w:p w:rsidR="0018365F" w:rsidP="0018365F" w:rsidRDefault="0018365F" w14:paraId="1CAB71F9" w14:textId="77777777">
      <w:pPr>
        <w:pStyle w:val="FarbigFett"/>
      </w:pPr>
      <w:r w:rsidRPr="00457100">
        <w:t xml:space="preserve">Evaluation: Strengths and Areas for Improvement</w:t>
      </w:r>
    </w:p>
    <w:p w:rsidRPr="00FD370C" w:rsidR="0018365F" w:rsidP="0018365F" w:rsidRDefault="0018365F" w14:paraId="78402CCE" w14:textId="77777777">
      <w:r w:rsidRPr="00FD370C">
        <w:t xml:space="preserve">[Text]</w:t>
      </w:r>
    </w:p>
    <w:p w:rsidRPr="00457100" w:rsidR="0018365F" w:rsidP="0018365F" w:rsidRDefault="0018365F" w14:paraId="5103C263" w14:textId="77777777">
      <w:pPr>
        <w:pStyle w:val="FarbigFett"/>
      </w:pPr>
      <w:r>
        <w:t xml:space="preserve">Proposed</w:t>
      </w:r>
      <w:r w:rsidRPr="00457100">
        <w:t xml:space="preserve"> Decision</w:t>
      </w:r>
    </w:p>
    <w:p w:rsidRPr="00FD370C" w:rsidR="0018365F" w:rsidP="0018365F" w:rsidRDefault="0018365F" w14:paraId="18452B01"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308F9371"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0F1813DF" w14:textId="77777777">
      <w:r w:rsidRPr="00FD370C">
        <w:t xml:space="preserve">[Text]</w:t>
      </w:r>
    </w:p>
    <w:p w:rsidR="0018365F" w:rsidP="0018365F" w:rsidRDefault="0018365F" w14:paraId="29BEFFDF"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1F6AC7C9" w14:textId="77777777">
      <w:r w:rsidRPr="00FD370C">
        <w:t xml:space="preserve">[Text]</w:t>
      </w:r>
    </w:p>
    <w:p w:rsidRPr="00BC5A3A" w:rsidR="00EA713B" w:rsidP="007F4BDF" w:rsidRDefault="00EA713B" w14:paraId="5E7F1F38" w14:textId="77777777"/>
    <w:p w:rsidR="009E638A" w:rsidP="0018365F" w:rsidRDefault="009E638A" w14:paraId="4DDD7FD5" w14:textId="77777777">
      <w:pPr>
        <w:keepNext/>
        <w:rPr>
          <w:b/>
          <w:bCs/>
          <w:lang w:eastAsia="en-US"/>
        </w:rPr>
      </w:pPr>
      <w:r w:rsidRPr="00BC5A3A">
        <w:rPr>
          <w:b/>
          <w:bCs/>
          <w:lang w:eastAsia="en-US"/>
        </w:rPr>
        <w:t xml:space="preserve">Program</w:t>
      </w:r>
      <w:r>
        <w:rPr>
          <w:b/>
          <w:bCs/>
          <w:lang w:eastAsia="en-US"/>
        </w:rPr>
        <w:t xml:space="preserve"> 02</w:t>
      </w:r>
    </w:p>
    <w:p w:rsidR="00A913BB" w:rsidP="004F0BFF" w:rsidRDefault="00A913BB" w14:paraId="457DFC13" w14:textId="77777777">
      <w:pPr>
        <w:pStyle w:val="FarbigFett"/>
      </w:pPr>
      <w:r>
        <w:t xml:space="preserve">Evidence</w:t>
      </w:r>
    </w:p>
    <w:p w:rsidRPr="00B106C1" w:rsidR="009903B2" w:rsidP="004F0BFF" w:rsidRDefault="009903B2" w14:paraId="0D3C3BBF" w14:textId="77777777">
      <w:pPr>
        <w:pStyle w:val="Farbig"/>
        <w:rPr>
          <w:i/>
          <w:iCs/>
          <w:color w:val="auto"/>
        </w:rPr>
      </w:pPr>
      <w:r w:rsidRPr="00B106C1">
        <w:rPr>
          <w:i/>
          <w:iCs/>
          <w:color w:val="auto"/>
        </w:rPr>
        <w:t xml:space="preserve">Which key documents are referenced in the status report and evaluation for this criterion? For example</w:t>
      </w:r>
    </w:p>
    <w:p w:rsidRPr="00B106C1" w:rsidR="009903B2" w:rsidP="0018365F" w:rsidRDefault="009903B2" w14:paraId="5ACCD5DE" w14:textId="77777777">
      <w:pPr>
        <w:pStyle w:val="Farbig"/>
        <w:numPr>
          <w:ilvl w:val="0"/>
          <w:numId w:val="27"/>
        </w:numPr>
        <w:rPr>
          <w:i/>
          <w:iCs/>
          <w:color w:val="auto"/>
        </w:rPr>
      </w:pPr>
      <w:r w:rsidRPr="00B106C1">
        <w:rPr>
          <w:i/>
          <w:iCs/>
          <w:color w:val="auto"/>
        </w:rPr>
        <w:t xml:space="preserve">Inspection of the institution by the review panel as part of the on-site visit</w:t>
      </w:r>
    </w:p>
    <w:p w:rsidRPr="00B106C1" w:rsidR="009903B2" w:rsidP="0018365F" w:rsidRDefault="009903B2" w14:paraId="7F358A6C" w14:textId="77777777">
      <w:pPr>
        <w:pStyle w:val="Farbig"/>
        <w:numPr>
          <w:ilvl w:val="0"/>
          <w:numId w:val="27"/>
        </w:numPr>
        <w:rPr>
          <w:i/>
          <w:iCs/>
          <w:color w:val="auto"/>
        </w:rPr>
      </w:pPr>
      <w:r w:rsidRPr="00B106C1">
        <w:rPr>
          <w:i/>
          <w:iCs/>
          <w:color w:val="auto"/>
        </w:rPr>
        <w:t xml:space="preserve">Location where the facilities, equipment, laboratories, and the like are described (e.g., self-report, separate document xy)</w:t>
      </w:r>
    </w:p>
    <w:p w:rsidRPr="00B106C1" w:rsidR="009903B2" w:rsidP="0018365F" w:rsidRDefault="009903B2" w14:paraId="440C5D33" w14:textId="77777777">
      <w:pPr>
        <w:pStyle w:val="Farbig"/>
        <w:numPr>
          <w:ilvl w:val="0"/>
          <w:numId w:val="27"/>
        </w:numPr>
        <w:rPr>
          <w:i/>
          <w:iCs/>
          <w:color w:val="auto"/>
        </w:rPr>
      </w:pPr>
      <w:r w:rsidRPr="00B106C1">
        <w:rPr>
          <w:i/>
          <w:iCs/>
          <w:color w:val="auto"/>
        </w:rPr>
        <w:t xml:space="preserve">If applicable, location where the IT equipment required for the program is described (e.g., self-report, separate document xy)</w:t>
      </w:r>
    </w:p>
    <w:p w:rsidRPr="00B106C1" w:rsidR="009903B2" w:rsidP="0018365F" w:rsidRDefault="009903B2" w14:paraId="2960530F" w14:textId="77777777">
      <w:pPr>
        <w:pStyle w:val="Farbig"/>
        <w:numPr>
          <w:ilvl w:val="0"/>
          <w:numId w:val="27"/>
        </w:numPr>
        <w:rPr>
          <w:i/>
          <w:iCs/>
          <w:color w:val="auto"/>
        </w:rPr>
      </w:pPr>
      <w:r w:rsidRPr="00B106C1">
        <w:rPr>
          <w:i/>
          <w:iCs/>
          <w:color w:val="auto"/>
        </w:rPr>
        <w:t xml:space="preserve">If applicable, investment planning during the accreditation period</w:t>
      </w:r>
    </w:p>
    <w:p w:rsidRPr="00B106C1" w:rsidR="009903B2" w:rsidP="0018365F" w:rsidRDefault="009903B2" w14:paraId="6F5F1EA5" w14:textId="77777777">
      <w:pPr>
        <w:pStyle w:val="Farbig"/>
        <w:numPr>
          <w:ilvl w:val="0"/>
          <w:numId w:val="27"/>
        </w:numPr>
        <w:rPr>
          <w:i/>
          <w:iCs/>
          <w:color w:val="auto"/>
        </w:rPr>
      </w:pPr>
      <w:r w:rsidRPr="00B106C1">
        <w:rPr>
          <w:i/>
          <w:iCs/>
          <w:color w:val="auto"/>
        </w:rPr>
        <w:t xml:space="preserve">If applicable, library concept</w:t>
      </w:r>
    </w:p>
    <w:p w:rsidRPr="00B106C1" w:rsidR="009903B2" w:rsidP="0018365F" w:rsidRDefault="009903B2" w14:paraId="2F2782A0" w14:textId="77777777">
      <w:pPr>
        <w:pStyle w:val="Farbig"/>
        <w:numPr>
          <w:ilvl w:val="0"/>
          <w:numId w:val="27"/>
        </w:numPr>
        <w:rPr>
          <w:i/>
          <w:iCs/>
          <w:color w:val="auto"/>
        </w:rPr>
      </w:pPr>
      <w:r w:rsidRPr="00B106C1">
        <w:rPr>
          <w:i/>
          <w:iCs/>
          <w:color w:val="auto"/>
        </w:rPr>
        <w:t xml:space="preserve">…</w:t>
      </w:r>
    </w:p>
    <w:p w:rsidRPr="00C4180C" w:rsidR="00EA713B" w:rsidP="007F4BDF" w:rsidRDefault="00EA713B" w14:paraId="19CAF025" w14:textId="77777777"/>
    <w:p w:rsidR="0018365F" w:rsidP="0018365F" w:rsidRDefault="0018365F" w14:paraId="196B81E0" w14:textId="77777777">
      <w:pPr>
        <w:pStyle w:val="FarbigFett"/>
      </w:pPr>
      <w:r>
        <w:t xml:space="preserve">Status</w:t>
      </w:r>
    </w:p>
    <w:p w:rsidRPr="00D94B38" w:rsidR="00D94B38" w:rsidP="0018365F" w:rsidRDefault="00D94B38" w14:paraId="4C623E53" w14:textId="77777777">
      <w:pPr>
        <w:rPr>
          <w:i/>
          <w:iCs/>
        </w:rPr>
      </w:pPr>
      <w:r w:rsidRPr="006C250C">
        <w:rPr>
          <w:i/>
          <w:iCs/>
        </w:rPr>
        <w:t xml:space="preserve">Direct quotations from the self-evaluation report must be marked as such.</w:t>
      </w:r>
    </w:p>
    <w:p w:rsidRPr="00FD370C" w:rsidR="0018365F" w:rsidP="0018365F" w:rsidRDefault="0018365F" w14:paraId="6FFDC8B9" w14:textId="77777777">
      <w:r w:rsidRPr="00FD370C">
        <w:t xml:space="preserve">[Text]</w:t>
      </w:r>
    </w:p>
    <w:p w:rsidR="0018365F" w:rsidP="0018365F" w:rsidRDefault="0018365F" w14:paraId="760A417D" w14:textId="77777777">
      <w:pPr>
        <w:pStyle w:val="FarbigFett"/>
      </w:pPr>
      <w:r w:rsidRPr="00457100">
        <w:t xml:space="preserve">Evaluation: Strengths and Areas for Improvement</w:t>
      </w:r>
    </w:p>
    <w:p w:rsidRPr="00FD370C" w:rsidR="0018365F" w:rsidP="0018365F" w:rsidRDefault="0018365F" w14:paraId="027F41FD" w14:textId="77777777">
      <w:r w:rsidRPr="00FD370C">
        <w:t xml:space="preserve">[Text]</w:t>
      </w:r>
    </w:p>
    <w:p w:rsidRPr="00457100" w:rsidR="0018365F" w:rsidP="0018365F" w:rsidRDefault="0018365F" w14:paraId="671337D6" w14:textId="77777777">
      <w:pPr>
        <w:pStyle w:val="FarbigFett"/>
      </w:pPr>
      <w:r>
        <w:t xml:space="preserve">Proposed</w:t>
      </w:r>
      <w:r w:rsidRPr="00457100">
        <w:t xml:space="preserve"> Decision</w:t>
      </w:r>
    </w:p>
    <w:p w:rsidRPr="00FD370C" w:rsidR="0018365F" w:rsidP="0018365F" w:rsidRDefault="0018365F" w14:paraId="6751FE09"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4F8B8253"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361388F0" w14:textId="77777777">
      <w:r w:rsidRPr="00FD370C">
        <w:t xml:space="preserve">[Text]</w:t>
      </w:r>
    </w:p>
    <w:p w:rsidR="0018365F" w:rsidP="0018365F" w:rsidRDefault="0018365F" w14:paraId="26793069"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12430217" w14:textId="77777777">
      <w:r w:rsidRPr="00FD370C">
        <w:t xml:space="preserve">[Text]</w:t>
      </w:r>
    </w:p>
    <w:p w:rsidRPr="00BC5A3A" w:rsidR="00EA713B" w:rsidP="007F4BDF" w:rsidRDefault="00EA713B" w14:paraId="2FB3ECF2" w14:textId="77777777"/>
    <w:p w:rsidR="009E638A" w:rsidP="0018365F" w:rsidRDefault="009E638A" w14:paraId="2495C96C" w14:textId="77777777">
      <w:pPr>
        <w:keepNext/>
        <w:rPr>
          <w:b/>
          <w:bCs/>
          <w:lang w:eastAsia="en-US"/>
        </w:rPr>
      </w:pPr>
      <w:r w:rsidRPr="00BC5A3A">
        <w:rPr>
          <w:b/>
          <w:bCs/>
          <w:lang w:eastAsia="en-US"/>
        </w:rPr>
        <w:t xml:space="preserve">Program </w:t>
      </w:r>
      <w:r>
        <w:rPr>
          <w:b/>
          <w:bCs/>
          <w:lang w:eastAsia="en-US"/>
        </w:rPr>
        <w:t xml:space="preserve">n</w:t>
      </w:r>
    </w:p>
    <w:p w:rsidR="00A913BB" w:rsidP="004F0BFF" w:rsidRDefault="00A913BB" w14:paraId="215CEEFB" w14:textId="77777777">
      <w:pPr>
        <w:pStyle w:val="FarbigFett"/>
      </w:pPr>
      <w:r>
        <w:t xml:space="preserve">Evidence</w:t>
      </w:r>
    </w:p>
    <w:p w:rsidRPr="00B106C1" w:rsidR="009903B2" w:rsidP="004F0BFF" w:rsidRDefault="009903B2" w14:paraId="0548D640" w14:textId="77777777">
      <w:pPr>
        <w:pStyle w:val="Farbig"/>
        <w:rPr>
          <w:i/>
          <w:iCs/>
          <w:color w:val="auto"/>
        </w:rPr>
      </w:pPr>
      <w:r w:rsidRPr="00B106C1">
        <w:rPr>
          <w:i/>
          <w:iCs/>
          <w:color w:val="auto"/>
        </w:rPr>
        <w:t xml:space="preserve">Which key documents are referenced in the status report and evaluation for this criterion? For example</w:t>
      </w:r>
    </w:p>
    <w:p w:rsidRPr="00B106C1" w:rsidR="009903B2" w:rsidP="0018365F" w:rsidRDefault="009903B2" w14:paraId="564FF82A" w14:textId="77777777">
      <w:pPr>
        <w:pStyle w:val="Farbig"/>
        <w:numPr>
          <w:ilvl w:val="0"/>
          <w:numId w:val="27"/>
        </w:numPr>
        <w:rPr>
          <w:i/>
          <w:iCs/>
          <w:color w:val="auto"/>
        </w:rPr>
      </w:pPr>
      <w:r w:rsidRPr="00B106C1">
        <w:rPr>
          <w:i/>
          <w:iCs/>
          <w:color w:val="auto"/>
        </w:rPr>
        <w:t xml:space="preserve">Inspection of the institution by the review panel as part of the on-site visit</w:t>
      </w:r>
    </w:p>
    <w:p w:rsidRPr="00B106C1" w:rsidR="009903B2" w:rsidP="0018365F" w:rsidRDefault="009903B2" w14:paraId="54F055D2" w14:textId="77777777">
      <w:pPr>
        <w:pStyle w:val="Farbig"/>
        <w:numPr>
          <w:ilvl w:val="0"/>
          <w:numId w:val="27"/>
        </w:numPr>
        <w:rPr>
          <w:i/>
          <w:iCs/>
          <w:color w:val="auto"/>
        </w:rPr>
      </w:pPr>
      <w:r w:rsidRPr="00B106C1">
        <w:rPr>
          <w:i/>
          <w:iCs/>
          <w:color w:val="auto"/>
        </w:rPr>
        <w:t xml:space="preserve">Location where the facilities, equipment, laboratories, and the like are described (e.g., self-report, separate document xy)</w:t>
      </w:r>
    </w:p>
    <w:p w:rsidRPr="00B106C1" w:rsidR="009903B2" w:rsidP="0018365F" w:rsidRDefault="009903B2" w14:paraId="23194F14" w14:textId="77777777">
      <w:pPr>
        <w:pStyle w:val="Farbig"/>
        <w:numPr>
          <w:ilvl w:val="0"/>
          <w:numId w:val="27"/>
        </w:numPr>
        <w:rPr>
          <w:i/>
          <w:iCs/>
          <w:color w:val="auto"/>
        </w:rPr>
      </w:pPr>
      <w:r w:rsidRPr="00B106C1">
        <w:rPr>
          <w:i/>
          <w:iCs/>
          <w:color w:val="auto"/>
        </w:rPr>
        <w:t xml:space="preserve">If applicable, location where the IT equipment required for the degree program is described (e.g., self-report, separate document xy)</w:t>
      </w:r>
    </w:p>
    <w:p w:rsidRPr="00B106C1" w:rsidR="009903B2" w:rsidP="0018365F" w:rsidRDefault="009903B2" w14:paraId="1CFB7A6D" w14:textId="77777777">
      <w:pPr>
        <w:pStyle w:val="Farbig"/>
        <w:numPr>
          <w:ilvl w:val="0"/>
          <w:numId w:val="27"/>
        </w:numPr>
        <w:rPr>
          <w:i/>
          <w:iCs/>
          <w:color w:val="auto"/>
        </w:rPr>
      </w:pPr>
      <w:r w:rsidRPr="00B106C1">
        <w:rPr>
          <w:i/>
          <w:iCs/>
          <w:color w:val="auto"/>
        </w:rPr>
        <w:t xml:space="preserve">If applicable, investment planning during the accreditation period</w:t>
      </w:r>
    </w:p>
    <w:p w:rsidRPr="00B106C1" w:rsidR="009903B2" w:rsidP="0018365F" w:rsidRDefault="009903B2" w14:paraId="76945800" w14:textId="77777777">
      <w:pPr>
        <w:pStyle w:val="Farbig"/>
        <w:numPr>
          <w:ilvl w:val="0"/>
          <w:numId w:val="27"/>
        </w:numPr>
        <w:rPr>
          <w:i/>
          <w:iCs/>
          <w:color w:val="auto"/>
        </w:rPr>
      </w:pPr>
      <w:r w:rsidRPr="00B106C1">
        <w:rPr>
          <w:i/>
          <w:iCs/>
          <w:color w:val="auto"/>
        </w:rPr>
        <w:t xml:space="preserve">If applicable, library concept</w:t>
      </w:r>
    </w:p>
    <w:p w:rsidRPr="00B106C1" w:rsidR="009903B2" w:rsidP="0018365F" w:rsidRDefault="009903B2" w14:paraId="3400DEE1" w14:textId="77777777">
      <w:pPr>
        <w:pStyle w:val="Farbig"/>
        <w:numPr>
          <w:ilvl w:val="0"/>
          <w:numId w:val="27"/>
        </w:numPr>
        <w:rPr>
          <w:i/>
          <w:iCs/>
          <w:color w:val="auto"/>
        </w:rPr>
      </w:pPr>
      <w:r w:rsidRPr="00B106C1">
        <w:rPr>
          <w:i/>
          <w:iCs/>
          <w:color w:val="auto"/>
        </w:rPr>
        <w:t xml:space="preserve">…</w:t>
      </w:r>
    </w:p>
    <w:p w:rsidRPr="00C4180C" w:rsidR="00EA713B" w:rsidP="007F4BDF" w:rsidRDefault="00EA713B" w14:paraId="2073205A" w14:textId="77777777"/>
    <w:p w:rsidR="0018365F" w:rsidP="0018365F" w:rsidRDefault="0018365F" w14:paraId="7BACE286" w14:textId="77777777">
      <w:pPr>
        <w:pStyle w:val="FarbigFett"/>
      </w:pPr>
      <w:r>
        <w:t xml:space="preserve">Status</w:t>
      </w:r>
    </w:p>
    <w:p w:rsidRPr="00D94B38" w:rsidR="00D94B38" w:rsidP="0018365F" w:rsidRDefault="00D94B38" w14:paraId="327B39F9" w14:textId="77777777">
      <w:pPr>
        <w:rPr>
          <w:i/>
          <w:iCs/>
        </w:rPr>
      </w:pPr>
      <w:r w:rsidRPr="006C250C">
        <w:rPr>
          <w:i/>
          <w:iCs/>
        </w:rPr>
        <w:t xml:space="preserve">Direct quotations from the self-evaluation report must be marked as such.</w:t>
      </w:r>
    </w:p>
    <w:p w:rsidRPr="00FD370C" w:rsidR="0018365F" w:rsidP="0018365F" w:rsidRDefault="0018365F" w14:paraId="3C6BD2B5" w14:textId="77777777">
      <w:r w:rsidRPr="00FD370C">
        <w:t xml:space="preserve">[Text]</w:t>
      </w:r>
    </w:p>
    <w:p w:rsidR="0018365F" w:rsidP="0018365F" w:rsidRDefault="0018365F" w14:paraId="0F7F4E03" w14:textId="77777777">
      <w:pPr>
        <w:pStyle w:val="FarbigFett"/>
      </w:pPr>
      <w:r w:rsidRPr="00457100">
        <w:t xml:space="preserve">Evaluation: Strengths and Areas for Improvement</w:t>
      </w:r>
    </w:p>
    <w:p w:rsidRPr="00FD370C" w:rsidR="0018365F" w:rsidP="0018365F" w:rsidRDefault="0018365F" w14:paraId="21E07DEB" w14:textId="77777777">
      <w:r w:rsidRPr="00FD370C">
        <w:t xml:space="preserve">[Text]</w:t>
      </w:r>
    </w:p>
    <w:p w:rsidRPr="00457100" w:rsidR="0018365F" w:rsidP="0018365F" w:rsidRDefault="0018365F" w14:paraId="3C4B5605" w14:textId="77777777">
      <w:pPr>
        <w:pStyle w:val="FarbigFett"/>
      </w:pPr>
      <w:r>
        <w:t xml:space="preserve">Proposed</w:t>
      </w:r>
      <w:r w:rsidRPr="00457100">
        <w:t xml:space="preserve"> Decision</w:t>
      </w:r>
    </w:p>
    <w:p w:rsidRPr="00FD370C" w:rsidR="0018365F" w:rsidP="0018365F" w:rsidRDefault="0018365F" w14:paraId="312FD9C1"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13C19616"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04A77CB9" w14:textId="77777777">
      <w:r w:rsidRPr="00FD370C">
        <w:t xml:space="preserve">[Text]</w:t>
      </w:r>
    </w:p>
    <w:p w:rsidR="0018365F" w:rsidP="0018365F" w:rsidRDefault="0018365F" w14:paraId="28687790"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4ABF8530" w14:textId="77777777">
      <w:r w:rsidRPr="00FD370C">
        <w:t xml:space="preserve">[Text]</w:t>
      </w:r>
    </w:p>
    <w:p w:rsidRPr="002B74BB" w:rsidR="00F723CB" w:rsidP="00C64EC5" w:rsidRDefault="00F723CB" w14:paraId="30654CEB" w14:textId="77777777">
      <w:pPr>
        <w:rPr>
          <w:lang w:eastAsia="en-US"/>
        </w:rPr>
      </w:pPr>
    </w:p>
    <w:p w:rsidRPr="000E3A71" w:rsidR="00911233" w:rsidP="0018365F" w:rsidRDefault="00E746E1" w14:paraId="39449BFA" w14:textId="77777777">
      <w:pPr>
        <w:pStyle w:val="berschrift3"/>
      </w:pPr>
      <w:bookmarkStart w:name="_Prüfungssystem_(§_12" w:id="58"/>
      <w:bookmarkStart w:name="_Toc198290765" w:id="59"/>
      <w:bookmarkEnd w:id="58"/>
      <w:r w:rsidRPr="002B74BB">
        <w:t xml:space="preserve">Examination System </w:t>
      </w:r>
      <w:r w:rsidRPr="006E231D" w:rsidR="00251493">
        <w:rPr>
          <w:rFonts w:cs="Times New Roman"/>
        </w:rPr>
        <w:t xml:space="preserve">(</w:t>
      </w:r>
      <w:r w:rsidR="00E004D2">
        <w:t xml:space="preserve">Section</w:t>
      </w:r>
      <w:r w:rsidRPr="006E231D" w:rsidR="00251493">
        <w:t xml:space="preserve"> 12(4) MRVO)</w:t>
      </w:r>
      <w:bookmarkEnd w:id="59"/>
    </w:p>
    <w:p w:rsidRPr="00432E61" w:rsidR="001403CA" w:rsidP="0018365F" w:rsidRDefault="001403CA" w14:paraId="1820A009" w14:textId="77777777">
      <w:pPr>
        <w:pStyle w:val="Listenabsatz"/>
        <w:keepNext/>
        <w:numPr>
          <w:ilvl w:val="0"/>
          <w:numId w:val="13"/>
        </w:numPr>
        <w:rPr>
          <w:i/>
          <w:iCs/>
        </w:rPr>
      </w:pPr>
      <w:r w:rsidRPr="00432E61">
        <w:rPr>
          <w:b/>
          <w:bCs/>
        </w:rPr>
        <w:t xml:space="preserve">Cross-program aspects </w:t>
      </w:r>
      <w:r w:rsidRPr="00432E61">
        <w:rPr>
          <w:i/>
          <w:iCs/>
        </w:rPr>
        <w:t xml:space="preserve">(if applicable)</w:t>
      </w:r>
    </w:p>
    <w:p w:rsidR="00432E61" w:rsidP="00432E61" w:rsidRDefault="00432E61" w14:paraId="36A8476C" w14:textId="77777777">
      <w:pPr>
        <w:rPr>
          <w:i/>
          <w:iCs/>
        </w:rPr>
      </w:pPr>
      <w:r w:rsidRPr="00BA1467">
        <w:rPr>
          <w:i/>
          <w:iCs/>
        </w:rPr>
        <w:t xml:space="preserve">Facts and assessments that apply equally to all programs in the bundle must be documented in this section. Such cross-program aspects should not be repeated in the program-specific assessments; a cross-reference to this section is </w:t>
      </w:r>
      <w:r w:rsidRPr="00BA1467">
        <w:rPr>
          <w:i/>
          <w:iCs/>
        </w:rPr>
        <w:t xml:space="preserve">sufficient</w:t>
      </w:r>
      <w:r>
        <w:rPr>
          <w:i/>
          <w:iCs/>
        </w:rPr>
        <w:t xml:space="preserve"> there</w:t>
      </w:r>
      <w:r>
        <w:rPr>
          <w:i/>
          <w:iCs/>
        </w:rPr>
        <w:t xml:space="preserve">.</w:t>
      </w:r>
    </w:p>
    <w:p w:rsidR="00D94B38" w:rsidP="00432E61" w:rsidRDefault="00D94B38" w14:paraId="70C8BF04" w14:textId="77777777">
      <w:pPr>
        <w:rPr>
          <w:i/>
          <w:iCs/>
        </w:rPr>
      </w:pPr>
      <w:r w:rsidRPr="006C250C">
        <w:rPr>
          <w:i/>
          <w:iCs/>
        </w:rPr>
        <w:t xml:space="preserve">Verbatim excerpts from the self-evaluation report must be marked as quotations.</w:t>
      </w:r>
    </w:p>
    <w:p w:rsidR="0018365F" w:rsidP="0018365F" w:rsidRDefault="0018365F" w14:paraId="6054F2EA" w14:textId="77777777">
      <w:r>
        <w:t xml:space="preserve">[Text]</w:t>
      </w:r>
    </w:p>
    <w:p w:rsidR="0018365F" w:rsidP="0018365F" w:rsidRDefault="0018365F" w14:paraId="35F7DB97" w14:textId="77777777"/>
    <w:p w:rsidRPr="00BC5A3A" w:rsidR="001403CA" w:rsidP="0018365F" w:rsidRDefault="001403CA" w14:paraId="00B00EDE" w14:textId="77777777">
      <w:pPr>
        <w:keepNext/>
        <w:rPr>
          <w:b/>
          <w:bCs/>
          <w:lang w:eastAsia="en-US"/>
        </w:rPr>
      </w:pPr>
      <w:r w:rsidRPr="00BC5A3A">
        <w:rPr>
          <w:b/>
          <w:bCs/>
          <w:lang w:eastAsia="en-US"/>
        </w:rPr>
        <w:t xml:space="preserve">b) Program-specific evaluation</w:t>
      </w:r>
    </w:p>
    <w:p w:rsidR="007623C7" w:rsidP="0018365F" w:rsidRDefault="007623C7" w14:paraId="7D371A69" w14:textId="77777777">
      <w:pPr>
        <w:keepNext/>
        <w:rPr>
          <w:b/>
          <w:bCs/>
          <w:lang w:eastAsia="en-US"/>
        </w:rPr>
      </w:pPr>
      <w:r w:rsidRPr="00BC5A3A">
        <w:rPr>
          <w:b/>
          <w:bCs/>
          <w:lang w:eastAsia="en-US"/>
        </w:rPr>
        <w:t xml:space="preserve">Program 01</w:t>
      </w:r>
    </w:p>
    <w:p w:rsidR="00A913BB" w:rsidP="004F0BFF" w:rsidRDefault="00A913BB" w14:paraId="45FD1E17" w14:textId="77777777">
      <w:pPr>
        <w:pStyle w:val="FarbigFett"/>
      </w:pPr>
      <w:r>
        <w:t xml:space="preserve">Evidence</w:t>
      </w:r>
    </w:p>
    <w:p w:rsidRPr="00B106C1" w:rsidR="00CB2E79" w:rsidP="004F0BFF" w:rsidRDefault="00CB2E79" w14:paraId="1A78259C" w14:textId="77777777">
      <w:pPr>
        <w:pStyle w:val="Farbig"/>
        <w:rPr>
          <w:i/>
          <w:iCs/>
          <w:color w:val="auto"/>
        </w:rPr>
      </w:pPr>
      <w:r w:rsidRPr="00B106C1">
        <w:rPr>
          <w:i/>
          <w:iCs/>
          <w:color w:val="auto"/>
        </w:rPr>
        <w:t xml:space="preserve">Which key documents are referenced in the status report and evaluation for this criterion? For example</w:t>
      </w:r>
    </w:p>
    <w:p w:rsidRPr="00B106C1" w:rsidR="00CB2E79" w:rsidP="0018365F" w:rsidRDefault="00CB2E79" w14:paraId="0E478F91" w14:textId="77777777">
      <w:pPr>
        <w:pStyle w:val="Farbig"/>
        <w:numPr>
          <w:ilvl w:val="0"/>
          <w:numId w:val="27"/>
        </w:numPr>
        <w:rPr>
          <w:i/>
          <w:iCs/>
          <w:color w:val="auto"/>
        </w:rPr>
      </w:pPr>
      <w:r w:rsidRPr="00B106C1">
        <w:rPr>
          <w:i/>
          <w:iCs/>
          <w:color w:val="auto"/>
        </w:rPr>
        <w:t xml:space="preserve">Regulatory documents in which the examination formats used in the program are bindingly defined (e.g., Study and Examination Regulations for Program XY, Framework Examination Regulations/General Examination Regulations of University XY)</w:t>
      </w:r>
    </w:p>
    <w:p w:rsidRPr="00B106C1" w:rsidR="00CB2E79" w:rsidP="0018365F" w:rsidRDefault="00CB2E79" w14:paraId="6A5B627F" w14:textId="77777777">
      <w:pPr>
        <w:pStyle w:val="Farbig"/>
        <w:numPr>
          <w:ilvl w:val="0"/>
          <w:numId w:val="27"/>
        </w:numPr>
        <w:rPr>
          <w:i/>
          <w:iCs/>
          <w:color w:val="auto"/>
        </w:rPr>
      </w:pPr>
      <w:r w:rsidRPr="00B106C1">
        <w:rPr>
          <w:i/>
          <w:iCs/>
          <w:color w:val="auto"/>
        </w:rPr>
        <w:t xml:space="preserve">If applicable, the examination concept for the program xy</w:t>
      </w:r>
    </w:p>
    <w:p w:rsidRPr="00B106C1" w:rsidR="00CB2E79" w:rsidP="0018365F" w:rsidRDefault="00CB2E79" w14:paraId="4EDEA483" w14:textId="77777777">
      <w:pPr>
        <w:pStyle w:val="Farbig"/>
        <w:numPr>
          <w:ilvl w:val="0"/>
          <w:numId w:val="27"/>
        </w:numPr>
        <w:rPr>
          <w:i/>
          <w:iCs/>
          <w:color w:val="auto"/>
        </w:rPr>
      </w:pPr>
      <w:r w:rsidRPr="00B106C1">
        <w:rPr>
          <w:i/>
          <w:iCs/>
          <w:color w:val="auto"/>
        </w:rPr>
        <w:t xml:space="preserve">Module handbook for the degree program xy</w:t>
      </w:r>
    </w:p>
    <w:p w:rsidRPr="00B106C1" w:rsidR="00CB2E79" w:rsidP="0018365F" w:rsidRDefault="00CB2E79" w14:paraId="4E5A1187" w14:textId="77777777">
      <w:pPr>
        <w:pStyle w:val="Farbig"/>
        <w:numPr>
          <w:ilvl w:val="0"/>
          <w:numId w:val="27"/>
        </w:numPr>
        <w:rPr>
          <w:i/>
          <w:iCs/>
          <w:color w:val="auto"/>
        </w:rPr>
      </w:pPr>
      <w:r w:rsidRPr="00B106C1">
        <w:rPr>
          <w:i/>
          <w:iCs/>
          <w:color w:val="auto"/>
        </w:rPr>
        <w:t xml:space="preserve">Review of exams, theses, project work, and the like by the evaluation team during the on-site visit  </w:t>
      </w:r>
    </w:p>
    <w:p w:rsidRPr="00B106C1" w:rsidR="00CB2E79" w:rsidP="0018365F" w:rsidRDefault="00CB2E79" w14:paraId="705F3D02" w14:textId="77777777">
      <w:pPr>
        <w:pStyle w:val="Farbig"/>
        <w:numPr>
          <w:ilvl w:val="0"/>
          <w:numId w:val="27"/>
        </w:numPr>
        <w:rPr>
          <w:i/>
          <w:iCs/>
          <w:color w:val="auto"/>
        </w:rPr>
      </w:pPr>
      <w:r w:rsidRPr="00B106C1">
        <w:rPr>
          <w:i/>
          <w:iCs/>
          <w:color w:val="auto"/>
        </w:rPr>
        <w:t xml:space="preserve">…</w:t>
      </w:r>
    </w:p>
    <w:p w:rsidRPr="00C4180C" w:rsidR="00CB4F4C" w:rsidP="0026499A" w:rsidRDefault="00CB4F4C" w14:paraId="10B4752F" w14:textId="77777777"/>
    <w:p w:rsidR="0018365F" w:rsidP="0018365F" w:rsidRDefault="0018365F" w14:paraId="76003E7F" w14:textId="77777777">
      <w:pPr>
        <w:pStyle w:val="FarbigFett"/>
      </w:pPr>
      <w:r>
        <w:t xml:space="preserve">Status</w:t>
      </w:r>
    </w:p>
    <w:p w:rsidRPr="00D94B38" w:rsidR="00D94B38" w:rsidP="0018365F" w:rsidRDefault="00D94B38" w14:paraId="026A97B6" w14:textId="77777777">
      <w:pPr>
        <w:rPr>
          <w:i/>
          <w:iCs/>
        </w:rPr>
      </w:pPr>
      <w:r w:rsidRPr="006C250C">
        <w:rPr>
          <w:i/>
          <w:iCs/>
        </w:rPr>
        <w:t xml:space="preserve">Direct quotations from the self-evaluation report must be marked as such.</w:t>
      </w:r>
    </w:p>
    <w:p w:rsidRPr="00FD370C" w:rsidR="0018365F" w:rsidP="0018365F" w:rsidRDefault="0018365F" w14:paraId="4E4AC11C" w14:textId="77777777">
      <w:r w:rsidRPr="00FD370C">
        <w:t xml:space="preserve">[Text]</w:t>
      </w:r>
    </w:p>
    <w:p w:rsidR="0018365F" w:rsidP="0018365F" w:rsidRDefault="0018365F" w14:paraId="24DF3E85" w14:textId="77777777">
      <w:pPr>
        <w:pStyle w:val="FarbigFett"/>
      </w:pPr>
      <w:r w:rsidRPr="00457100">
        <w:t xml:space="preserve">Evaluation: Strengths and Areas for Improvement</w:t>
      </w:r>
    </w:p>
    <w:p w:rsidRPr="00FD370C" w:rsidR="0018365F" w:rsidP="0018365F" w:rsidRDefault="0018365F" w14:paraId="236E3BA6" w14:textId="77777777">
      <w:r w:rsidRPr="00FD370C">
        <w:t xml:space="preserve">[Text]</w:t>
      </w:r>
    </w:p>
    <w:p w:rsidRPr="00457100" w:rsidR="0018365F" w:rsidP="0018365F" w:rsidRDefault="0018365F" w14:paraId="56F32625" w14:textId="77777777">
      <w:pPr>
        <w:pStyle w:val="FarbigFett"/>
      </w:pPr>
      <w:r>
        <w:t xml:space="preserve">Proposed</w:t>
      </w:r>
      <w:r w:rsidRPr="00457100">
        <w:t xml:space="preserve"> Decision</w:t>
      </w:r>
    </w:p>
    <w:p w:rsidRPr="00FD370C" w:rsidR="0018365F" w:rsidP="0018365F" w:rsidRDefault="0018365F" w14:paraId="490B4749"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50BAA04C"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22A46937" w14:textId="77777777">
      <w:r w:rsidRPr="00FD370C">
        <w:t xml:space="preserve">[Text]</w:t>
      </w:r>
    </w:p>
    <w:p w:rsidR="0018365F" w:rsidP="0018365F" w:rsidRDefault="0018365F" w14:paraId="18652226"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7ADBC3FF" w14:textId="77777777">
      <w:r w:rsidRPr="00FD370C">
        <w:t xml:space="preserve">[Text]</w:t>
      </w:r>
    </w:p>
    <w:p w:rsidRPr="00BC5A3A" w:rsidR="00CB4F4C" w:rsidP="0026499A" w:rsidRDefault="00CB4F4C" w14:paraId="5BFB16AE" w14:textId="77777777"/>
    <w:p w:rsidR="007623C7" w:rsidP="0018365F" w:rsidRDefault="007623C7" w14:paraId="4AA1F397" w14:textId="77777777">
      <w:pPr>
        <w:keepNext/>
        <w:rPr>
          <w:b/>
          <w:bCs/>
          <w:lang w:eastAsia="en-US"/>
        </w:rPr>
      </w:pPr>
      <w:r w:rsidRPr="00BC5A3A">
        <w:rPr>
          <w:b/>
          <w:bCs/>
          <w:lang w:eastAsia="en-US"/>
        </w:rPr>
        <w:t xml:space="preserve">Program</w:t>
      </w:r>
      <w:r>
        <w:rPr>
          <w:b/>
          <w:bCs/>
          <w:lang w:eastAsia="en-US"/>
        </w:rPr>
        <w:t xml:space="preserve"> 02</w:t>
      </w:r>
    </w:p>
    <w:p w:rsidR="00A913BB" w:rsidP="004F0BFF" w:rsidRDefault="00A913BB" w14:paraId="420AD4A7" w14:textId="77777777">
      <w:pPr>
        <w:pStyle w:val="FarbigFett"/>
      </w:pPr>
      <w:r>
        <w:t xml:space="preserve">Evidence</w:t>
      </w:r>
    </w:p>
    <w:p w:rsidRPr="00B106C1" w:rsidR="00CB2E79" w:rsidP="004F0BFF" w:rsidRDefault="00CB2E79" w14:paraId="348CDA9E" w14:textId="77777777">
      <w:pPr>
        <w:pStyle w:val="Farbig"/>
        <w:rPr>
          <w:i/>
          <w:iCs/>
          <w:color w:val="auto"/>
        </w:rPr>
      </w:pPr>
      <w:r w:rsidRPr="00B106C1">
        <w:rPr>
          <w:i/>
          <w:iCs/>
          <w:color w:val="auto"/>
        </w:rPr>
        <w:t xml:space="preserve">Which key documents are referenced in the status and evaluation of this criterion? For example</w:t>
      </w:r>
    </w:p>
    <w:p w:rsidRPr="00B106C1" w:rsidR="00CB2E79" w:rsidP="0018365F" w:rsidRDefault="00CB2E79" w14:paraId="1AABB1F9" w14:textId="77777777">
      <w:pPr>
        <w:pStyle w:val="Farbig"/>
        <w:numPr>
          <w:ilvl w:val="0"/>
          <w:numId w:val="27"/>
        </w:numPr>
        <w:rPr>
          <w:i/>
          <w:iCs/>
          <w:color w:val="auto"/>
        </w:rPr>
      </w:pPr>
      <w:r w:rsidRPr="00B106C1">
        <w:rPr>
          <w:i/>
          <w:iCs/>
          <w:color w:val="auto"/>
        </w:rPr>
        <w:t xml:space="preserve">Regulatory documents in which the examination formats used in the degree program are bindingly defined (e.g., Study and Examination Regulations for the xy degree program, Framework Examination Regulations/General Examination Regulations of xy University)</w:t>
      </w:r>
    </w:p>
    <w:p w:rsidRPr="00B106C1" w:rsidR="00CB2E79" w:rsidP="0018365F" w:rsidRDefault="00CB2E79" w14:paraId="47D75760" w14:textId="77777777">
      <w:pPr>
        <w:pStyle w:val="Farbig"/>
        <w:numPr>
          <w:ilvl w:val="0"/>
          <w:numId w:val="27"/>
        </w:numPr>
        <w:rPr>
          <w:i/>
          <w:iCs/>
          <w:color w:val="auto"/>
        </w:rPr>
      </w:pPr>
      <w:r w:rsidRPr="00B106C1">
        <w:rPr>
          <w:i/>
          <w:iCs/>
          <w:color w:val="auto"/>
        </w:rPr>
        <w:t xml:space="preserve">If applicable, the examination concept for the xy degree program</w:t>
      </w:r>
    </w:p>
    <w:p w:rsidRPr="00B106C1" w:rsidR="00CB2E79" w:rsidP="0018365F" w:rsidRDefault="00CB2E79" w14:paraId="2B3FE760" w14:textId="77777777">
      <w:pPr>
        <w:pStyle w:val="Farbig"/>
        <w:numPr>
          <w:ilvl w:val="0"/>
          <w:numId w:val="27"/>
        </w:numPr>
        <w:rPr>
          <w:i/>
          <w:iCs/>
          <w:color w:val="auto"/>
        </w:rPr>
      </w:pPr>
      <w:r w:rsidRPr="00B106C1">
        <w:rPr>
          <w:i/>
          <w:iCs/>
          <w:color w:val="auto"/>
        </w:rPr>
        <w:t xml:space="preserve">Module handbook for the xy degree program</w:t>
      </w:r>
    </w:p>
    <w:p w:rsidRPr="00B106C1" w:rsidR="00CB2E79" w:rsidP="0018365F" w:rsidRDefault="00CB2E79" w14:paraId="4D9C1E1F" w14:textId="77777777">
      <w:pPr>
        <w:pStyle w:val="Farbig"/>
        <w:numPr>
          <w:ilvl w:val="0"/>
          <w:numId w:val="27"/>
        </w:numPr>
        <w:rPr>
          <w:i/>
          <w:iCs/>
          <w:color w:val="auto"/>
        </w:rPr>
      </w:pPr>
      <w:r w:rsidRPr="00B106C1">
        <w:rPr>
          <w:i/>
          <w:iCs/>
          <w:color w:val="auto"/>
        </w:rPr>
        <w:t xml:space="preserve">Review of exams, theses, project work, and the like by the review panel during the on-site visit  </w:t>
      </w:r>
    </w:p>
    <w:p w:rsidRPr="00B106C1" w:rsidR="00CB2E79" w:rsidP="0018365F" w:rsidRDefault="00CB2E79" w14:paraId="793C79B4" w14:textId="77777777">
      <w:pPr>
        <w:pStyle w:val="Farbig"/>
        <w:numPr>
          <w:ilvl w:val="0"/>
          <w:numId w:val="27"/>
        </w:numPr>
        <w:rPr>
          <w:i/>
          <w:iCs/>
          <w:color w:val="auto"/>
        </w:rPr>
      </w:pPr>
      <w:r w:rsidRPr="00B106C1">
        <w:rPr>
          <w:i/>
          <w:iCs/>
          <w:color w:val="auto"/>
        </w:rPr>
        <w:t xml:space="preserve">…</w:t>
      </w:r>
    </w:p>
    <w:p w:rsidRPr="00C4180C" w:rsidR="00CB4F4C" w:rsidP="0026499A" w:rsidRDefault="00CB4F4C" w14:paraId="2015E48E" w14:textId="77777777"/>
    <w:p w:rsidR="0018365F" w:rsidP="0018365F" w:rsidRDefault="0018365F" w14:paraId="02EDE04D" w14:textId="77777777">
      <w:pPr>
        <w:pStyle w:val="FarbigFett"/>
      </w:pPr>
      <w:r>
        <w:t xml:space="preserve">Status</w:t>
      </w:r>
    </w:p>
    <w:p w:rsidRPr="00D94B38" w:rsidR="00D94B38" w:rsidP="0018365F" w:rsidRDefault="00D94B38" w14:paraId="7AC28CBC" w14:textId="77777777">
      <w:pPr>
        <w:rPr>
          <w:i/>
          <w:iCs/>
        </w:rPr>
      </w:pPr>
      <w:r w:rsidRPr="006C250C">
        <w:rPr>
          <w:i/>
          <w:iCs/>
        </w:rPr>
        <w:t xml:space="preserve">Direct quotations from the self-evaluation report must be marked as such.</w:t>
      </w:r>
    </w:p>
    <w:p w:rsidRPr="00FD370C" w:rsidR="0018365F" w:rsidP="0018365F" w:rsidRDefault="0018365F" w14:paraId="149E134B" w14:textId="77777777">
      <w:r w:rsidRPr="00FD370C">
        <w:t xml:space="preserve">[Text]</w:t>
      </w:r>
    </w:p>
    <w:p w:rsidR="0018365F" w:rsidP="0018365F" w:rsidRDefault="0018365F" w14:paraId="0F56EC8E" w14:textId="77777777">
      <w:pPr>
        <w:pStyle w:val="FarbigFett"/>
      </w:pPr>
      <w:r w:rsidRPr="00457100">
        <w:t xml:space="preserve">Evaluation: Strengths and Areas for Improvement</w:t>
      </w:r>
    </w:p>
    <w:p w:rsidRPr="00FD370C" w:rsidR="0018365F" w:rsidP="0018365F" w:rsidRDefault="0018365F" w14:paraId="14BDC1EE" w14:textId="77777777">
      <w:r w:rsidRPr="00FD370C">
        <w:t xml:space="preserve">[Text]</w:t>
      </w:r>
    </w:p>
    <w:p w:rsidRPr="00457100" w:rsidR="0018365F" w:rsidP="0018365F" w:rsidRDefault="0018365F" w14:paraId="4EC57FBB" w14:textId="77777777">
      <w:pPr>
        <w:pStyle w:val="FarbigFett"/>
      </w:pPr>
      <w:r>
        <w:t xml:space="preserve">Proposed</w:t>
      </w:r>
      <w:r w:rsidRPr="00457100">
        <w:t xml:space="preserve"> Decision</w:t>
      </w:r>
    </w:p>
    <w:p w:rsidRPr="00FD370C" w:rsidR="0018365F" w:rsidP="0018365F" w:rsidRDefault="0018365F" w14:paraId="09C21296"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754FBC50"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0EF82F45" w14:textId="77777777">
      <w:r w:rsidRPr="00FD370C">
        <w:t xml:space="preserve">[Text]</w:t>
      </w:r>
    </w:p>
    <w:p w:rsidR="0018365F" w:rsidP="0018365F" w:rsidRDefault="0018365F" w14:paraId="623A1440"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6927BF34" w14:textId="77777777">
      <w:r w:rsidRPr="00FD370C">
        <w:t xml:space="preserve">[Text]</w:t>
      </w:r>
    </w:p>
    <w:p w:rsidRPr="00BC5A3A" w:rsidR="00CB4F4C" w:rsidP="0026499A" w:rsidRDefault="00CB4F4C" w14:paraId="34DF1392" w14:textId="77777777"/>
    <w:p w:rsidR="007623C7" w:rsidP="0018365F" w:rsidRDefault="007623C7" w14:paraId="6CFE8E2B" w14:textId="77777777">
      <w:pPr>
        <w:keepNext/>
        <w:rPr>
          <w:b/>
          <w:bCs/>
          <w:lang w:eastAsia="en-US"/>
        </w:rPr>
      </w:pPr>
      <w:r w:rsidRPr="00BC5A3A">
        <w:rPr>
          <w:b/>
          <w:bCs/>
          <w:lang w:eastAsia="en-US"/>
        </w:rPr>
        <w:t xml:space="preserve">Program </w:t>
      </w:r>
      <w:r>
        <w:rPr>
          <w:b/>
          <w:bCs/>
          <w:lang w:eastAsia="en-US"/>
        </w:rPr>
        <w:t xml:space="preserve">n</w:t>
      </w:r>
    </w:p>
    <w:p w:rsidR="00A913BB" w:rsidP="004F0BFF" w:rsidRDefault="00A913BB" w14:paraId="7CA1086B" w14:textId="77777777">
      <w:pPr>
        <w:pStyle w:val="FarbigFett"/>
      </w:pPr>
      <w:r>
        <w:t xml:space="preserve">Evidence</w:t>
      </w:r>
    </w:p>
    <w:p w:rsidRPr="00B106C1" w:rsidR="00CB2E79" w:rsidP="004F0BFF" w:rsidRDefault="00CB2E79" w14:paraId="48CCFA5D" w14:textId="77777777">
      <w:pPr>
        <w:pStyle w:val="Farbig"/>
        <w:rPr>
          <w:i/>
          <w:iCs/>
          <w:color w:val="auto"/>
        </w:rPr>
      </w:pPr>
      <w:r w:rsidRPr="00B106C1">
        <w:rPr>
          <w:i/>
          <w:iCs/>
          <w:color w:val="auto"/>
        </w:rPr>
        <w:t xml:space="preserve">Which key documents are referenced in the status and evaluation of this criterion? For example</w:t>
      </w:r>
    </w:p>
    <w:p w:rsidRPr="00B106C1" w:rsidR="00CB2E79" w:rsidP="0018365F" w:rsidRDefault="00CB2E79" w14:paraId="7AADA79C" w14:textId="77777777">
      <w:pPr>
        <w:pStyle w:val="Farbig"/>
        <w:numPr>
          <w:ilvl w:val="0"/>
          <w:numId w:val="27"/>
        </w:numPr>
        <w:rPr>
          <w:i/>
          <w:iCs/>
          <w:color w:val="auto"/>
        </w:rPr>
      </w:pPr>
      <w:r w:rsidRPr="00B106C1">
        <w:rPr>
          <w:i/>
          <w:iCs/>
          <w:color w:val="auto"/>
        </w:rPr>
        <w:t xml:space="preserve">Regulatory documents in which the examination formats used in the program are bindingly defined (e.g., Study and Examination Regulations for Program xy, Framework Examination Regulations/General Examination Regulations of University xy)</w:t>
      </w:r>
    </w:p>
    <w:p w:rsidRPr="00B106C1" w:rsidR="00CB2E79" w:rsidP="0018365F" w:rsidRDefault="00CB2E79" w14:paraId="7304061A" w14:textId="77777777">
      <w:pPr>
        <w:pStyle w:val="Farbig"/>
        <w:numPr>
          <w:ilvl w:val="0"/>
          <w:numId w:val="27"/>
        </w:numPr>
        <w:rPr>
          <w:i/>
          <w:iCs/>
          <w:color w:val="auto"/>
        </w:rPr>
      </w:pPr>
      <w:r w:rsidRPr="00B106C1">
        <w:rPr>
          <w:i/>
          <w:iCs/>
          <w:color w:val="auto"/>
        </w:rPr>
        <w:t xml:space="preserve">If applicable, the examination concept for the degree program xy</w:t>
      </w:r>
    </w:p>
    <w:p w:rsidRPr="00B106C1" w:rsidR="00CB2E79" w:rsidP="0018365F" w:rsidRDefault="00CB2E79" w14:paraId="7C6B0C27" w14:textId="77777777">
      <w:pPr>
        <w:pStyle w:val="Farbig"/>
        <w:numPr>
          <w:ilvl w:val="0"/>
          <w:numId w:val="27"/>
        </w:numPr>
        <w:rPr>
          <w:i/>
          <w:iCs/>
          <w:color w:val="auto"/>
        </w:rPr>
      </w:pPr>
      <w:r w:rsidRPr="00B106C1">
        <w:rPr>
          <w:i/>
          <w:iCs/>
          <w:color w:val="auto"/>
        </w:rPr>
        <w:t xml:space="preserve">Module handbook for the degree program xy</w:t>
      </w:r>
    </w:p>
    <w:p w:rsidRPr="00B106C1" w:rsidR="00CB2E79" w:rsidP="0018365F" w:rsidRDefault="00CB2E79" w14:paraId="31BE25FC" w14:textId="77777777">
      <w:pPr>
        <w:pStyle w:val="Farbig"/>
        <w:numPr>
          <w:ilvl w:val="0"/>
          <w:numId w:val="27"/>
        </w:numPr>
        <w:rPr>
          <w:i/>
          <w:iCs/>
          <w:color w:val="auto"/>
        </w:rPr>
      </w:pPr>
      <w:r w:rsidRPr="00B106C1">
        <w:rPr>
          <w:i/>
          <w:iCs/>
          <w:color w:val="auto"/>
        </w:rPr>
        <w:t xml:space="preserve">Review of exams, theses, project work, and the like by the review panel during the on-site visit  </w:t>
      </w:r>
    </w:p>
    <w:p w:rsidRPr="00B106C1" w:rsidR="00CB2E79" w:rsidP="0018365F" w:rsidRDefault="00CB2E79" w14:paraId="66C40B16" w14:textId="77777777">
      <w:pPr>
        <w:pStyle w:val="Farbig"/>
        <w:numPr>
          <w:ilvl w:val="0"/>
          <w:numId w:val="27"/>
        </w:numPr>
        <w:rPr>
          <w:i/>
          <w:iCs/>
          <w:color w:val="auto"/>
        </w:rPr>
      </w:pPr>
      <w:r w:rsidRPr="00B106C1">
        <w:rPr>
          <w:i/>
          <w:iCs/>
          <w:color w:val="auto"/>
        </w:rPr>
        <w:t xml:space="preserve">…</w:t>
      </w:r>
    </w:p>
    <w:p w:rsidRPr="00C4180C" w:rsidR="00CB4F4C" w:rsidP="0026499A" w:rsidRDefault="00CB4F4C" w14:paraId="09EA4355" w14:textId="77777777"/>
    <w:p w:rsidR="0018365F" w:rsidP="0018365F" w:rsidRDefault="0018365F" w14:paraId="7B25BC69" w14:textId="77777777">
      <w:pPr>
        <w:pStyle w:val="FarbigFett"/>
      </w:pPr>
      <w:r>
        <w:t xml:space="preserve">Status</w:t>
      </w:r>
    </w:p>
    <w:p w:rsidRPr="00D94B38" w:rsidR="00D94B38" w:rsidP="0018365F" w:rsidRDefault="00D94B38" w14:paraId="71BA129C" w14:textId="77777777">
      <w:pPr>
        <w:rPr>
          <w:i/>
          <w:iCs/>
        </w:rPr>
      </w:pPr>
      <w:r w:rsidRPr="006C250C">
        <w:rPr>
          <w:i/>
          <w:iCs/>
        </w:rPr>
        <w:t xml:space="preserve">Direct quotations from the self-evaluation report must be marked as such.</w:t>
      </w:r>
    </w:p>
    <w:p w:rsidRPr="00FD370C" w:rsidR="0018365F" w:rsidP="0018365F" w:rsidRDefault="0018365F" w14:paraId="0A68DE4A" w14:textId="77777777">
      <w:r w:rsidRPr="00FD370C">
        <w:t xml:space="preserve">[Text]</w:t>
      </w:r>
    </w:p>
    <w:p w:rsidR="0018365F" w:rsidP="0018365F" w:rsidRDefault="0018365F" w14:paraId="74247AD8" w14:textId="77777777">
      <w:pPr>
        <w:pStyle w:val="FarbigFett"/>
      </w:pPr>
      <w:r w:rsidRPr="00457100">
        <w:t xml:space="preserve">Evaluation: Strengths and Areas for Improvement</w:t>
      </w:r>
    </w:p>
    <w:p w:rsidRPr="00FD370C" w:rsidR="0018365F" w:rsidP="0018365F" w:rsidRDefault="0018365F" w14:paraId="3689B8FD" w14:textId="77777777">
      <w:r w:rsidRPr="00FD370C">
        <w:t xml:space="preserve">[Text]</w:t>
      </w:r>
    </w:p>
    <w:p w:rsidRPr="00457100" w:rsidR="0018365F" w:rsidP="0018365F" w:rsidRDefault="0018365F" w14:paraId="5C8A99F3" w14:textId="77777777">
      <w:pPr>
        <w:pStyle w:val="FarbigFett"/>
      </w:pPr>
      <w:r>
        <w:t xml:space="preserve">Proposed</w:t>
      </w:r>
      <w:r w:rsidRPr="00457100">
        <w:t xml:space="preserve"> Decision</w:t>
      </w:r>
    </w:p>
    <w:p w:rsidRPr="00FD370C" w:rsidR="0018365F" w:rsidP="0018365F" w:rsidRDefault="0018365F" w14:paraId="4C40E986"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714BA93F"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7EA8C17B" w14:textId="77777777">
      <w:r w:rsidRPr="00FD370C">
        <w:t xml:space="preserve">[Text]</w:t>
      </w:r>
    </w:p>
    <w:p w:rsidR="0018365F" w:rsidP="0018365F" w:rsidRDefault="0018365F" w14:paraId="2B138598"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26F8E014" w14:textId="77777777">
      <w:r w:rsidRPr="00FD370C">
        <w:t xml:space="preserve">[Text]</w:t>
      </w:r>
    </w:p>
    <w:p w:rsidRPr="00457100" w:rsidR="00144C21" w:rsidP="00CB2E79" w:rsidRDefault="00144C21" w14:paraId="34B91A29" w14:textId="77777777">
      <w:pPr>
        <w:rPr>
          <w:lang w:eastAsia="en-US"/>
        </w:rPr>
      </w:pPr>
    </w:p>
    <w:p w:rsidRPr="00E50FF3" w:rsidR="00E50FF3" w:rsidP="0018365F" w:rsidRDefault="00E746E1" w14:paraId="3C2D67E4" w14:textId="77777777">
      <w:pPr>
        <w:pStyle w:val="berschrift3"/>
      </w:pPr>
      <w:bookmarkStart w:name="_Studierbarkeit_(§_12" w:id="60"/>
      <w:bookmarkStart w:name="_Toc198290766" w:id="61"/>
      <w:bookmarkEnd w:id="60"/>
      <w:r w:rsidRPr="002A24D7">
        <w:t xml:space="preserve">Feasibility of </w:t>
      </w:r>
      <w:r w:rsidRPr="002A24D7">
        <w:t xml:space="preserve">study </w:t>
      </w:r>
      <w:r w:rsidRPr="006E231D" w:rsidR="00251493">
        <w:rPr>
          <w:rFonts w:cs="Times New Roman"/>
        </w:rPr>
        <w:t xml:space="preserve">(</w:t>
      </w:r>
      <w:r w:rsidR="00E004D2">
        <w:t xml:space="preserve">§</w:t>
      </w:r>
      <w:r w:rsidRPr="006E231D" w:rsidR="00251493">
        <w:t xml:space="preserve"> 12(5) MRVO)</w:t>
      </w:r>
      <w:bookmarkEnd w:id="61"/>
    </w:p>
    <w:p w:rsidRPr="00432E61" w:rsidR="001403CA" w:rsidP="0018365F" w:rsidRDefault="001403CA" w14:paraId="34F77D3B" w14:textId="77777777">
      <w:pPr>
        <w:pStyle w:val="Listenabsatz"/>
        <w:keepNext/>
        <w:numPr>
          <w:ilvl w:val="0"/>
          <w:numId w:val="14"/>
        </w:numPr>
        <w:rPr>
          <w:i/>
          <w:iCs/>
        </w:rPr>
      </w:pPr>
      <w:r w:rsidRPr="00432E61">
        <w:rPr>
          <w:b/>
          <w:bCs/>
        </w:rPr>
        <w:t xml:space="preserve">Cross-program aspects </w:t>
      </w:r>
      <w:r w:rsidRPr="00432E61">
        <w:rPr>
          <w:i/>
          <w:iCs/>
        </w:rPr>
        <w:t xml:space="preserve">(if applicable)</w:t>
      </w:r>
    </w:p>
    <w:p w:rsidR="00432E61" w:rsidP="00432E61" w:rsidRDefault="00432E61" w14:paraId="158C0D63" w14:textId="77777777">
      <w:pPr>
        <w:rPr>
          <w:i/>
          <w:iCs/>
        </w:rPr>
      </w:pPr>
      <w:r w:rsidRPr="00BA1467">
        <w:rPr>
          <w:i/>
          <w:iCs/>
        </w:rPr>
        <w:t xml:space="preserve">Facts and assessments that apply equally to all programs in the group should be documented in this section. Such cross-program aspects should not be repeated in the program-specific assessments; a cross-reference to this section is </w:t>
      </w:r>
      <w:r w:rsidRPr="00BA1467">
        <w:rPr>
          <w:i/>
          <w:iCs/>
        </w:rPr>
        <w:t xml:space="preserve">sufficient</w:t>
      </w:r>
      <w:r>
        <w:rPr>
          <w:i/>
          <w:iCs/>
        </w:rPr>
        <w:t xml:space="preserve"> there</w:t>
      </w:r>
      <w:r>
        <w:rPr>
          <w:i/>
          <w:iCs/>
        </w:rPr>
        <w:t xml:space="preserve">.</w:t>
      </w:r>
    </w:p>
    <w:p w:rsidRPr="00556044" w:rsidR="00556044" w:rsidP="0018365F" w:rsidRDefault="00556044" w14:paraId="38EA5759" w14:textId="77777777">
      <w:pPr>
        <w:rPr>
          <w:i/>
          <w:iCs/>
        </w:rPr>
      </w:pPr>
      <w:r w:rsidRPr="006C250C">
        <w:rPr>
          <w:i/>
          <w:iCs/>
        </w:rPr>
        <w:t xml:space="preserve">Verbatim excerpts from the self-evaluation report must be marked as quotations.</w:t>
      </w:r>
    </w:p>
    <w:p w:rsidR="0018365F" w:rsidP="0018365F" w:rsidRDefault="0018365F" w14:paraId="1125B6A5" w14:textId="77777777">
      <w:r>
        <w:t xml:space="preserve">[Text]</w:t>
      </w:r>
    </w:p>
    <w:p w:rsidR="0018365F" w:rsidP="0018365F" w:rsidRDefault="0018365F" w14:paraId="6EDC8C17" w14:textId="77777777"/>
    <w:p w:rsidRPr="00BC5A3A" w:rsidR="001403CA" w:rsidP="0018365F" w:rsidRDefault="001403CA" w14:paraId="1DF73862" w14:textId="77777777">
      <w:pPr>
        <w:keepNext/>
        <w:rPr>
          <w:b/>
          <w:bCs/>
          <w:lang w:eastAsia="en-US"/>
        </w:rPr>
      </w:pPr>
      <w:r w:rsidRPr="00BC5A3A">
        <w:rPr>
          <w:b/>
          <w:bCs/>
          <w:lang w:eastAsia="en-US"/>
        </w:rPr>
        <w:t xml:space="preserve">b) Program-specific evaluation</w:t>
      </w:r>
    </w:p>
    <w:p w:rsidR="007623C7" w:rsidP="0018365F" w:rsidRDefault="007623C7" w14:paraId="303ABBFA" w14:textId="77777777">
      <w:pPr>
        <w:keepNext/>
        <w:rPr>
          <w:b/>
          <w:bCs/>
          <w:lang w:eastAsia="en-US"/>
        </w:rPr>
      </w:pPr>
      <w:r w:rsidRPr="00BC5A3A">
        <w:rPr>
          <w:b/>
          <w:bCs/>
          <w:lang w:eastAsia="en-US"/>
        </w:rPr>
        <w:t xml:space="preserve">Program 01</w:t>
      </w:r>
    </w:p>
    <w:p w:rsidR="00C47308" w:rsidP="004F0BFF" w:rsidRDefault="00C47308" w14:paraId="584A3E62" w14:textId="77777777">
      <w:pPr>
        <w:pStyle w:val="FarbigFett"/>
      </w:pPr>
      <w:r>
        <w:t xml:space="preserve">Evidence</w:t>
      </w:r>
    </w:p>
    <w:p w:rsidRPr="00B106C1" w:rsidR="00CD782E" w:rsidP="004F0BFF" w:rsidRDefault="00CD782E" w14:paraId="33482A44" w14:textId="77777777">
      <w:pPr>
        <w:pStyle w:val="Farbig"/>
        <w:rPr>
          <w:i/>
          <w:iCs/>
          <w:color w:val="auto"/>
        </w:rPr>
      </w:pPr>
      <w:r w:rsidRPr="00B106C1">
        <w:rPr>
          <w:i/>
          <w:iCs/>
          <w:color w:val="auto"/>
        </w:rPr>
        <w:t xml:space="preserve">Which key documents are referenced in the status report and evaluation for this criterion? For example</w:t>
      </w:r>
    </w:p>
    <w:p w:rsidRPr="00B106C1" w:rsidR="00CD782E" w:rsidP="0018365F" w:rsidRDefault="00CD782E" w14:paraId="728A456C" w14:textId="77777777">
      <w:pPr>
        <w:pStyle w:val="Farbig"/>
        <w:numPr>
          <w:ilvl w:val="0"/>
          <w:numId w:val="27"/>
        </w:numPr>
        <w:rPr>
          <w:i/>
          <w:iCs/>
          <w:color w:val="auto"/>
        </w:rPr>
      </w:pPr>
      <w:r w:rsidRPr="00B106C1">
        <w:rPr>
          <w:i/>
          <w:iCs/>
          <w:color w:val="auto"/>
        </w:rPr>
        <w:t xml:space="preserve">Study and Examination Regulations for the program xy (if applicable, in the language of instruction if it is not exclusively German)</w:t>
      </w:r>
    </w:p>
    <w:p w:rsidRPr="00B106C1" w:rsidR="00CD782E" w:rsidP="0018365F" w:rsidRDefault="00CD782E" w14:paraId="3D962E74" w14:textId="77777777">
      <w:pPr>
        <w:pStyle w:val="Farbig"/>
        <w:numPr>
          <w:ilvl w:val="0"/>
          <w:numId w:val="27"/>
        </w:numPr>
        <w:rPr>
          <w:i/>
          <w:iCs/>
          <w:color w:val="auto"/>
        </w:rPr>
      </w:pPr>
      <w:r w:rsidRPr="00B106C1">
        <w:rPr>
          <w:i/>
          <w:iCs/>
          <w:color w:val="auto"/>
        </w:rPr>
        <w:t xml:space="preserve">Study plan(s) for the program xy</w:t>
      </w:r>
    </w:p>
    <w:p w:rsidRPr="00B106C1" w:rsidR="00CD782E" w:rsidP="0018365F" w:rsidRDefault="00CD782E" w14:paraId="4580F979" w14:textId="77777777">
      <w:pPr>
        <w:pStyle w:val="Farbig"/>
        <w:numPr>
          <w:ilvl w:val="0"/>
          <w:numId w:val="27"/>
        </w:numPr>
        <w:rPr>
          <w:i/>
          <w:iCs/>
          <w:color w:val="auto"/>
        </w:rPr>
      </w:pPr>
      <w:r w:rsidRPr="00B106C1">
        <w:rPr>
          <w:i/>
          <w:iCs/>
          <w:color w:val="auto"/>
        </w:rPr>
        <w:t xml:space="preserve">Module handbook for the degree program xy (if applicable, in the language of instruction if it is not exclusively German)</w:t>
      </w:r>
    </w:p>
    <w:p w:rsidRPr="00B106C1" w:rsidR="00CD782E" w:rsidP="0018365F" w:rsidRDefault="00CD782E" w14:paraId="7FEF6EEB" w14:textId="77777777">
      <w:pPr>
        <w:pStyle w:val="Farbig"/>
        <w:numPr>
          <w:ilvl w:val="0"/>
          <w:numId w:val="27"/>
        </w:numPr>
        <w:rPr>
          <w:i/>
          <w:iCs/>
          <w:color w:val="auto"/>
        </w:rPr>
      </w:pPr>
      <w:r w:rsidRPr="00B106C1">
        <w:rPr>
          <w:i/>
          <w:iCs/>
          <w:color w:val="auto"/>
        </w:rPr>
        <w:t xml:space="preserve">If applicable, examination concept for the degree program xy</w:t>
      </w:r>
    </w:p>
    <w:p w:rsidRPr="00B106C1" w:rsidR="00CD782E" w:rsidP="0018365F" w:rsidRDefault="00CD782E" w14:paraId="1F7F3704" w14:textId="77777777">
      <w:pPr>
        <w:pStyle w:val="Farbig"/>
        <w:numPr>
          <w:ilvl w:val="0"/>
          <w:numId w:val="27"/>
        </w:numPr>
        <w:rPr>
          <w:i/>
          <w:iCs/>
          <w:color w:val="auto"/>
        </w:rPr>
      </w:pPr>
      <w:r w:rsidRPr="00B106C1">
        <w:rPr>
          <w:i/>
          <w:iCs/>
          <w:color w:val="auto"/>
        </w:rPr>
        <w:t xml:space="preserve">Study progress analyses for the xy degree program</w:t>
      </w:r>
    </w:p>
    <w:p w:rsidRPr="00B106C1" w:rsidR="00CD782E" w:rsidP="0018365F" w:rsidRDefault="00CD782E" w14:paraId="6E6E61DA" w14:textId="77777777">
      <w:pPr>
        <w:pStyle w:val="Farbig"/>
        <w:numPr>
          <w:ilvl w:val="0"/>
          <w:numId w:val="27"/>
        </w:numPr>
        <w:rPr>
          <w:i/>
          <w:iCs/>
          <w:color w:val="auto"/>
        </w:rPr>
      </w:pPr>
      <w:r w:rsidRPr="00B106C1">
        <w:rPr>
          <w:i/>
          <w:iCs/>
          <w:color w:val="auto"/>
        </w:rPr>
        <w:t xml:space="preserve">Results of the continuous monitoring of academic success (e.g., from course evaluations, workload surveys, program evaluations, graduate surveys) with regard to the program’s feasibility and measures derived therefrom</w:t>
      </w:r>
    </w:p>
    <w:p w:rsidRPr="00B106C1" w:rsidR="00CD782E" w:rsidP="0018365F" w:rsidRDefault="00CD782E" w14:paraId="1BACDA63" w14:textId="77777777">
      <w:pPr>
        <w:pStyle w:val="Farbig"/>
        <w:numPr>
          <w:ilvl w:val="0"/>
          <w:numId w:val="27"/>
        </w:numPr>
        <w:rPr>
          <w:i/>
          <w:iCs/>
          <w:color w:val="auto"/>
        </w:rPr>
      </w:pPr>
      <w:r w:rsidRPr="00B106C1">
        <w:rPr>
          <w:i/>
          <w:iCs/>
          <w:color w:val="auto"/>
        </w:rPr>
        <w:t xml:space="preserve">…</w:t>
      </w:r>
    </w:p>
    <w:p w:rsidRPr="00C4180C" w:rsidR="00CB4F4C" w:rsidP="00CB2E79" w:rsidRDefault="00CB4F4C" w14:paraId="5142DAE9" w14:textId="77777777"/>
    <w:p w:rsidR="0018365F" w:rsidP="0018365F" w:rsidRDefault="0018365F" w14:paraId="0CD4F969" w14:textId="77777777">
      <w:pPr>
        <w:pStyle w:val="FarbigFett"/>
      </w:pPr>
      <w:r>
        <w:t xml:space="preserve">Status</w:t>
      </w:r>
    </w:p>
    <w:p w:rsidRPr="00556044" w:rsidR="00556044" w:rsidP="0018365F" w:rsidRDefault="00556044" w14:paraId="6170DFAC" w14:textId="77777777">
      <w:pPr>
        <w:rPr>
          <w:i/>
          <w:iCs/>
        </w:rPr>
      </w:pPr>
      <w:r w:rsidRPr="006C250C">
        <w:rPr>
          <w:i/>
          <w:iCs/>
        </w:rPr>
        <w:t xml:space="preserve">Direct quotations from the self-evaluation report must be marked as such.</w:t>
      </w:r>
    </w:p>
    <w:p w:rsidRPr="00FD370C" w:rsidR="0018365F" w:rsidP="0018365F" w:rsidRDefault="0018365F" w14:paraId="4241C1F8" w14:textId="77777777">
      <w:r w:rsidRPr="00FD370C">
        <w:t xml:space="preserve">[Text]</w:t>
      </w:r>
    </w:p>
    <w:p w:rsidR="0018365F" w:rsidP="0018365F" w:rsidRDefault="0018365F" w14:paraId="6FBB23ED" w14:textId="77777777">
      <w:pPr>
        <w:pStyle w:val="FarbigFett"/>
      </w:pPr>
      <w:r w:rsidRPr="00457100">
        <w:t xml:space="preserve">Assessment: Strengths and Areas for Improvement</w:t>
      </w:r>
    </w:p>
    <w:p w:rsidRPr="00FD370C" w:rsidR="0018365F" w:rsidP="0018365F" w:rsidRDefault="0018365F" w14:paraId="795E3D52" w14:textId="77777777">
      <w:r w:rsidRPr="00FD370C">
        <w:t xml:space="preserve">[Text]</w:t>
      </w:r>
    </w:p>
    <w:p w:rsidRPr="00457100" w:rsidR="0018365F" w:rsidP="0018365F" w:rsidRDefault="0018365F" w14:paraId="2F63674E" w14:textId="77777777">
      <w:pPr>
        <w:pStyle w:val="FarbigFett"/>
      </w:pPr>
      <w:r>
        <w:t xml:space="preserve">Proposed</w:t>
      </w:r>
      <w:r w:rsidRPr="00457100">
        <w:t xml:space="preserve"> Decision</w:t>
      </w:r>
    </w:p>
    <w:p w:rsidRPr="00FD370C" w:rsidR="0018365F" w:rsidP="0018365F" w:rsidRDefault="0018365F" w14:paraId="137EE033"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056BB53C"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101474D3" w14:textId="77777777">
      <w:r w:rsidRPr="00FD370C">
        <w:t xml:space="preserve">[Text]</w:t>
      </w:r>
    </w:p>
    <w:p w:rsidR="0018365F" w:rsidP="0018365F" w:rsidRDefault="0018365F" w14:paraId="7BD274B3"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53D4041E" w14:textId="77777777">
      <w:r w:rsidRPr="00FD370C">
        <w:t xml:space="preserve">[Text]</w:t>
      </w:r>
    </w:p>
    <w:p w:rsidRPr="00BC5A3A" w:rsidR="00CB4F4C" w:rsidP="00CB2E79" w:rsidRDefault="00CB4F4C" w14:paraId="07AECDF1" w14:textId="77777777"/>
    <w:p w:rsidR="007623C7" w:rsidP="0018365F" w:rsidRDefault="007623C7" w14:paraId="581F3E43" w14:textId="77777777">
      <w:pPr>
        <w:keepNext/>
        <w:rPr>
          <w:b/>
          <w:bCs/>
          <w:lang w:eastAsia="en-US"/>
        </w:rPr>
      </w:pPr>
      <w:r w:rsidRPr="00BC5A3A">
        <w:rPr>
          <w:b/>
          <w:bCs/>
          <w:lang w:eastAsia="en-US"/>
        </w:rPr>
        <w:t xml:space="preserve">Program</w:t>
      </w:r>
      <w:r>
        <w:rPr>
          <w:b/>
          <w:bCs/>
          <w:lang w:eastAsia="en-US"/>
        </w:rPr>
        <w:t xml:space="preserve"> 02</w:t>
      </w:r>
    </w:p>
    <w:p w:rsidR="00C47308" w:rsidP="004F0BFF" w:rsidRDefault="00C47308" w14:paraId="41A47485" w14:textId="77777777">
      <w:pPr>
        <w:pStyle w:val="FarbigFett"/>
      </w:pPr>
      <w:r>
        <w:t xml:space="preserve">Evidence</w:t>
      </w:r>
    </w:p>
    <w:p w:rsidRPr="00B106C1" w:rsidR="00CD782E" w:rsidP="004F0BFF" w:rsidRDefault="00CD782E" w14:paraId="5D16E689" w14:textId="77777777">
      <w:pPr>
        <w:pStyle w:val="Farbig"/>
        <w:rPr>
          <w:i/>
          <w:iCs/>
          <w:color w:val="auto"/>
        </w:rPr>
      </w:pPr>
      <w:r w:rsidRPr="00B106C1">
        <w:rPr>
          <w:i/>
          <w:iCs/>
          <w:color w:val="auto"/>
        </w:rPr>
        <w:t xml:space="preserve">Which key documents are referenced in the status report and evaluation for this criterion? For example</w:t>
      </w:r>
    </w:p>
    <w:p w:rsidRPr="00B106C1" w:rsidR="00CD782E" w:rsidP="0018365F" w:rsidRDefault="00CD782E" w14:paraId="5296F5E7" w14:textId="77777777">
      <w:pPr>
        <w:pStyle w:val="Farbig"/>
        <w:numPr>
          <w:ilvl w:val="0"/>
          <w:numId w:val="27"/>
        </w:numPr>
        <w:rPr>
          <w:i/>
          <w:iCs/>
          <w:color w:val="auto"/>
        </w:rPr>
      </w:pPr>
      <w:r w:rsidRPr="00B106C1">
        <w:rPr>
          <w:i/>
          <w:iCs/>
          <w:color w:val="auto"/>
        </w:rPr>
        <w:t xml:space="preserve">Study and Examination Regulations for the degree program xy (if applicable, in the language of instruction if it is not exclusively German)</w:t>
      </w:r>
    </w:p>
    <w:p w:rsidRPr="00B106C1" w:rsidR="00CD782E" w:rsidP="0018365F" w:rsidRDefault="00CD782E" w14:paraId="04647A7C" w14:textId="77777777">
      <w:pPr>
        <w:pStyle w:val="Farbig"/>
        <w:numPr>
          <w:ilvl w:val="0"/>
          <w:numId w:val="27"/>
        </w:numPr>
        <w:rPr>
          <w:i/>
          <w:iCs/>
          <w:color w:val="auto"/>
        </w:rPr>
      </w:pPr>
      <w:r w:rsidRPr="00B106C1">
        <w:rPr>
          <w:i/>
          <w:iCs/>
          <w:color w:val="auto"/>
        </w:rPr>
        <w:t xml:space="preserve">Study plan(s) for the xy degree program</w:t>
      </w:r>
    </w:p>
    <w:p w:rsidRPr="00B106C1" w:rsidR="00CD782E" w:rsidP="0018365F" w:rsidRDefault="00CD782E" w14:paraId="1DBB992D" w14:textId="77777777">
      <w:pPr>
        <w:pStyle w:val="Farbig"/>
        <w:numPr>
          <w:ilvl w:val="0"/>
          <w:numId w:val="27"/>
        </w:numPr>
        <w:rPr>
          <w:i/>
          <w:iCs/>
          <w:color w:val="auto"/>
        </w:rPr>
      </w:pPr>
      <w:r w:rsidRPr="00B106C1">
        <w:rPr>
          <w:i/>
          <w:iCs/>
          <w:color w:val="auto"/>
        </w:rPr>
        <w:t xml:space="preserve">Module handbook for the degree program xy (if applicable, in the language of instruction if it is not exclusively German)</w:t>
      </w:r>
    </w:p>
    <w:p w:rsidRPr="00B106C1" w:rsidR="00CD782E" w:rsidP="0018365F" w:rsidRDefault="00CD782E" w14:paraId="40F01AAE" w14:textId="77777777">
      <w:pPr>
        <w:pStyle w:val="Farbig"/>
        <w:numPr>
          <w:ilvl w:val="0"/>
          <w:numId w:val="27"/>
        </w:numPr>
        <w:rPr>
          <w:i/>
          <w:iCs/>
          <w:color w:val="auto"/>
        </w:rPr>
      </w:pPr>
      <w:r w:rsidRPr="00B106C1">
        <w:rPr>
          <w:i/>
          <w:iCs/>
          <w:color w:val="auto"/>
        </w:rPr>
        <w:t xml:space="preserve">If applicable, examination concept for the degree program xy</w:t>
      </w:r>
    </w:p>
    <w:p w:rsidRPr="00B106C1" w:rsidR="00CD782E" w:rsidP="0018365F" w:rsidRDefault="00CD782E" w14:paraId="563C5C0D" w14:textId="77777777">
      <w:pPr>
        <w:pStyle w:val="Farbig"/>
        <w:numPr>
          <w:ilvl w:val="0"/>
          <w:numId w:val="27"/>
        </w:numPr>
        <w:rPr>
          <w:i/>
          <w:iCs/>
          <w:color w:val="auto"/>
        </w:rPr>
      </w:pPr>
      <w:r w:rsidRPr="00B106C1">
        <w:rPr>
          <w:i/>
          <w:iCs/>
          <w:color w:val="auto"/>
        </w:rPr>
        <w:t xml:space="preserve">Study progress analyses for the xy degree program</w:t>
      </w:r>
    </w:p>
    <w:p w:rsidRPr="00B106C1" w:rsidR="00CD782E" w:rsidP="0018365F" w:rsidRDefault="00CD782E" w14:paraId="64A44C91" w14:textId="77777777">
      <w:pPr>
        <w:pStyle w:val="Farbig"/>
        <w:numPr>
          <w:ilvl w:val="0"/>
          <w:numId w:val="27"/>
        </w:numPr>
        <w:rPr>
          <w:i/>
          <w:iCs/>
          <w:color w:val="auto"/>
        </w:rPr>
      </w:pPr>
      <w:r w:rsidRPr="00B106C1">
        <w:rPr>
          <w:i/>
          <w:iCs/>
          <w:color w:val="auto"/>
        </w:rPr>
        <w:t xml:space="preserve">Results of continuous monitoring of academic success (e.g., from course evaluations, workload surveys, program evaluations, graduate surveys) with regard to the program’s feasibility and measures derived therefrom</w:t>
      </w:r>
    </w:p>
    <w:p w:rsidRPr="00B106C1" w:rsidR="00CD782E" w:rsidP="0018365F" w:rsidRDefault="00CD782E" w14:paraId="0E1A3B75" w14:textId="77777777">
      <w:pPr>
        <w:pStyle w:val="Farbig"/>
        <w:numPr>
          <w:ilvl w:val="0"/>
          <w:numId w:val="27"/>
        </w:numPr>
        <w:rPr>
          <w:i/>
          <w:iCs/>
          <w:color w:val="auto"/>
        </w:rPr>
      </w:pPr>
      <w:r w:rsidRPr="00B106C1">
        <w:rPr>
          <w:i/>
          <w:iCs/>
          <w:color w:val="auto"/>
        </w:rPr>
        <w:t xml:space="preserve">…</w:t>
      </w:r>
    </w:p>
    <w:p w:rsidRPr="00C4180C" w:rsidR="00CB4F4C" w:rsidP="00CB2E79" w:rsidRDefault="00CB4F4C" w14:paraId="1F67B6BF" w14:textId="77777777"/>
    <w:p w:rsidR="0018365F" w:rsidP="0018365F" w:rsidRDefault="0018365F" w14:paraId="68DA7C8D" w14:textId="77777777">
      <w:pPr>
        <w:pStyle w:val="FarbigFett"/>
      </w:pPr>
      <w:r>
        <w:t xml:space="preserve">Status</w:t>
      </w:r>
    </w:p>
    <w:p w:rsidRPr="00556044" w:rsidR="00556044" w:rsidP="0018365F" w:rsidRDefault="00556044" w14:paraId="20E90BC9" w14:textId="77777777">
      <w:pPr>
        <w:rPr>
          <w:i/>
          <w:iCs/>
        </w:rPr>
      </w:pPr>
      <w:r w:rsidRPr="006C250C">
        <w:rPr>
          <w:i/>
          <w:iCs/>
        </w:rPr>
        <w:t xml:space="preserve">Direct quotations from the self-evaluation report must be marked as such.</w:t>
      </w:r>
    </w:p>
    <w:p w:rsidRPr="00FD370C" w:rsidR="0018365F" w:rsidP="0018365F" w:rsidRDefault="0018365F" w14:paraId="2775DA57" w14:textId="77777777">
      <w:r w:rsidRPr="00FD370C">
        <w:t xml:space="preserve">[Text]</w:t>
      </w:r>
    </w:p>
    <w:p w:rsidR="0018365F" w:rsidP="0018365F" w:rsidRDefault="0018365F" w14:paraId="6F45F78C" w14:textId="77777777">
      <w:pPr>
        <w:pStyle w:val="FarbigFett"/>
      </w:pPr>
      <w:r w:rsidRPr="00457100">
        <w:t xml:space="preserve">Assessment: Strengths and Areas for Improvement</w:t>
      </w:r>
    </w:p>
    <w:p w:rsidRPr="00FD370C" w:rsidR="0018365F" w:rsidP="0018365F" w:rsidRDefault="0018365F" w14:paraId="6A369BAF" w14:textId="77777777">
      <w:r w:rsidRPr="00FD370C">
        <w:t xml:space="preserve">[Text]</w:t>
      </w:r>
    </w:p>
    <w:p w:rsidRPr="00457100" w:rsidR="0018365F" w:rsidP="0018365F" w:rsidRDefault="0018365F" w14:paraId="4BFF8315" w14:textId="77777777">
      <w:pPr>
        <w:pStyle w:val="FarbigFett"/>
      </w:pPr>
      <w:r>
        <w:t xml:space="preserve">Proposed</w:t>
      </w:r>
      <w:r w:rsidRPr="00457100">
        <w:t xml:space="preserve"> Decision</w:t>
      </w:r>
    </w:p>
    <w:p w:rsidRPr="00FD370C" w:rsidR="0018365F" w:rsidP="0018365F" w:rsidRDefault="0018365F" w14:paraId="245495CC"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5C036C6E"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0A639015" w14:textId="77777777">
      <w:r w:rsidRPr="00FD370C">
        <w:t xml:space="preserve">[Text]</w:t>
      </w:r>
    </w:p>
    <w:p w:rsidR="0018365F" w:rsidP="0018365F" w:rsidRDefault="0018365F" w14:paraId="289B1A1F"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6145DC58" w14:textId="77777777">
      <w:r w:rsidRPr="00FD370C">
        <w:t xml:space="preserve">[Text]</w:t>
      </w:r>
    </w:p>
    <w:p w:rsidRPr="00BC5A3A" w:rsidR="00CB4F4C" w:rsidP="00CB2E79" w:rsidRDefault="00CB4F4C" w14:paraId="502307F1" w14:textId="77777777"/>
    <w:p w:rsidR="007623C7" w:rsidP="0018365F" w:rsidRDefault="007623C7" w14:paraId="6AF47892" w14:textId="77777777">
      <w:pPr>
        <w:keepNext/>
        <w:rPr>
          <w:b/>
          <w:bCs/>
          <w:lang w:eastAsia="en-US"/>
        </w:rPr>
      </w:pPr>
      <w:r w:rsidRPr="00BC5A3A">
        <w:rPr>
          <w:b/>
          <w:bCs/>
          <w:lang w:eastAsia="en-US"/>
        </w:rPr>
        <w:t xml:space="preserve">Program </w:t>
      </w:r>
      <w:r>
        <w:rPr>
          <w:b/>
          <w:bCs/>
          <w:lang w:eastAsia="en-US"/>
        </w:rPr>
        <w:t xml:space="preserve">n</w:t>
      </w:r>
    </w:p>
    <w:p w:rsidR="00C47308" w:rsidP="004F0BFF" w:rsidRDefault="00C47308" w14:paraId="3FC278F1" w14:textId="77777777">
      <w:pPr>
        <w:pStyle w:val="FarbigFett"/>
      </w:pPr>
      <w:r>
        <w:t xml:space="preserve">Evidence</w:t>
      </w:r>
    </w:p>
    <w:p w:rsidRPr="00B106C1" w:rsidR="00CD782E" w:rsidP="004F0BFF" w:rsidRDefault="00CD782E" w14:paraId="22A691CA" w14:textId="77777777">
      <w:pPr>
        <w:pStyle w:val="Farbig"/>
        <w:rPr>
          <w:i/>
          <w:iCs/>
          <w:color w:val="auto"/>
        </w:rPr>
      </w:pPr>
      <w:r w:rsidRPr="00B106C1">
        <w:rPr>
          <w:i/>
          <w:iCs/>
          <w:color w:val="auto"/>
        </w:rPr>
        <w:t xml:space="preserve">Which key documents are referenced in the status report and evaluation for this criterion? For example</w:t>
      </w:r>
    </w:p>
    <w:p w:rsidRPr="00B106C1" w:rsidR="00CD782E" w:rsidP="0018365F" w:rsidRDefault="00CD782E" w14:paraId="6B33BCDC" w14:textId="77777777">
      <w:pPr>
        <w:pStyle w:val="Farbig"/>
        <w:numPr>
          <w:ilvl w:val="0"/>
          <w:numId w:val="27"/>
        </w:numPr>
        <w:rPr>
          <w:i/>
          <w:iCs/>
          <w:color w:val="auto"/>
        </w:rPr>
      </w:pPr>
      <w:r w:rsidRPr="00B106C1">
        <w:rPr>
          <w:i/>
          <w:iCs/>
          <w:color w:val="auto"/>
        </w:rPr>
        <w:t xml:space="preserve">Study and Examination Regulations for the degree program xy (if applicable, in the language of instruction if it is not exclusively German)</w:t>
      </w:r>
    </w:p>
    <w:p w:rsidRPr="00B106C1" w:rsidR="00CD782E" w:rsidP="0018365F" w:rsidRDefault="00CD782E" w14:paraId="3AE132E4" w14:textId="77777777">
      <w:pPr>
        <w:pStyle w:val="Farbig"/>
        <w:numPr>
          <w:ilvl w:val="0"/>
          <w:numId w:val="27"/>
        </w:numPr>
        <w:rPr>
          <w:i/>
          <w:iCs/>
          <w:color w:val="auto"/>
        </w:rPr>
      </w:pPr>
      <w:r w:rsidRPr="00B106C1">
        <w:rPr>
          <w:i/>
          <w:iCs/>
          <w:color w:val="auto"/>
        </w:rPr>
        <w:t xml:space="preserve">Study plan(s) for the degree program xy</w:t>
      </w:r>
    </w:p>
    <w:p w:rsidRPr="00B106C1" w:rsidR="00CD782E" w:rsidP="0018365F" w:rsidRDefault="00CD782E" w14:paraId="6C6A2F1D" w14:textId="77777777">
      <w:pPr>
        <w:pStyle w:val="Farbig"/>
        <w:numPr>
          <w:ilvl w:val="0"/>
          <w:numId w:val="27"/>
        </w:numPr>
        <w:rPr>
          <w:i/>
          <w:iCs/>
          <w:color w:val="auto"/>
        </w:rPr>
      </w:pPr>
      <w:r w:rsidRPr="00B106C1">
        <w:rPr>
          <w:i/>
          <w:iCs/>
          <w:color w:val="auto"/>
        </w:rPr>
        <w:t xml:space="preserve">Module handbook for the degree program xy (in the language of instruction, if applicable, if it is not exclusively German)</w:t>
      </w:r>
    </w:p>
    <w:p w:rsidRPr="00B106C1" w:rsidR="00CD782E" w:rsidP="0018365F" w:rsidRDefault="00CD782E" w14:paraId="409E6704" w14:textId="77777777">
      <w:pPr>
        <w:pStyle w:val="Farbig"/>
        <w:numPr>
          <w:ilvl w:val="0"/>
          <w:numId w:val="27"/>
        </w:numPr>
        <w:rPr>
          <w:i/>
          <w:iCs/>
          <w:color w:val="auto"/>
        </w:rPr>
      </w:pPr>
      <w:r w:rsidRPr="00B106C1">
        <w:rPr>
          <w:i/>
          <w:iCs/>
          <w:color w:val="auto"/>
        </w:rPr>
        <w:t xml:space="preserve">If applicable, examination concept for the degree program xy</w:t>
      </w:r>
    </w:p>
    <w:p w:rsidRPr="00B106C1" w:rsidR="00CD782E" w:rsidP="0018365F" w:rsidRDefault="00CD782E" w14:paraId="17E2EB7B" w14:textId="77777777">
      <w:pPr>
        <w:pStyle w:val="Farbig"/>
        <w:numPr>
          <w:ilvl w:val="0"/>
          <w:numId w:val="27"/>
        </w:numPr>
        <w:rPr>
          <w:i/>
          <w:iCs/>
          <w:color w:val="auto"/>
        </w:rPr>
      </w:pPr>
      <w:r w:rsidRPr="00B106C1">
        <w:rPr>
          <w:i/>
          <w:iCs/>
          <w:color w:val="auto"/>
        </w:rPr>
        <w:t xml:space="preserve">Study progress analyses for the xy degree program</w:t>
      </w:r>
    </w:p>
    <w:p w:rsidRPr="00B106C1" w:rsidR="00CD782E" w:rsidP="0018365F" w:rsidRDefault="00CD782E" w14:paraId="77709E27" w14:textId="77777777">
      <w:pPr>
        <w:pStyle w:val="Farbig"/>
        <w:numPr>
          <w:ilvl w:val="0"/>
          <w:numId w:val="27"/>
        </w:numPr>
        <w:rPr>
          <w:i/>
          <w:iCs/>
          <w:color w:val="auto"/>
        </w:rPr>
      </w:pPr>
      <w:r w:rsidRPr="00B106C1">
        <w:rPr>
          <w:i/>
          <w:iCs/>
          <w:color w:val="auto"/>
        </w:rPr>
        <w:t xml:space="preserve">Results of the continuous monitoring of academic success (e.g., from course evaluations, workload surveys, program evaluations, graduate surveys) with regard to the program’s feasibility and measures derived therefrom</w:t>
      </w:r>
    </w:p>
    <w:p w:rsidRPr="00B106C1" w:rsidR="00CD782E" w:rsidP="0018365F" w:rsidRDefault="00CD782E" w14:paraId="36704185" w14:textId="77777777">
      <w:pPr>
        <w:pStyle w:val="Farbig"/>
        <w:numPr>
          <w:ilvl w:val="0"/>
          <w:numId w:val="27"/>
        </w:numPr>
        <w:rPr>
          <w:i/>
          <w:iCs/>
          <w:color w:val="auto"/>
        </w:rPr>
      </w:pPr>
      <w:r w:rsidRPr="00B106C1">
        <w:rPr>
          <w:i/>
          <w:iCs/>
          <w:color w:val="auto"/>
        </w:rPr>
        <w:t xml:space="preserve">…</w:t>
      </w:r>
    </w:p>
    <w:p w:rsidRPr="00C4180C" w:rsidR="00CB4F4C" w:rsidP="00CF5D6D" w:rsidRDefault="00CB4F4C" w14:paraId="0B8E4ED5" w14:textId="77777777"/>
    <w:p w:rsidR="0018365F" w:rsidP="0018365F" w:rsidRDefault="0018365F" w14:paraId="6D72E7BD" w14:textId="77777777">
      <w:pPr>
        <w:pStyle w:val="FarbigFett"/>
      </w:pPr>
      <w:r>
        <w:t xml:space="preserve">Status</w:t>
      </w:r>
    </w:p>
    <w:p w:rsidRPr="00556044" w:rsidR="00556044" w:rsidP="0018365F" w:rsidRDefault="00556044" w14:paraId="6C313DDC" w14:textId="77777777">
      <w:pPr>
        <w:rPr>
          <w:i/>
          <w:iCs/>
        </w:rPr>
      </w:pPr>
      <w:r w:rsidRPr="006C250C">
        <w:rPr>
          <w:i/>
          <w:iCs/>
        </w:rPr>
        <w:t xml:space="preserve">Direct quotations from the self-evaluation report must be marked as such.</w:t>
      </w:r>
    </w:p>
    <w:p w:rsidRPr="00FD370C" w:rsidR="0018365F" w:rsidP="0018365F" w:rsidRDefault="0018365F" w14:paraId="381F1908" w14:textId="77777777">
      <w:r w:rsidRPr="00FD370C">
        <w:t xml:space="preserve">[Text]</w:t>
      </w:r>
    </w:p>
    <w:p w:rsidR="0018365F" w:rsidP="0018365F" w:rsidRDefault="0018365F" w14:paraId="1C102857" w14:textId="77777777">
      <w:pPr>
        <w:pStyle w:val="FarbigFett"/>
      </w:pPr>
      <w:r w:rsidRPr="00457100">
        <w:t xml:space="preserve">Assessment: Strengths and Areas for Improvement</w:t>
      </w:r>
    </w:p>
    <w:p w:rsidRPr="00FD370C" w:rsidR="0018365F" w:rsidP="0018365F" w:rsidRDefault="0018365F" w14:paraId="32E862AE" w14:textId="77777777">
      <w:r w:rsidRPr="00FD370C">
        <w:t xml:space="preserve">[Text]</w:t>
      </w:r>
    </w:p>
    <w:p w:rsidRPr="00457100" w:rsidR="0018365F" w:rsidP="0018365F" w:rsidRDefault="0018365F" w14:paraId="181E7538" w14:textId="77777777">
      <w:pPr>
        <w:pStyle w:val="FarbigFett"/>
      </w:pPr>
      <w:r>
        <w:t xml:space="preserve">Proposed</w:t>
      </w:r>
      <w:r w:rsidRPr="00457100">
        <w:t xml:space="preserve"> Decision</w:t>
      </w:r>
    </w:p>
    <w:p w:rsidRPr="00FD370C" w:rsidR="0018365F" w:rsidP="0018365F" w:rsidRDefault="0018365F" w14:paraId="6383AE2C"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4DBDBD1A"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030C769A" w14:textId="77777777">
      <w:r w:rsidRPr="00FD370C">
        <w:t xml:space="preserve">[Text]</w:t>
      </w:r>
    </w:p>
    <w:p w:rsidR="0018365F" w:rsidP="0018365F" w:rsidRDefault="0018365F" w14:paraId="102E917E"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6590544F" w14:textId="77777777">
      <w:r w:rsidRPr="00FD370C">
        <w:t xml:space="preserve">[Text]</w:t>
      </w:r>
    </w:p>
    <w:p w:rsidR="00F723CB" w:rsidP="00CF5D6D" w:rsidRDefault="00F723CB" w14:paraId="6CFF3AC1" w14:textId="77777777">
      <w:pPr>
        <w:rPr>
          <w:lang w:eastAsia="en-US"/>
        </w:rPr>
      </w:pPr>
    </w:p>
    <w:p w:rsidRPr="00CF5D6D" w:rsidR="00E50FF3" w:rsidP="0018365F" w:rsidRDefault="00D1447E" w14:paraId="167DF913" w14:textId="77777777">
      <w:pPr>
        <w:pStyle w:val="berschrift3"/>
      </w:pPr>
      <w:bookmarkStart w:name="_(Wenn_einschlägig)_Besonderer" w:id="62"/>
      <w:bookmarkStart w:name="_Toc198290767" w:id="63"/>
      <w:bookmarkEnd w:id="62"/>
      <w:r w:rsidRPr="00E004D2">
        <w:rPr>
          <w:i/>
          <w:iCs/>
        </w:rPr>
        <w:t xml:space="preserve">If applicable</w:t>
      </w:r>
      <w:r w:rsidRPr="00E004D2" w:rsidR="006C6601">
        <w:rPr>
          <w:i/>
          <w:iCs/>
        </w:rPr>
        <w:t xml:space="preserve">: </w:t>
      </w:r>
      <w:r w:rsidRPr="00CF5D6D" w:rsidR="00E746E1">
        <w:t xml:space="preserve">Special profile requirement </w:t>
      </w:r>
      <w:r w:rsidRPr="006E231D">
        <w:rPr>
          <w:rFonts w:cs="Times New Roman"/>
        </w:rPr>
        <w:t xml:space="preserve">(</w:t>
      </w:r>
      <w:r w:rsidR="00E004D2">
        <w:t xml:space="preserve">Section</w:t>
      </w:r>
      <w:r w:rsidRPr="006E231D">
        <w:t xml:space="preserve"> 12(6) MRVO)</w:t>
      </w:r>
      <w:bookmarkEnd w:id="63"/>
    </w:p>
    <w:p w:rsidRPr="00432E61" w:rsidR="001403CA" w:rsidP="0018365F" w:rsidRDefault="001403CA" w14:paraId="79C90439" w14:textId="77777777">
      <w:pPr>
        <w:pStyle w:val="Listenabsatz"/>
        <w:keepNext/>
        <w:numPr>
          <w:ilvl w:val="0"/>
          <w:numId w:val="15"/>
        </w:numPr>
        <w:rPr>
          <w:i/>
          <w:iCs/>
        </w:rPr>
      </w:pPr>
      <w:r w:rsidRPr="00432E61">
        <w:rPr>
          <w:b/>
          <w:bCs/>
        </w:rPr>
        <w:t xml:space="preserve">Cross-program aspects </w:t>
      </w:r>
      <w:r w:rsidRPr="00432E61">
        <w:rPr>
          <w:i/>
          <w:iCs/>
        </w:rPr>
        <w:t xml:space="preserve">(if applicable)</w:t>
      </w:r>
    </w:p>
    <w:p w:rsidR="00432E61" w:rsidP="00432E61" w:rsidRDefault="00432E61" w14:paraId="2FB3F2FF" w14:textId="77777777">
      <w:pPr>
        <w:rPr>
          <w:i/>
          <w:iCs/>
        </w:rPr>
      </w:pPr>
      <w:r w:rsidRPr="00BA1467">
        <w:rPr>
          <w:i/>
          <w:iCs/>
        </w:rPr>
        <w:t xml:space="preserve">Facts and assessments that apply equally to all programs in the bundle must be documented in this section. Such cross-program aspects should not be repeated in the program-specific assessments; a cross-reference to this section is </w:t>
      </w:r>
      <w:r w:rsidRPr="00BA1467">
        <w:rPr>
          <w:i/>
          <w:iCs/>
        </w:rPr>
        <w:t xml:space="preserve">sufficient</w:t>
      </w:r>
      <w:r>
        <w:rPr>
          <w:i/>
          <w:iCs/>
        </w:rPr>
        <w:t xml:space="preserve"> there</w:t>
      </w:r>
      <w:r>
        <w:rPr>
          <w:i/>
          <w:iCs/>
        </w:rPr>
        <w:t xml:space="preserve">.</w:t>
      </w:r>
    </w:p>
    <w:p w:rsidR="00556044" w:rsidP="00432E61" w:rsidRDefault="00556044" w14:paraId="257DF6E2" w14:textId="77777777">
      <w:pPr>
        <w:rPr>
          <w:i/>
          <w:iCs/>
        </w:rPr>
      </w:pPr>
      <w:r w:rsidRPr="006C250C">
        <w:rPr>
          <w:i/>
          <w:iCs/>
        </w:rPr>
        <w:t xml:space="preserve">Verbatim excerpts from the self-evaluation report must be marked as quotations.</w:t>
      </w:r>
    </w:p>
    <w:p w:rsidR="0018365F" w:rsidP="0018365F" w:rsidRDefault="0018365F" w14:paraId="6C74F233" w14:textId="77777777">
      <w:r>
        <w:t xml:space="preserve">[Text]</w:t>
      </w:r>
    </w:p>
    <w:p w:rsidR="0018365F" w:rsidP="0018365F" w:rsidRDefault="0018365F" w14:paraId="5D7C6DE9" w14:textId="77777777"/>
    <w:p w:rsidRPr="00BC5A3A" w:rsidR="001403CA" w:rsidP="0018365F" w:rsidRDefault="001403CA" w14:paraId="09916654" w14:textId="77777777">
      <w:pPr>
        <w:keepNext/>
        <w:rPr>
          <w:b/>
          <w:bCs/>
          <w:lang w:eastAsia="en-US"/>
        </w:rPr>
      </w:pPr>
      <w:r w:rsidRPr="00BC5A3A">
        <w:rPr>
          <w:b/>
          <w:bCs/>
          <w:lang w:eastAsia="en-US"/>
        </w:rPr>
        <w:t xml:space="preserve">b) Program-specific evaluation</w:t>
      </w:r>
    </w:p>
    <w:p w:rsidR="007623C7" w:rsidP="0018365F" w:rsidRDefault="007623C7" w14:paraId="2A0F6076" w14:textId="77777777">
      <w:pPr>
        <w:keepNext/>
        <w:rPr>
          <w:b/>
          <w:bCs/>
          <w:lang w:eastAsia="en-US"/>
        </w:rPr>
      </w:pPr>
      <w:r w:rsidRPr="00BC5A3A">
        <w:rPr>
          <w:b/>
          <w:bCs/>
          <w:lang w:eastAsia="en-US"/>
        </w:rPr>
        <w:t xml:space="preserve">Program 01</w:t>
      </w:r>
    </w:p>
    <w:p w:rsidR="00C47308" w:rsidP="004F0BFF" w:rsidRDefault="00C47308" w14:paraId="2AF44E55" w14:textId="77777777">
      <w:pPr>
        <w:pStyle w:val="FarbigFett"/>
      </w:pPr>
      <w:r>
        <w:t xml:space="preserve">Evidence</w:t>
      </w:r>
    </w:p>
    <w:p w:rsidRPr="00537CC9" w:rsidR="008868B1" w:rsidP="004F0BFF" w:rsidRDefault="008868B1" w14:paraId="796DE6F2" w14:textId="77777777">
      <w:pPr>
        <w:pStyle w:val="Farbig"/>
        <w:rPr>
          <w:i/>
          <w:iCs/>
          <w:color w:val="auto"/>
        </w:rPr>
      </w:pPr>
      <w:r w:rsidRPr="00537CC9">
        <w:rPr>
          <w:i/>
          <w:iCs/>
          <w:color w:val="auto"/>
        </w:rPr>
        <w:t xml:space="preserve">Which key documents are referenced in the status report and evaluation for this criterion? For example</w:t>
      </w:r>
    </w:p>
    <w:p w:rsidRPr="00537CC9" w:rsidR="008868B1" w:rsidP="0018365F" w:rsidRDefault="008868B1" w14:paraId="0841CA7A" w14:textId="77777777">
      <w:pPr>
        <w:pStyle w:val="Farbig"/>
        <w:numPr>
          <w:ilvl w:val="0"/>
          <w:numId w:val="27"/>
        </w:numPr>
        <w:rPr>
          <w:i/>
          <w:iCs/>
          <w:color w:val="auto"/>
        </w:rPr>
      </w:pPr>
      <w:r w:rsidRPr="00537CC9">
        <w:rPr>
          <w:i/>
          <w:iCs/>
          <w:color w:val="auto"/>
        </w:rPr>
        <w:t xml:space="preserve">Description of the program’s profile characteristics and the associated institutional requirements in the self-report and/or a separate document xy</w:t>
      </w:r>
    </w:p>
    <w:p w:rsidRPr="00537CC9" w:rsidR="008868B1" w:rsidP="0018365F" w:rsidRDefault="008868B1" w14:paraId="5F0167D6" w14:textId="77777777">
      <w:pPr>
        <w:pStyle w:val="Farbig"/>
        <w:numPr>
          <w:ilvl w:val="0"/>
          <w:numId w:val="27"/>
        </w:numPr>
        <w:rPr>
          <w:i/>
          <w:iCs/>
          <w:color w:val="auto"/>
        </w:rPr>
      </w:pPr>
      <w:r w:rsidRPr="00537CC9">
        <w:rPr>
          <w:i/>
          <w:iCs/>
          <w:color w:val="auto"/>
        </w:rPr>
        <w:t xml:space="preserve">For online/distance/hybrid degree programs: didactic concept</w:t>
      </w:r>
    </w:p>
    <w:p w:rsidRPr="00537CC9" w:rsidR="008868B1" w:rsidP="0018365F" w:rsidRDefault="008868B1" w14:paraId="53F95B73" w14:textId="77777777">
      <w:pPr>
        <w:pStyle w:val="Farbig"/>
        <w:numPr>
          <w:ilvl w:val="0"/>
          <w:numId w:val="27"/>
        </w:numPr>
        <w:rPr>
          <w:i/>
          <w:iCs/>
          <w:color w:val="auto"/>
        </w:rPr>
      </w:pPr>
      <w:r w:rsidRPr="00537CC9">
        <w:rPr>
          <w:i/>
          <w:iCs/>
          <w:color w:val="auto"/>
        </w:rPr>
        <w:t xml:space="preserve">For online/distance/hybrid degree programs: Location where the technical infrastructure (e.g., teaching/learning platform, online library, etc.) is described (e.g., self-report, separate document xy)</w:t>
      </w:r>
    </w:p>
    <w:p w:rsidRPr="00537CC9" w:rsidR="008868B1" w:rsidP="0018365F" w:rsidRDefault="008868B1" w14:paraId="20363B66" w14:textId="77777777">
      <w:pPr>
        <w:pStyle w:val="Farbig"/>
        <w:numPr>
          <w:ilvl w:val="0"/>
          <w:numId w:val="27"/>
        </w:numPr>
        <w:rPr>
          <w:i/>
          <w:iCs/>
          <w:color w:val="auto"/>
        </w:rPr>
      </w:pPr>
      <w:r w:rsidRPr="00537CC9">
        <w:rPr>
          <w:i/>
          <w:iCs/>
          <w:color w:val="auto"/>
        </w:rPr>
        <w:t xml:space="preserve">For online/distance/hybrid degree programs: if applicable, evaluation of the technical infrastructure (teaching/learning platform, online library, etc.) by the review panel during the on-site visit</w:t>
      </w:r>
    </w:p>
    <w:p w:rsidRPr="00537CC9" w:rsidR="008868B1" w:rsidP="0018365F" w:rsidRDefault="008868B1" w14:paraId="5B916BC1" w14:textId="77777777">
      <w:pPr>
        <w:pStyle w:val="Farbig"/>
        <w:numPr>
          <w:ilvl w:val="0"/>
          <w:numId w:val="27"/>
        </w:numPr>
        <w:rPr>
          <w:i/>
          <w:iCs/>
          <w:color w:val="auto"/>
        </w:rPr>
      </w:pPr>
      <w:r w:rsidRPr="00537CC9">
        <w:rPr>
          <w:i/>
          <w:iCs/>
          <w:color w:val="auto"/>
        </w:rPr>
        <w:t xml:space="preserve">For online/distance/hybrid degree programs: teaching/learning materials, study guides, etc., if applicable </w:t>
      </w:r>
    </w:p>
    <w:p w:rsidRPr="00537CC9" w:rsidR="008868B1" w:rsidP="0018365F" w:rsidRDefault="008868B1" w14:paraId="74DFB1B0" w14:textId="77777777">
      <w:pPr>
        <w:pStyle w:val="Farbig"/>
        <w:numPr>
          <w:ilvl w:val="0"/>
          <w:numId w:val="27"/>
        </w:numPr>
        <w:rPr>
          <w:i/>
          <w:iCs/>
          <w:color w:val="auto"/>
        </w:rPr>
      </w:pPr>
      <w:r w:rsidRPr="00537CC9">
        <w:rPr>
          <w:i/>
          <w:iCs/>
          <w:color w:val="auto"/>
        </w:rPr>
        <w:t xml:space="preserve">For international degree programs conducted entirely in a foreign language: relevant course materials, module descriptions, etc., in the language of instruction</w:t>
      </w:r>
    </w:p>
    <w:p w:rsidRPr="00537CC9" w:rsidR="008868B1" w:rsidP="0018365F" w:rsidRDefault="008868B1" w14:paraId="44B0A054" w14:textId="77777777">
      <w:pPr>
        <w:pStyle w:val="Farbig"/>
        <w:numPr>
          <w:ilvl w:val="0"/>
          <w:numId w:val="27"/>
        </w:numPr>
        <w:rPr>
          <w:i/>
          <w:iCs/>
          <w:color w:val="auto"/>
        </w:rPr>
      </w:pPr>
      <w:r w:rsidRPr="00537CC9">
        <w:rPr>
          <w:i/>
          <w:iCs/>
          <w:color w:val="auto"/>
        </w:rPr>
        <w:t xml:space="preserve">For part-time degree programs: Location where the measures ensuring the compatibility of studies and work are described (e.g., self-report, separate document xy)</w:t>
      </w:r>
    </w:p>
    <w:p w:rsidRPr="00537CC9" w:rsidR="008868B1" w:rsidP="0018365F" w:rsidRDefault="008868B1" w14:paraId="470385DD" w14:textId="77777777">
      <w:pPr>
        <w:pStyle w:val="Farbig"/>
        <w:numPr>
          <w:ilvl w:val="0"/>
          <w:numId w:val="27"/>
        </w:numPr>
        <w:rPr>
          <w:i/>
          <w:iCs/>
          <w:color w:val="auto"/>
        </w:rPr>
      </w:pPr>
      <w:r w:rsidRPr="00537CC9">
        <w:rPr>
          <w:i/>
          <w:iCs/>
          <w:color w:val="auto"/>
        </w:rPr>
        <w:t xml:space="preserve">…</w:t>
      </w:r>
    </w:p>
    <w:p w:rsidRPr="00537CC9" w:rsidR="00CB4F4C" w:rsidP="00CD782E" w:rsidRDefault="00CB4F4C" w14:paraId="6D3356D5" w14:textId="77777777"/>
    <w:p w:rsidR="0018365F" w:rsidP="0018365F" w:rsidRDefault="0018365F" w14:paraId="65972AA1" w14:textId="77777777">
      <w:pPr>
        <w:pStyle w:val="FarbigFett"/>
      </w:pPr>
      <w:r>
        <w:t xml:space="preserve">Status</w:t>
      </w:r>
    </w:p>
    <w:p w:rsidRPr="00556044" w:rsidR="00556044" w:rsidP="0018365F" w:rsidRDefault="00556044" w14:paraId="734B4910" w14:textId="77777777">
      <w:pPr>
        <w:rPr>
          <w:i/>
          <w:iCs/>
        </w:rPr>
      </w:pPr>
      <w:r w:rsidRPr="006C250C">
        <w:rPr>
          <w:i/>
          <w:iCs/>
        </w:rPr>
        <w:t xml:space="preserve">Direct quotations from the self-report must be marked as such.</w:t>
      </w:r>
    </w:p>
    <w:p w:rsidRPr="00FD370C" w:rsidR="0018365F" w:rsidP="0018365F" w:rsidRDefault="0018365F" w14:paraId="2A3EDE34" w14:textId="77777777">
      <w:r w:rsidRPr="00FD370C">
        <w:t xml:space="preserve">[Text]</w:t>
      </w:r>
    </w:p>
    <w:p w:rsidR="0018365F" w:rsidP="0018365F" w:rsidRDefault="0018365F" w14:paraId="48DF403D" w14:textId="77777777">
      <w:pPr>
        <w:pStyle w:val="FarbigFett"/>
      </w:pPr>
      <w:r w:rsidRPr="00457100">
        <w:t xml:space="preserve">Evaluation: Strengths and Areas for Improvement</w:t>
      </w:r>
    </w:p>
    <w:p w:rsidRPr="00FD370C" w:rsidR="0018365F" w:rsidP="0018365F" w:rsidRDefault="0018365F" w14:paraId="37B04BB6" w14:textId="77777777">
      <w:r w:rsidRPr="00FD370C">
        <w:t xml:space="preserve">[Text]</w:t>
      </w:r>
    </w:p>
    <w:p w:rsidRPr="00457100" w:rsidR="0018365F" w:rsidP="0018365F" w:rsidRDefault="0018365F" w14:paraId="01556002" w14:textId="77777777">
      <w:pPr>
        <w:pStyle w:val="FarbigFett"/>
      </w:pPr>
      <w:r>
        <w:t xml:space="preserve">Proposed</w:t>
      </w:r>
      <w:r w:rsidRPr="00457100">
        <w:t xml:space="preserve"> Decision</w:t>
      </w:r>
    </w:p>
    <w:p w:rsidRPr="00FD370C" w:rsidR="0018365F" w:rsidP="0018365F" w:rsidRDefault="0018365F" w14:paraId="4350ECDE"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129BC6B6"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7D22ECAF" w14:textId="77777777">
      <w:r w:rsidRPr="00FD370C">
        <w:t xml:space="preserve">[Text]</w:t>
      </w:r>
    </w:p>
    <w:p w:rsidR="0018365F" w:rsidP="0018365F" w:rsidRDefault="0018365F" w14:paraId="3FDEFB19"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6853BBEE" w14:textId="77777777">
      <w:r w:rsidRPr="00FD370C">
        <w:t xml:space="preserve">[Text]</w:t>
      </w:r>
    </w:p>
    <w:p w:rsidRPr="00BC5A3A" w:rsidR="00CB4F4C" w:rsidP="00CD782E" w:rsidRDefault="00CB4F4C" w14:paraId="6F5D8F19" w14:textId="77777777"/>
    <w:p w:rsidR="007623C7" w:rsidP="0018365F" w:rsidRDefault="007623C7" w14:paraId="734792A9" w14:textId="77777777">
      <w:pPr>
        <w:keepNext/>
        <w:rPr>
          <w:b/>
          <w:bCs/>
          <w:lang w:eastAsia="en-US"/>
        </w:rPr>
      </w:pPr>
      <w:r w:rsidRPr="00BC5A3A">
        <w:rPr>
          <w:b/>
          <w:bCs/>
          <w:lang w:eastAsia="en-US"/>
        </w:rPr>
        <w:t xml:space="preserve">Program</w:t>
      </w:r>
      <w:r>
        <w:rPr>
          <w:b/>
          <w:bCs/>
          <w:lang w:eastAsia="en-US"/>
        </w:rPr>
        <w:t xml:space="preserve"> 02</w:t>
      </w:r>
    </w:p>
    <w:p w:rsidR="00C47308" w:rsidP="004F0BFF" w:rsidRDefault="00C47308" w14:paraId="1BD262D8" w14:textId="77777777">
      <w:pPr>
        <w:pStyle w:val="FarbigFett"/>
      </w:pPr>
      <w:r>
        <w:t xml:space="preserve">Evidence</w:t>
      </w:r>
    </w:p>
    <w:p w:rsidRPr="00537CC9" w:rsidR="008868B1" w:rsidP="004F0BFF" w:rsidRDefault="008868B1" w14:paraId="7126BF46" w14:textId="77777777">
      <w:pPr>
        <w:pStyle w:val="Farbig"/>
        <w:rPr>
          <w:i/>
          <w:iCs/>
          <w:color w:val="auto"/>
        </w:rPr>
      </w:pPr>
      <w:r w:rsidRPr="00537CC9">
        <w:rPr>
          <w:i/>
          <w:iCs/>
          <w:color w:val="auto"/>
        </w:rPr>
        <w:t xml:space="preserve">Which key documents are referenced in the status report and evaluation for this criterion? For example</w:t>
      </w:r>
    </w:p>
    <w:p w:rsidRPr="00537CC9" w:rsidR="008868B1" w:rsidP="0018365F" w:rsidRDefault="008868B1" w14:paraId="7684D338" w14:textId="77777777">
      <w:pPr>
        <w:pStyle w:val="Farbig"/>
        <w:numPr>
          <w:ilvl w:val="0"/>
          <w:numId w:val="27"/>
        </w:numPr>
        <w:rPr>
          <w:i/>
          <w:iCs/>
          <w:color w:val="auto"/>
        </w:rPr>
      </w:pPr>
      <w:r w:rsidRPr="00537CC9">
        <w:rPr>
          <w:i/>
          <w:iCs/>
          <w:color w:val="auto"/>
        </w:rPr>
        <w:t xml:space="preserve">Description of the program’s distinctive features and the associated institutional requirements in the self-evaluation report and/or a separate document xy</w:t>
      </w:r>
    </w:p>
    <w:p w:rsidRPr="00537CC9" w:rsidR="008868B1" w:rsidP="0018365F" w:rsidRDefault="008868B1" w14:paraId="60A7EFAC" w14:textId="77777777">
      <w:pPr>
        <w:pStyle w:val="Farbig"/>
        <w:numPr>
          <w:ilvl w:val="0"/>
          <w:numId w:val="27"/>
        </w:numPr>
        <w:rPr>
          <w:i/>
          <w:iCs/>
          <w:color w:val="auto"/>
        </w:rPr>
      </w:pPr>
      <w:r w:rsidRPr="00537CC9">
        <w:rPr>
          <w:i/>
          <w:iCs/>
          <w:color w:val="auto"/>
        </w:rPr>
        <w:t xml:space="preserve">For online/distance/hybrid degree programs: didactic concept</w:t>
      </w:r>
    </w:p>
    <w:p w:rsidRPr="00537CC9" w:rsidR="008868B1" w:rsidP="0018365F" w:rsidRDefault="008868B1" w14:paraId="25A27BB8" w14:textId="77777777">
      <w:pPr>
        <w:pStyle w:val="Farbig"/>
        <w:numPr>
          <w:ilvl w:val="0"/>
          <w:numId w:val="27"/>
        </w:numPr>
        <w:rPr>
          <w:i/>
          <w:iCs/>
          <w:color w:val="auto"/>
        </w:rPr>
      </w:pPr>
      <w:r w:rsidRPr="00537CC9">
        <w:rPr>
          <w:i/>
          <w:iCs/>
          <w:color w:val="auto"/>
        </w:rPr>
        <w:t xml:space="preserve">For online/distance/hybrid degree programs: location where the technical infrastructure (e.g., teaching/learning platform, online library, etc.) is described (e.g., self-report, separate document xy)</w:t>
      </w:r>
    </w:p>
    <w:p w:rsidRPr="00537CC9" w:rsidR="008868B1" w:rsidP="0018365F" w:rsidRDefault="008868B1" w14:paraId="6570FA56" w14:textId="77777777">
      <w:pPr>
        <w:pStyle w:val="Farbig"/>
        <w:numPr>
          <w:ilvl w:val="0"/>
          <w:numId w:val="27"/>
        </w:numPr>
        <w:rPr>
          <w:i/>
          <w:iCs/>
          <w:color w:val="auto"/>
        </w:rPr>
      </w:pPr>
      <w:r w:rsidRPr="00537CC9">
        <w:rPr>
          <w:i/>
          <w:iCs/>
          <w:color w:val="auto"/>
        </w:rPr>
        <w:t xml:space="preserve">For online/distance/hybrid degree programs: if applicable, evaluation of the technical infrastructure (teaching/learning platform, online library, etc.) by the review panel during the on-site visit</w:t>
      </w:r>
    </w:p>
    <w:p w:rsidRPr="00537CC9" w:rsidR="008868B1" w:rsidP="0018365F" w:rsidRDefault="008868B1" w14:paraId="3A40B3CC" w14:textId="77777777">
      <w:pPr>
        <w:pStyle w:val="Farbig"/>
        <w:numPr>
          <w:ilvl w:val="0"/>
          <w:numId w:val="27"/>
        </w:numPr>
        <w:rPr>
          <w:i/>
          <w:iCs/>
          <w:color w:val="auto"/>
        </w:rPr>
      </w:pPr>
      <w:r w:rsidRPr="00537CC9">
        <w:rPr>
          <w:i/>
          <w:iCs/>
          <w:color w:val="auto"/>
        </w:rPr>
        <w:t xml:space="preserve">For online/distance/hybrid degree programs: teaching/learning materials, study guides, etc., if applicable </w:t>
      </w:r>
    </w:p>
    <w:p w:rsidRPr="00537CC9" w:rsidR="008868B1" w:rsidP="0018365F" w:rsidRDefault="008868B1" w14:paraId="5F3E6AEE" w14:textId="77777777">
      <w:pPr>
        <w:pStyle w:val="Farbig"/>
        <w:numPr>
          <w:ilvl w:val="0"/>
          <w:numId w:val="27"/>
        </w:numPr>
        <w:rPr>
          <w:i/>
          <w:iCs/>
          <w:color w:val="auto"/>
        </w:rPr>
      </w:pPr>
      <w:r w:rsidRPr="00537CC9">
        <w:rPr>
          <w:i/>
          <w:iCs/>
          <w:color w:val="auto"/>
        </w:rPr>
        <w:t xml:space="preserve">For international degree programs conducted entirely in a foreign language: relevant course materials, module descriptions, etc., in the language of instruction</w:t>
      </w:r>
    </w:p>
    <w:p w:rsidRPr="00537CC9" w:rsidR="008868B1" w:rsidP="0018365F" w:rsidRDefault="008868B1" w14:paraId="789913C9" w14:textId="77777777">
      <w:pPr>
        <w:pStyle w:val="Farbig"/>
        <w:numPr>
          <w:ilvl w:val="0"/>
          <w:numId w:val="27"/>
        </w:numPr>
        <w:rPr>
          <w:i/>
          <w:iCs/>
          <w:color w:val="auto"/>
        </w:rPr>
      </w:pPr>
      <w:r w:rsidRPr="00537CC9">
        <w:rPr>
          <w:i/>
          <w:iCs/>
          <w:color w:val="auto"/>
        </w:rPr>
        <w:t xml:space="preserve">For part-time degree programs: Location where the measures ensuring the compatibility of studies and work are described (e.g., self-report, separate document xy)</w:t>
      </w:r>
    </w:p>
    <w:p w:rsidRPr="00537CC9" w:rsidR="008868B1" w:rsidP="0018365F" w:rsidRDefault="008868B1" w14:paraId="2398F25E" w14:textId="77777777">
      <w:pPr>
        <w:pStyle w:val="Farbig"/>
        <w:numPr>
          <w:ilvl w:val="0"/>
          <w:numId w:val="27"/>
        </w:numPr>
        <w:rPr>
          <w:i/>
          <w:iCs/>
          <w:color w:val="auto"/>
        </w:rPr>
      </w:pPr>
      <w:r w:rsidRPr="00537CC9">
        <w:rPr>
          <w:i/>
          <w:iCs/>
          <w:color w:val="auto"/>
        </w:rPr>
        <w:t xml:space="preserve">…</w:t>
      </w:r>
    </w:p>
    <w:p w:rsidRPr="00C4180C" w:rsidR="00CB4F4C" w:rsidP="00CD782E" w:rsidRDefault="00CB4F4C" w14:paraId="3D96CCCD" w14:textId="77777777"/>
    <w:p w:rsidR="0018365F" w:rsidP="0018365F" w:rsidRDefault="0018365F" w14:paraId="5D3BA758" w14:textId="77777777">
      <w:pPr>
        <w:pStyle w:val="FarbigFett"/>
      </w:pPr>
      <w:r>
        <w:t xml:space="preserve">Status</w:t>
      </w:r>
    </w:p>
    <w:p w:rsidRPr="00556044" w:rsidR="00556044" w:rsidP="0018365F" w:rsidRDefault="00556044" w14:paraId="548FB0C3" w14:textId="77777777">
      <w:pPr>
        <w:rPr>
          <w:i/>
          <w:iCs/>
        </w:rPr>
      </w:pPr>
      <w:r w:rsidRPr="006C250C">
        <w:rPr>
          <w:i/>
          <w:iCs/>
        </w:rPr>
        <w:t xml:space="preserve">Direct quotations from the self-report must be marked as such.</w:t>
      </w:r>
    </w:p>
    <w:p w:rsidRPr="00FD370C" w:rsidR="0018365F" w:rsidP="0018365F" w:rsidRDefault="0018365F" w14:paraId="277D01DB" w14:textId="77777777">
      <w:r w:rsidRPr="00FD370C">
        <w:t xml:space="preserve">[Text]</w:t>
      </w:r>
    </w:p>
    <w:p w:rsidR="0018365F" w:rsidP="0018365F" w:rsidRDefault="0018365F" w14:paraId="01BD004F" w14:textId="77777777">
      <w:pPr>
        <w:pStyle w:val="FarbigFett"/>
      </w:pPr>
      <w:r w:rsidRPr="00457100">
        <w:t xml:space="preserve">Evaluation: Strengths and Areas for Improvement</w:t>
      </w:r>
    </w:p>
    <w:p w:rsidRPr="00FD370C" w:rsidR="0018365F" w:rsidP="0018365F" w:rsidRDefault="0018365F" w14:paraId="4AC190B2" w14:textId="77777777">
      <w:r w:rsidRPr="00FD370C">
        <w:t xml:space="preserve">[Text]</w:t>
      </w:r>
    </w:p>
    <w:p w:rsidRPr="00457100" w:rsidR="0018365F" w:rsidP="0018365F" w:rsidRDefault="0018365F" w14:paraId="7ED8C6C4" w14:textId="77777777">
      <w:pPr>
        <w:pStyle w:val="FarbigFett"/>
      </w:pPr>
      <w:r>
        <w:t xml:space="preserve">Proposed</w:t>
      </w:r>
      <w:r w:rsidRPr="00457100">
        <w:t xml:space="preserve"> Decision</w:t>
      </w:r>
    </w:p>
    <w:p w:rsidRPr="00FD370C" w:rsidR="0018365F" w:rsidP="0018365F" w:rsidRDefault="0018365F" w14:paraId="5D4E56B2"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2160D07E"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1A2B45D8" w14:textId="77777777">
      <w:r w:rsidRPr="00FD370C">
        <w:t xml:space="preserve">[Text]</w:t>
      </w:r>
    </w:p>
    <w:p w:rsidR="0018365F" w:rsidP="0018365F" w:rsidRDefault="0018365F" w14:paraId="092341AB"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289AFA90" w14:textId="77777777">
      <w:r w:rsidRPr="00FD370C">
        <w:t xml:space="preserve">[Text]</w:t>
      </w:r>
    </w:p>
    <w:p w:rsidRPr="00BC5A3A" w:rsidR="00CB4F4C" w:rsidP="00CD782E" w:rsidRDefault="00CB4F4C" w14:paraId="5C8B3E0D" w14:textId="77777777"/>
    <w:p w:rsidR="007623C7" w:rsidP="0018365F" w:rsidRDefault="007623C7" w14:paraId="64D86D76" w14:textId="77777777">
      <w:pPr>
        <w:keepNext/>
        <w:rPr>
          <w:b/>
          <w:bCs/>
          <w:lang w:eastAsia="en-US"/>
        </w:rPr>
      </w:pPr>
      <w:r w:rsidRPr="00BC5A3A">
        <w:rPr>
          <w:b/>
          <w:bCs/>
          <w:lang w:eastAsia="en-US"/>
        </w:rPr>
        <w:t xml:space="preserve">Program </w:t>
      </w:r>
      <w:r>
        <w:rPr>
          <w:b/>
          <w:bCs/>
          <w:lang w:eastAsia="en-US"/>
        </w:rPr>
        <w:t xml:space="preserve">n</w:t>
      </w:r>
    </w:p>
    <w:p w:rsidR="00CC4DAB" w:rsidP="004F0BFF" w:rsidRDefault="00CC4DAB" w14:paraId="5DEC218E" w14:textId="77777777">
      <w:pPr>
        <w:pStyle w:val="FarbigFett"/>
      </w:pPr>
      <w:r>
        <w:t xml:space="preserve">Evidence</w:t>
      </w:r>
    </w:p>
    <w:p w:rsidRPr="00537CC9" w:rsidR="008868B1" w:rsidP="004F0BFF" w:rsidRDefault="008868B1" w14:paraId="46D02EAF" w14:textId="77777777">
      <w:pPr>
        <w:pStyle w:val="Farbig"/>
        <w:rPr>
          <w:i/>
          <w:iCs/>
          <w:color w:val="auto"/>
        </w:rPr>
      </w:pPr>
      <w:r w:rsidRPr="00537CC9">
        <w:rPr>
          <w:i/>
          <w:iCs/>
          <w:color w:val="auto"/>
        </w:rPr>
        <w:t xml:space="preserve">Which key documents are referenced in the status report and evaluation for this criterion? For example</w:t>
      </w:r>
    </w:p>
    <w:p w:rsidRPr="00537CC9" w:rsidR="008868B1" w:rsidP="0018365F" w:rsidRDefault="008868B1" w14:paraId="3B9BD135" w14:textId="77777777">
      <w:pPr>
        <w:pStyle w:val="Farbig"/>
        <w:numPr>
          <w:ilvl w:val="0"/>
          <w:numId w:val="27"/>
        </w:numPr>
        <w:rPr>
          <w:i/>
          <w:iCs/>
          <w:color w:val="auto"/>
        </w:rPr>
      </w:pPr>
      <w:r w:rsidRPr="00537CC9">
        <w:rPr>
          <w:i/>
          <w:iCs/>
          <w:color w:val="auto"/>
        </w:rPr>
        <w:t xml:space="preserve">Description of the program’s distinctive features and the associated institutional requirements in the self-evaluation report and/or a separate document xy</w:t>
      </w:r>
    </w:p>
    <w:p w:rsidRPr="00537CC9" w:rsidR="008868B1" w:rsidP="0018365F" w:rsidRDefault="008868B1" w14:paraId="63B5ABBA" w14:textId="77777777">
      <w:pPr>
        <w:pStyle w:val="Farbig"/>
        <w:numPr>
          <w:ilvl w:val="0"/>
          <w:numId w:val="27"/>
        </w:numPr>
        <w:rPr>
          <w:i/>
          <w:iCs/>
          <w:color w:val="auto"/>
        </w:rPr>
      </w:pPr>
      <w:r w:rsidRPr="00537CC9">
        <w:rPr>
          <w:i/>
          <w:iCs/>
          <w:color w:val="auto"/>
        </w:rPr>
        <w:t xml:space="preserve">For online/distance/hybrid degree programs: didactic concept</w:t>
      </w:r>
    </w:p>
    <w:p w:rsidRPr="00537CC9" w:rsidR="008868B1" w:rsidP="0018365F" w:rsidRDefault="008868B1" w14:paraId="4B89F7BB" w14:textId="77777777">
      <w:pPr>
        <w:pStyle w:val="Farbig"/>
        <w:numPr>
          <w:ilvl w:val="0"/>
          <w:numId w:val="27"/>
        </w:numPr>
        <w:rPr>
          <w:i/>
          <w:iCs/>
          <w:color w:val="auto"/>
        </w:rPr>
      </w:pPr>
      <w:r w:rsidRPr="00537CC9">
        <w:rPr>
          <w:i/>
          <w:iCs/>
          <w:color w:val="auto"/>
        </w:rPr>
        <w:t xml:space="preserve">For online/distance/hybrid degree programs: Location where the technical infrastructure (e.g., teaching/learning platform, online library, etc.) is described (e.g., self-report, separate document xy)</w:t>
      </w:r>
    </w:p>
    <w:p w:rsidRPr="00537CC9" w:rsidR="008868B1" w:rsidP="0018365F" w:rsidRDefault="008868B1" w14:paraId="06F18FC3" w14:textId="77777777">
      <w:pPr>
        <w:pStyle w:val="Farbig"/>
        <w:numPr>
          <w:ilvl w:val="0"/>
          <w:numId w:val="27"/>
        </w:numPr>
        <w:rPr>
          <w:i/>
          <w:iCs/>
          <w:color w:val="auto"/>
        </w:rPr>
      </w:pPr>
      <w:r w:rsidRPr="00537CC9">
        <w:rPr>
          <w:i/>
          <w:iCs/>
          <w:color w:val="auto"/>
        </w:rPr>
        <w:t xml:space="preserve">For online/distance/hybrid degree programs: if applicable, evaluation of the technical infrastructure (teaching/learning platform, online library, etc.) by the review panel during the on-site visit</w:t>
      </w:r>
    </w:p>
    <w:p w:rsidRPr="00537CC9" w:rsidR="008868B1" w:rsidP="0018365F" w:rsidRDefault="008868B1" w14:paraId="7C24E29C" w14:textId="77777777">
      <w:pPr>
        <w:pStyle w:val="Farbig"/>
        <w:numPr>
          <w:ilvl w:val="0"/>
          <w:numId w:val="27"/>
        </w:numPr>
        <w:rPr>
          <w:i/>
          <w:iCs/>
          <w:color w:val="auto"/>
        </w:rPr>
      </w:pPr>
      <w:r w:rsidRPr="00537CC9">
        <w:rPr>
          <w:i/>
          <w:iCs/>
          <w:color w:val="auto"/>
        </w:rPr>
        <w:t xml:space="preserve">For online/distance/hybrid degree programs: teaching/learning materials, study guides, etc., if applicable </w:t>
      </w:r>
    </w:p>
    <w:p w:rsidRPr="00537CC9" w:rsidR="008868B1" w:rsidP="0018365F" w:rsidRDefault="008868B1" w14:paraId="2E167269" w14:textId="77777777">
      <w:pPr>
        <w:pStyle w:val="Farbig"/>
        <w:numPr>
          <w:ilvl w:val="0"/>
          <w:numId w:val="27"/>
        </w:numPr>
        <w:rPr>
          <w:i/>
          <w:iCs/>
          <w:color w:val="auto"/>
        </w:rPr>
      </w:pPr>
      <w:r w:rsidRPr="00537CC9">
        <w:rPr>
          <w:i/>
          <w:iCs/>
          <w:color w:val="auto"/>
        </w:rPr>
        <w:t xml:space="preserve">For international degree programs conducted entirely in a foreign language: relevant course materials, module descriptions, etc., in the language of instruction</w:t>
      </w:r>
    </w:p>
    <w:p w:rsidRPr="00537CC9" w:rsidR="008868B1" w:rsidP="0018365F" w:rsidRDefault="008868B1" w14:paraId="2E2FE3D0" w14:textId="77777777">
      <w:pPr>
        <w:pStyle w:val="Farbig"/>
        <w:numPr>
          <w:ilvl w:val="0"/>
          <w:numId w:val="27"/>
        </w:numPr>
        <w:rPr>
          <w:i/>
          <w:iCs/>
          <w:color w:val="auto"/>
        </w:rPr>
      </w:pPr>
      <w:r w:rsidRPr="00537CC9">
        <w:rPr>
          <w:i/>
          <w:iCs/>
          <w:color w:val="auto"/>
        </w:rPr>
        <w:t xml:space="preserve">For part-time degree programs: Location where the measures ensuring the compatibility of studies and work are described (e.g., self-report, separate document xy)</w:t>
      </w:r>
    </w:p>
    <w:p w:rsidRPr="00537CC9" w:rsidR="008868B1" w:rsidP="0018365F" w:rsidRDefault="008868B1" w14:paraId="7E4368D7" w14:textId="77777777">
      <w:pPr>
        <w:pStyle w:val="Farbig"/>
        <w:numPr>
          <w:ilvl w:val="0"/>
          <w:numId w:val="27"/>
        </w:numPr>
        <w:rPr>
          <w:i/>
          <w:iCs/>
          <w:color w:val="auto"/>
        </w:rPr>
      </w:pPr>
      <w:r w:rsidRPr="00537CC9">
        <w:rPr>
          <w:i/>
          <w:iCs/>
          <w:color w:val="auto"/>
        </w:rPr>
        <w:t xml:space="preserve">…</w:t>
      </w:r>
    </w:p>
    <w:p w:rsidRPr="00C4180C" w:rsidR="00CB4F4C" w:rsidP="00CD782E" w:rsidRDefault="00CB4F4C" w14:paraId="7B1A0ED7" w14:textId="77777777"/>
    <w:p w:rsidR="0018365F" w:rsidP="0018365F" w:rsidRDefault="0018365F" w14:paraId="31B84F5C" w14:textId="77777777">
      <w:pPr>
        <w:pStyle w:val="FarbigFett"/>
      </w:pPr>
      <w:r>
        <w:t xml:space="preserve">Status</w:t>
      </w:r>
    </w:p>
    <w:p w:rsidRPr="00556044" w:rsidR="00556044" w:rsidP="0018365F" w:rsidRDefault="00556044" w14:paraId="06C93CA4" w14:textId="77777777">
      <w:pPr>
        <w:rPr>
          <w:i/>
          <w:iCs/>
        </w:rPr>
      </w:pPr>
      <w:r w:rsidRPr="006C250C">
        <w:rPr>
          <w:i/>
          <w:iCs/>
        </w:rPr>
        <w:t xml:space="preserve">Direct quotations from the self-report must be marked as such.</w:t>
      </w:r>
    </w:p>
    <w:p w:rsidRPr="00FD370C" w:rsidR="0018365F" w:rsidP="0018365F" w:rsidRDefault="0018365F" w14:paraId="7128063D" w14:textId="77777777">
      <w:r w:rsidRPr="00FD370C">
        <w:t xml:space="preserve">[Text]</w:t>
      </w:r>
    </w:p>
    <w:p w:rsidR="0018365F" w:rsidP="0018365F" w:rsidRDefault="0018365F" w14:paraId="278447E0" w14:textId="77777777">
      <w:pPr>
        <w:pStyle w:val="FarbigFett"/>
      </w:pPr>
      <w:r w:rsidRPr="00457100">
        <w:t xml:space="preserve">Evaluation: Strengths and Areas for Improvement</w:t>
      </w:r>
    </w:p>
    <w:p w:rsidRPr="00FD370C" w:rsidR="0018365F" w:rsidP="0018365F" w:rsidRDefault="0018365F" w14:paraId="18C61DA4" w14:textId="77777777">
      <w:r w:rsidRPr="00FD370C">
        <w:t xml:space="preserve">[Text]</w:t>
      </w:r>
    </w:p>
    <w:p w:rsidRPr="00457100" w:rsidR="0018365F" w:rsidP="0018365F" w:rsidRDefault="0018365F" w14:paraId="036BD813" w14:textId="77777777">
      <w:pPr>
        <w:pStyle w:val="FarbigFett"/>
      </w:pPr>
      <w:r>
        <w:t xml:space="preserve">Proposed</w:t>
      </w:r>
      <w:r w:rsidRPr="00457100">
        <w:t xml:space="preserve"> Decision</w:t>
      </w:r>
    </w:p>
    <w:p w:rsidRPr="00FD370C" w:rsidR="0018365F" w:rsidP="0018365F" w:rsidRDefault="0018365F" w14:paraId="5B4D0CEB"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35F5802B"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2642C192" w14:textId="77777777">
      <w:r w:rsidRPr="00FD370C">
        <w:t xml:space="preserve">[Text]</w:t>
      </w:r>
    </w:p>
    <w:p w:rsidR="0018365F" w:rsidP="0018365F" w:rsidRDefault="0018365F" w14:paraId="6A08D09C" w14:textId="77777777">
      <w:pPr>
        <w:spacing w:before="0"/>
        <w:rPr>
          <w:rFonts w:cs="Arial"/>
          <w:szCs w:val="22"/>
        </w:rPr>
      </w:pPr>
      <w:r w:rsidRPr="00FD370C">
        <w:rPr>
          <w:rFonts w:cs="Arial"/>
          <w:i/>
          <w:szCs w:val="22"/>
        </w:rPr>
        <w:t xml:space="preserve">If applicable</w:t>
      </w:r>
      <w:r w:rsidRPr="00FD370C">
        <w:rPr>
          <w:rFonts w:cs="Arial"/>
          <w:szCs w:val="22"/>
        </w:rPr>
        <w:t xml:space="preserve">: The panel of experts makes the following recommendations:</w:t>
      </w:r>
    </w:p>
    <w:p w:rsidR="0018365F" w:rsidP="0018365F" w:rsidRDefault="0018365F" w14:paraId="6F37D0F4" w14:textId="77777777">
      <w:r w:rsidRPr="00FD370C">
        <w:t xml:space="preserve">[Text]</w:t>
      </w:r>
    </w:p>
    <w:p w:rsidR="00537947" w:rsidP="00BC0638" w:rsidRDefault="00537947" w14:paraId="4B580A24" w14:textId="77777777"/>
    <w:p w:rsidRPr="006E231D" w:rsidR="00E50FF3" w:rsidP="006E231D" w:rsidRDefault="00537947" w14:paraId="0B89D754" w14:textId="77777777">
      <w:pPr>
        <w:pStyle w:val="berschrift3"/>
      </w:pPr>
      <w:bookmarkStart w:name="_Toc198290768" w:id="64"/>
      <w:r w:rsidRPr="00E004D2">
        <w:rPr>
          <w:i/>
          <w:iCs/>
        </w:rPr>
        <w:t xml:space="preserve">If applicable: </w:t>
      </w:r>
      <w:r w:rsidRPr="006E231D">
        <w:t xml:space="preserve">Dual </w:t>
      </w:r>
      <w:r w:rsidRPr="006E231D" w:rsidR="0090269B">
        <w:t xml:space="preserve">(</w:t>
      </w:r>
      <w:r w:rsidR="00E004D2">
        <w:t xml:space="preserve">Section</w:t>
      </w:r>
      <w:r w:rsidRPr="006E231D" w:rsidR="0090269B">
        <w:t xml:space="preserve"> 12(7) MRVO)</w:t>
      </w:r>
      <w:bookmarkEnd w:id="64"/>
    </w:p>
    <w:p w:rsidRPr="00432E61" w:rsidR="00537947" w:rsidP="0018365F" w:rsidRDefault="00537947" w14:paraId="42167999" w14:textId="77777777">
      <w:pPr>
        <w:pStyle w:val="Listenabsatz"/>
        <w:keepNext/>
        <w:numPr>
          <w:ilvl w:val="0"/>
          <w:numId w:val="16"/>
        </w:numPr>
        <w:rPr>
          <w:i/>
          <w:iCs/>
        </w:rPr>
      </w:pPr>
      <w:r w:rsidRPr="00432E61">
        <w:rPr>
          <w:b/>
          <w:bCs/>
        </w:rPr>
        <w:t xml:space="preserve">Cross-program aspects </w:t>
      </w:r>
      <w:r w:rsidRPr="00432E61">
        <w:rPr>
          <w:i/>
          <w:iCs/>
        </w:rPr>
        <w:t xml:space="preserve">(if applicable)</w:t>
      </w:r>
    </w:p>
    <w:p w:rsidR="00432E61" w:rsidP="00432E61" w:rsidRDefault="00432E61" w14:paraId="7343B261" w14:textId="77777777">
      <w:pPr>
        <w:rPr>
          <w:i/>
          <w:iCs/>
        </w:rPr>
      </w:pPr>
      <w:r w:rsidRPr="00BA1467">
        <w:rPr>
          <w:i/>
          <w:iCs/>
        </w:rPr>
        <w:t xml:space="preserve">Facts and assessments that apply equally to all programs in the bundle must be documented in this section. Such cross-program aspects should not be repeated in the program-specific assessments; a cross-reference to this section is </w:t>
      </w:r>
      <w:r w:rsidRPr="00BA1467">
        <w:rPr>
          <w:i/>
          <w:iCs/>
        </w:rPr>
        <w:t xml:space="preserve">sufficient</w:t>
      </w:r>
      <w:r>
        <w:rPr>
          <w:i/>
          <w:iCs/>
        </w:rPr>
        <w:t xml:space="preserve"> there</w:t>
      </w:r>
      <w:r>
        <w:rPr>
          <w:i/>
          <w:iCs/>
        </w:rPr>
        <w:t xml:space="preserve">.</w:t>
      </w:r>
    </w:p>
    <w:p w:rsidRPr="00556044" w:rsidR="00556044" w:rsidP="0018365F" w:rsidRDefault="00556044" w14:paraId="071F1E3D" w14:textId="77777777">
      <w:pPr>
        <w:rPr>
          <w:i/>
          <w:iCs/>
        </w:rPr>
      </w:pPr>
      <w:r w:rsidRPr="006C250C">
        <w:rPr>
          <w:i/>
          <w:iCs/>
        </w:rPr>
        <w:t xml:space="preserve">Verbatim excerpts from the self-evaluation report must be marked as quotations.</w:t>
      </w:r>
    </w:p>
    <w:p w:rsidR="0018365F" w:rsidP="0018365F" w:rsidRDefault="0018365F" w14:paraId="4FD7CC52" w14:textId="77777777">
      <w:r>
        <w:t xml:space="preserve">[Text]</w:t>
      </w:r>
    </w:p>
    <w:p w:rsidR="0018365F" w:rsidP="0018365F" w:rsidRDefault="0018365F" w14:paraId="24C64E8A" w14:textId="77777777"/>
    <w:p w:rsidRPr="00BC5A3A" w:rsidR="00537947" w:rsidP="0018365F" w:rsidRDefault="00537947" w14:paraId="66BFDB6C" w14:textId="77777777">
      <w:pPr>
        <w:keepNext/>
        <w:rPr>
          <w:b/>
          <w:bCs/>
          <w:lang w:eastAsia="en-US"/>
        </w:rPr>
      </w:pPr>
      <w:r w:rsidRPr="00BC5A3A">
        <w:rPr>
          <w:b/>
          <w:bCs/>
          <w:lang w:eastAsia="en-US"/>
        </w:rPr>
        <w:t xml:space="preserve">b) Program-specific evaluation</w:t>
      </w:r>
    </w:p>
    <w:p w:rsidR="00537947" w:rsidP="0018365F" w:rsidRDefault="00537947" w14:paraId="6951AF86" w14:textId="77777777">
      <w:pPr>
        <w:keepNext/>
        <w:rPr>
          <w:b/>
          <w:bCs/>
          <w:lang w:eastAsia="en-US"/>
        </w:rPr>
      </w:pPr>
      <w:r w:rsidRPr="00BC5A3A">
        <w:rPr>
          <w:b/>
          <w:bCs/>
          <w:lang w:eastAsia="en-US"/>
        </w:rPr>
        <w:t xml:space="preserve">Program 01</w:t>
      </w:r>
    </w:p>
    <w:p w:rsidR="00CC4DAB" w:rsidP="004F0BFF" w:rsidRDefault="00CC4DAB" w14:paraId="7DC79A17" w14:textId="77777777">
      <w:pPr>
        <w:pStyle w:val="FarbigFett"/>
      </w:pPr>
      <w:r>
        <w:t xml:space="preserve">Evidence</w:t>
      </w:r>
    </w:p>
    <w:p w:rsidRPr="00537CC9" w:rsidR="007D73FE" w:rsidP="004F0BFF" w:rsidRDefault="007D73FE" w14:paraId="6D6F7291" w14:textId="77777777">
      <w:pPr>
        <w:pStyle w:val="Farbig"/>
        <w:rPr>
          <w:i/>
          <w:iCs/>
          <w:color w:val="auto"/>
        </w:rPr>
      </w:pPr>
      <w:r w:rsidRPr="00537CC9">
        <w:rPr>
          <w:i/>
          <w:iCs/>
          <w:color w:val="auto"/>
        </w:rPr>
        <w:t xml:space="preserve">Which key documents are referenced in the status report and evaluation for this criterion? For example</w:t>
      </w:r>
    </w:p>
    <w:p w:rsidRPr="00537CC9" w:rsidR="007D73FE" w:rsidP="0018365F" w:rsidRDefault="007D73FE" w14:paraId="678B1B96" w14:textId="77777777">
      <w:pPr>
        <w:pStyle w:val="Farbig"/>
        <w:numPr>
          <w:ilvl w:val="0"/>
          <w:numId w:val="27"/>
        </w:numPr>
        <w:rPr>
          <w:i/>
          <w:iCs/>
          <w:color w:val="auto"/>
        </w:rPr>
      </w:pPr>
      <w:r w:rsidRPr="00537CC9">
        <w:rPr>
          <w:i/>
          <w:iCs/>
          <w:color w:val="auto"/>
        </w:rPr>
        <w:t xml:space="preserve">Program documentation (e.g., module descriptions, study and examination regulations) in which the systematic integration of content between the university and the company/practical partner is established</w:t>
      </w:r>
    </w:p>
    <w:p w:rsidRPr="00537CC9" w:rsidR="007D73FE" w:rsidP="0018365F" w:rsidRDefault="007D73FE" w14:paraId="5EAE2D85" w14:textId="77777777">
      <w:pPr>
        <w:pStyle w:val="Farbig"/>
        <w:numPr>
          <w:ilvl w:val="0"/>
          <w:numId w:val="27"/>
        </w:numPr>
        <w:rPr>
          <w:i/>
          <w:iCs/>
          <w:color w:val="auto"/>
        </w:rPr>
      </w:pPr>
      <w:r w:rsidRPr="00537CC9">
        <w:rPr>
          <w:i/>
          <w:iCs/>
          <w:color w:val="auto"/>
        </w:rPr>
        <w:t xml:space="preserve">Sample cooperation agreement between the university and companies/practical partners</w:t>
      </w:r>
    </w:p>
    <w:p w:rsidRPr="00537CC9" w:rsidR="007D73FE" w:rsidP="0018365F" w:rsidRDefault="007D73FE" w14:paraId="5B1533F6" w14:textId="77777777">
      <w:pPr>
        <w:pStyle w:val="Farbig"/>
        <w:numPr>
          <w:ilvl w:val="0"/>
          <w:numId w:val="27"/>
        </w:numPr>
        <w:rPr>
          <w:i/>
          <w:iCs/>
          <w:color w:val="auto"/>
        </w:rPr>
      </w:pPr>
      <w:r w:rsidRPr="00537CC9">
        <w:rPr>
          <w:i/>
          <w:iCs/>
          <w:color w:val="auto"/>
        </w:rPr>
        <w:t xml:space="preserve">If applicable: cooperation agreements with the operators of other learning locations (e.g., vocational school, Chamber of Industry and Commerce) </w:t>
      </w:r>
    </w:p>
    <w:p w:rsidRPr="00537CC9" w:rsidR="007D73FE" w:rsidP="0018365F" w:rsidRDefault="007D73FE" w14:paraId="57774CBE" w14:textId="77777777">
      <w:pPr>
        <w:pStyle w:val="Farbig"/>
        <w:numPr>
          <w:ilvl w:val="0"/>
          <w:numId w:val="27"/>
        </w:numPr>
        <w:rPr>
          <w:i/>
          <w:iCs/>
          <w:color w:val="auto"/>
        </w:rPr>
      </w:pPr>
      <w:r w:rsidRPr="00537CC9">
        <w:rPr>
          <w:i/>
          <w:iCs/>
          <w:color w:val="auto"/>
        </w:rPr>
        <w:t xml:space="preserve">…</w:t>
      </w:r>
    </w:p>
    <w:p w:rsidRPr="00CC4020" w:rsidR="008E6AD7" w:rsidP="008868B1" w:rsidRDefault="008E6AD7" w14:paraId="16C7EFD7" w14:textId="77777777"/>
    <w:p w:rsidR="0018365F" w:rsidP="0018365F" w:rsidRDefault="0018365F" w14:paraId="0F48C447" w14:textId="77777777">
      <w:pPr>
        <w:pStyle w:val="FarbigFett"/>
      </w:pPr>
      <w:r>
        <w:t xml:space="preserve">Status</w:t>
      </w:r>
    </w:p>
    <w:p w:rsidRPr="00692E69" w:rsidR="00692E69" w:rsidP="0018365F" w:rsidRDefault="00692E69" w14:paraId="759EA1F8" w14:textId="77777777">
      <w:pPr>
        <w:rPr>
          <w:i/>
          <w:iCs/>
        </w:rPr>
      </w:pPr>
      <w:r w:rsidRPr="006C250C">
        <w:rPr>
          <w:i/>
          <w:iCs/>
        </w:rPr>
        <w:t xml:space="preserve">Direct quotations from the self-report must be marked as such.</w:t>
      </w:r>
    </w:p>
    <w:p w:rsidRPr="00FD370C" w:rsidR="0018365F" w:rsidP="0018365F" w:rsidRDefault="0018365F" w14:paraId="61B8A08D" w14:textId="77777777">
      <w:r w:rsidRPr="00FD370C">
        <w:t xml:space="preserve">[Text]</w:t>
      </w:r>
    </w:p>
    <w:p w:rsidR="0018365F" w:rsidP="0018365F" w:rsidRDefault="0018365F" w14:paraId="02F42C00" w14:textId="77777777">
      <w:pPr>
        <w:pStyle w:val="FarbigFett"/>
      </w:pPr>
      <w:r w:rsidRPr="00457100">
        <w:t xml:space="preserve">Evaluation: Strengths and Areas for Improvement</w:t>
      </w:r>
    </w:p>
    <w:p w:rsidRPr="00FD370C" w:rsidR="0018365F" w:rsidP="0018365F" w:rsidRDefault="0018365F" w14:paraId="6C48A941" w14:textId="77777777">
      <w:r w:rsidRPr="00FD370C">
        <w:t xml:space="preserve">[Text]</w:t>
      </w:r>
    </w:p>
    <w:p w:rsidRPr="00457100" w:rsidR="0018365F" w:rsidP="0018365F" w:rsidRDefault="0018365F" w14:paraId="3A9217BB" w14:textId="77777777">
      <w:pPr>
        <w:pStyle w:val="FarbigFett"/>
      </w:pPr>
      <w:r>
        <w:t xml:space="preserve">Proposed</w:t>
      </w:r>
      <w:r w:rsidRPr="00457100">
        <w:t xml:space="preserve"> Decision</w:t>
      </w:r>
    </w:p>
    <w:p w:rsidRPr="00FD370C" w:rsidR="0018365F" w:rsidP="0018365F" w:rsidRDefault="0018365F" w14:paraId="11A527BE"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07F27074"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7AD0D01A" w14:textId="77777777">
      <w:r w:rsidRPr="00FD370C">
        <w:t xml:space="preserve">[Text]</w:t>
      </w:r>
    </w:p>
    <w:p w:rsidR="0018365F" w:rsidP="0018365F" w:rsidRDefault="0018365F" w14:paraId="37CC7DF7"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3B0944C6" w14:textId="77777777">
      <w:r w:rsidRPr="00FD370C">
        <w:t xml:space="preserve">[Text]</w:t>
      </w:r>
    </w:p>
    <w:p w:rsidRPr="00BC5A3A" w:rsidR="00537947" w:rsidP="008868B1" w:rsidRDefault="00537947" w14:paraId="6DA023D0" w14:textId="77777777"/>
    <w:p w:rsidR="00537947" w:rsidP="0018365F" w:rsidRDefault="00537947" w14:paraId="338AD222" w14:textId="77777777">
      <w:pPr>
        <w:keepNext/>
        <w:rPr>
          <w:b/>
          <w:bCs/>
          <w:lang w:eastAsia="en-US"/>
        </w:rPr>
      </w:pPr>
      <w:r w:rsidRPr="00BC5A3A">
        <w:rPr>
          <w:b/>
          <w:bCs/>
          <w:lang w:eastAsia="en-US"/>
        </w:rPr>
        <w:t xml:space="preserve">Program</w:t>
      </w:r>
      <w:r>
        <w:rPr>
          <w:b/>
          <w:bCs/>
          <w:lang w:eastAsia="en-US"/>
        </w:rPr>
        <w:t xml:space="preserve"> 02</w:t>
      </w:r>
    </w:p>
    <w:p w:rsidR="00CC4DAB" w:rsidP="004F0BFF" w:rsidRDefault="00CC4DAB" w14:paraId="6FAC27A8" w14:textId="77777777">
      <w:pPr>
        <w:pStyle w:val="FarbigFett"/>
      </w:pPr>
      <w:r>
        <w:t xml:space="preserve">Evidence</w:t>
      </w:r>
    </w:p>
    <w:p w:rsidRPr="00537CC9" w:rsidR="007D73FE" w:rsidP="004F0BFF" w:rsidRDefault="007D73FE" w14:paraId="3A7A58E9" w14:textId="77777777">
      <w:pPr>
        <w:pStyle w:val="Farbig"/>
        <w:rPr>
          <w:i/>
          <w:iCs/>
          <w:color w:val="auto"/>
        </w:rPr>
      </w:pPr>
      <w:r w:rsidRPr="00537CC9">
        <w:rPr>
          <w:i/>
          <w:iCs/>
          <w:color w:val="auto"/>
        </w:rPr>
        <w:t xml:space="preserve">Which key documents are referenced in the status report and evaluation for this criterion? For example</w:t>
      </w:r>
    </w:p>
    <w:p w:rsidRPr="00537CC9" w:rsidR="007D73FE" w:rsidP="0018365F" w:rsidRDefault="007D73FE" w14:paraId="02B1A64F" w14:textId="77777777">
      <w:pPr>
        <w:pStyle w:val="Farbig"/>
        <w:numPr>
          <w:ilvl w:val="0"/>
          <w:numId w:val="27"/>
        </w:numPr>
        <w:rPr>
          <w:i/>
          <w:iCs/>
          <w:color w:val="auto"/>
        </w:rPr>
      </w:pPr>
      <w:r w:rsidRPr="00537CC9">
        <w:rPr>
          <w:i/>
          <w:iCs/>
          <w:color w:val="auto"/>
        </w:rPr>
        <w:t xml:space="preserve">Program documentation (e.g., module descriptions, study and examination regulations) in which the systematic integration of content between the university and the company/practical partner is established</w:t>
      </w:r>
    </w:p>
    <w:p w:rsidRPr="00537CC9" w:rsidR="007D73FE" w:rsidP="0018365F" w:rsidRDefault="007D73FE" w14:paraId="7445D8FF" w14:textId="77777777">
      <w:pPr>
        <w:pStyle w:val="Farbig"/>
        <w:numPr>
          <w:ilvl w:val="0"/>
          <w:numId w:val="27"/>
        </w:numPr>
        <w:rPr>
          <w:i/>
          <w:iCs/>
          <w:color w:val="auto"/>
        </w:rPr>
      </w:pPr>
      <w:r w:rsidRPr="00537CC9">
        <w:rPr>
          <w:i/>
          <w:iCs/>
          <w:color w:val="auto"/>
        </w:rPr>
        <w:t xml:space="preserve">Sample cooperation agreement between the university and companies/practical partners</w:t>
      </w:r>
    </w:p>
    <w:p w:rsidRPr="00537CC9" w:rsidR="007D73FE" w:rsidP="0018365F" w:rsidRDefault="007D73FE" w14:paraId="36A2A69A" w14:textId="77777777">
      <w:pPr>
        <w:pStyle w:val="Farbig"/>
        <w:numPr>
          <w:ilvl w:val="0"/>
          <w:numId w:val="27"/>
        </w:numPr>
        <w:rPr>
          <w:i/>
          <w:iCs/>
          <w:color w:val="auto"/>
        </w:rPr>
      </w:pPr>
      <w:r w:rsidRPr="00537CC9">
        <w:rPr>
          <w:i/>
          <w:iCs/>
          <w:color w:val="auto"/>
        </w:rPr>
        <w:t xml:space="preserve">If applicable: cooperation agreements with the operators of other learning locations (e.g., vocational school, Chamber of Industry and Commerce) </w:t>
      </w:r>
    </w:p>
    <w:p w:rsidRPr="00537CC9" w:rsidR="007D73FE" w:rsidP="0018365F" w:rsidRDefault="007D73FE" w14:paraId="18DE2502" w14:textId="77777777">
      <w:pPr>
        <w:pStyle w:val="Farbig"/>
        <w:numPr>
          <w:ilvl w:val="0"/>
          <w:numId w:val="27"/>
        </w:numPr>
        <w:rPr>
          <w:i/>
          <w:iCs/>
          <w:color w:val="auto"/>
        </w:rPr>
      </w:pPr>
      <w:r w:rsidRPr="00537CC9">
        <w:rPr>
          <w:i/>
          <w:iCs/>
          <w:color w:val="auto"/>
        </w:rPr>
        <w:t xml:space="preserve">…</w:t>
      </w:r>
    </w:p>
    <w:p w:rsidRPr="00BC5A3A" w:rsidR="00CC4DAB" w:rsidP="00CC4020" w:rsidRDefault="00CC4DAB" w14:paraId="1D3E8702" w14:textId="77777777">
      <w:pPr>
        <w:rPr>
          <w:lang w:eastAsia="en-US"/>
        </w:rPr>
      </w:pPr>
    </w:p>
    <w:p w:rsidR="0018365F" w:rsidP="0018365F" w:rsidRDefault="0018365F" w14:paraId="02CE23EF" w14:textId="77777777">
      <w:pPr>
        <w:pStyle w:val="FarbigFett"/>
      </w:pPr>
      <w:r>
        <w:t xml:space="preserve">Status</w:t>
      </w:r>
    </w:p>
    <w:p w:rsidRPr="00692E69" w:rsidR="00692E69" w:rsidP="0018365F" w:rsidRDefault="00692E69" w14:paraId="394530E3" w14:textId="77777777">
      <w:pPr>
        <w:rPr>
          <w:i/>
          <w:iCs/>
        </w:rPr>
      </w:pPr>
      <w:r w:rsidRPr="006C250C">
        <w:rPr>
          <w:i/>
          <w:iCs/>
        </w:rPr>
        <w:t xml:space="preserve">Direct quotations from the self-report must be marked as such.</w:t>
      </w:r>
    </w:p>
    <w:p w:rsidRPr="00FD370C" w:rsidR="0018365F" w:rsidP="0018365F" w:rsidRDefault="0018365F" w14:paraId="2E713CA0" w14:textId="77777777">
      <w:r w:rsidRPr="00FD370C">
        <w:t xml:space="preserve">[Text]</w:t>
      </w:r>
    </w:p>
    <w:p w:rsidR="0018365F" w:rsidP="0018365F" w:rsidRDefault="0018365F" w14:paraId="492F8D88" w14:textId="77777777">
      <w:pPr>
        <w:pStyle w:val="FarbigFett"/>
      </w:pPr>
      <w:r w:rsidRPr="00457100">
        <w:t xml:space="preserve">Evaluation: Strengths and Areas for Improvement</w:t>
      </w:r>
    </w:p>
    <w:p w:rsidRPr="00FD370C" w:rsidR="0018365F" w:rsidP="0018365F" w:rsidRDefault="0018365F" w14:paraId="40557837" w14:textId="77777777">
      <w:r w:rsidRPr="00FD370C">
        <w:t xml:space="preserve">[Text]</w:t>
      </w:r>
    </w:p>
    <w:p w:rsidRPr="00457100" w:rsidR="0018365F" w:rsidP="0018365F" w:rsidRDefault="0018365F" w14:paraId="29F1BFB5" w14:textId="77777777">
      <w:pPr>
        <w:pStyle w:val="FarbigFett"/>
      </w:pPr>
      <w:r>
        <w:t xml:space="preserve">Proposed</w:t>
      </w:r>
      <w:r w:rsidRPr="00457100">
        <w:t xml:space="preserve"> Decision</w:t>
      </w:r>
    </w:p>
    <w:p w:rsidRPr="00FD370C" w:rsidR="0018365F" w:rsidP="0018365F" w:rsidRDefault="0018365F" w14:paraId="3A54418B"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4D635394"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768A25AF" w14:textId="77777777">
      <w:r w:rsidRPr="00FD370C">
        <w:t xml:space="preserve">[Text]</w:t>
      </w:r>
    </w:p>
    <w:p w:rsidR="0018365F" w:rsidP="0018365F" w:rsidRDefault="0018365F" w14:paraId="2CD4B15F"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76A55AA8" w14:textId="77777777">
      <w:r w:rsidRPr="00FD370C">
        <w:t xml:space="preserve">[Text]</w:t>
      </w:r>
    </w:p>
    <w:p w:rsidR="00537947" w:rsidP="008868B1" w:rsidRDefault="00537947" w14:paraId="4093D45F" w14:textId="77777777"/>
    <w:p w:rsidR="00537947" w:rsidP="0018365F" w:rsidRDefault="00537947" w14:paraId="02470560" w14:textId="77777777">
      <w:pPr>
        <w:keepNext/>
        <w:rPr>
          <w:b/>
          <w:bCs/>
          <w:lang w:eastAsia="en-US"/>
        </w:rPr>
      </w:pPr>
      <w:r w:rsidRPr="00BC5A3A">
        <w:rPr>
          <w:b/>
          <w:bCs/>
          <w:lang w:eastAsia="en-US"/>
        </w:rPr>
        <w:t xml:space="preserve">Program </w:t>
      </w:r>
      <w:r>
        <w:rPr>
          <w:b/>
          <w:bCs/>
          <w:lang w:eastAsia="en-US"/>
        </w:rPr>
        <w:t xml:space="preserve">n</w:t>
      </w:r>
    </w:p>
    <w:p w:rsidR="00CC4DAB" w:rsidP="004F0BFF" w:rsidRDefault="00CC4DAB" w14:paraId="79A5E493" w14:textId="77777777">
      <w:pPr>
        <w:pStyle w:val="FarbigFett"/>
      </w:pPr>
      <w:r>
        <w:t xml:space="preserve">Evidence</w:t>
      </w:r>
    </w:p>
    <w:p w:rsidRPr="00537CC9" w:rsidR="007D73FE" w:rsidP="004F0BFF" w:rsidRDefault="007D73FE" w14:paraId="6C3EDE27" w14:textId="77777777">
      <w:pPr>
        <w:pStyle w:val="Farbig"/>
        <w:rPr>
          <w:i/>
          <w:iCs/>
          <w:color w:val="auto"/>
        </w:rPr>
      </w:pPr>
      <w:r w:rsidRPr="00537CC9">
        <w:rPr>
          <w:i/>
          <w:iCs/>
          <w:color w:val="auto"/>
        </w:rPr>
        <w:t xml:space="preserve">Which key documents are referenced in the status report and evaluation for this criterion? For example</w:t>
      </w:r>
    </w:p>
    <w:p w:rsidRPr="00537CC9" w:rsidR="007D73FE" w:rsidP="0018365F" w:rsidRDefault="007D73FE" w14:paraId="42DD6D96" w14:textId="77777777">
      <w:pPr>
        <w:pStyle w:val="Farbig"/>
        <w:numPr>
          <w:ilvl w:val="0"/>
          <w:numId w:val="27"/>
        </w:numPr>
        <w:rPr>
          <w:i/>
          <w:iCs/>
          <w:color w:val="auto"/>
        </w:rPr>
      </w:pPr>
      <w:r w:rsidRPr="00537CC9">
        <w:rPr>
          <w:i/>
          <w:iCs/>
          <w:color w:val="auto"/>
        </w:rPr>
        <w:t xml:space="preserve">Program documentation (e.g., module descriptions, study and examination regulations) in which the systematic integration of content between the university and the company/practical partner is established</w:t>
      </w:r>
    </w:p>
    <w:p w:rsidRPr="00537CC9" w:rsidR="007D73FE" w:rsidP="0018365F" w:rsidRDefault="007D73FE" w14:paraId="43C1F13A" w14:textId="77777777">
      <w:pPr>
        <w:pStyle w:val="Farbig"/>
        <w:numPr>
          <w:ilvl w:val="0"/>
          <w:numId w:val="27"/>
        </w:numPr>
        <w:rPr>
          <w:i/>
          <w:iCs/>
          <w:color w:val="auto"/>
        </w:rPr>
      </w:pPr>
      <w:r w:rsidRPr="00537CC9">
        <w:rPr>
          <w:i/>
          <w:iCs/>
          <w:color w:val="auto"/>
        </w:rPr>
        <w:t xml:space="preserve">Sample cooperation agreement between the university and companies/practical partners</w:t>
      </w:r>
    </w:p>
    <w:p w:rsidRPr="00537CC9" w:rsidR="007D73FE" w:rsidP="0018365F" w:rsidRDefault="007D73FE" w14:paraId="025020D4" w14:textId="77777777">
      <w:pPr>
        <w:pStyle w:val="Farbig"/>
        <w:numPr>
          <w:ilvl w:val="0"/>
          <w:numId w:val="27"/>
        </w:numPr>
        <w:rPr>
          <w:i/>
          <w:iCs/>
          <w:color w:val="auto"/>
        </w:rPr>
      </w:pPr>
      <w:r w:rsidRPr="00537CC9">
        <w:rPr>
          <w:i/>
          <w:iCs/>
          <w:color w:val="auto"/>
        </w:rPr>
        <w:t xml:space="preserve">If applicable: cooperation agreements with the operators of other learning locations (e.g., vocational school, Chamber of Industry and Commerce) </w:t>
      </w:r>
    </w:p>
    <w:p w:rsidRPr="00537CC9" w:rsidR="007D73FE" w:rsidP="0018365F" w:rsidRDefault="007D73FE" w14:paraId="570827ED" w14:textId="77777777">
      <w:pPr>
        <w:pStyle w:val="Farbig"/>
        <w:numPr>
          <w:ilvl w:val="0"/>
          <w:numId w:val="27"/>
        </w:numPr>
        <w:rPr>
          <w:i/>
          <w:iCs/>
          <w:color w:val="auto"/>
        </w:rPr>
      </w:pPr>
      <w:r w:rsidRPr="00537CC9">
        <w:rPr>
          <w:i/>
          <w:iCs/>
          <w:color w:val="auto"/>
        </w:rPr>
        <w:t xml:space="preserve">…</w:t>
      </w:r>
    </w:p>
    <w:p w:rsidRPr="00CC4020" w:rsidR="008E6AD7" w:rsidP="008868B1" w:rsidRDefault="008E6AD7" w14:paraId="6EF090CE" w14:textId="77777777"/>
    <w:p w:rsidR="0018365F" w:rsidP="0018365F" w:rsidRDefault="0018365F" w14:paraId="1DF01A49" w14:textId="77777777">
      <w:pPr>
        <w:pStyle w:val="FarbigFett"/>
      </w:pPr>
      <w:r>
        <w:t xml:space="preserve">Status</w:t>
      </w:r>
    </w:p>
    <w:p w:rsidRPr="00692E69" w:rsidR="00692E69" w:rsidP="0018365F" w:rsidRDefault="00692E69" w14:paraId="1F2D2848" w14:textId="77777777">
      <w:pPr>
        <w:rPr>
          <w:i/>
          <w:iCs/>
        </w:rPr>
      </w:pPr>
      <w:r w:rsidRPr="006C250C">
        <w:rPr>
          <w:i/>
          <w:iCs/>
        </w:rPr>
        <w:t xml:space="preserve">Direct quotations from the self-report must be marked as such.</w:t>
      </w:r>
    </w:p>
    <w:p w:rsidRPr="00FD370C" w:rsidR="0018365F" w:rsidP="0018365F" w:rsidRDefault="0018365F" w14:paraId="226F09C1" w14:textId="77777777">
      <w:r w:rsidRPr="00FD370C">
        <w:t xml:space="preserve">[Text]</w:t>
      </w:r>
    </w:p>
    <w:p w:rsidR="0018365F" w:rsidP="0018365F" w:rsidRDefault="0018365F" w14:paraId="18D6026A" w14:textId="77777777">
      <w:pPr>
        <w:pStyle w:val="FarbigFett"/>
      </w:pPr>
      <w:r w:rsidRPr="00457100">
        <w:t xml:space="preserve">Evaluation: Strengths and Areas for Improvement</w:t>
      </w:r>
    </w:p>
    <w:p w:rsidRPr="00FD370C" w:rsidR="0018365F" w:rsidP="0018365F" w:rsidRDefault="0018365F" w14:paraId="6527530E" w14:textId="77777777">
      <w:r w:rsidRPr="00FD370C">
        <w:t xml:space="preserve">[Text]</w:t>
      </w:r>
    </w:p>
    <w:p w:rsidRPr="00457100" w:rsidR="0018365F" w:rsidP="0018365F" w:rsidRDefault="0018365F" w14:paraId="30AA22EB" w14:textId="77777777">
      <w:pPr>
        <w:pStyle w:val="FarbigFett"/>
      </w:pPr>
      <w:r>
        <w:t xml:space="preserve">Proposed</w:t>
      </w:r>
      <w:r w:rsidRPr="00457100">
        <w:t xml:space="preserve"> Decision</w:t>
      </w:r>
    </w:p>
    <w:p w:rsidRPr="00FD370C" w:rsidR="0018365F" w:rsidP="0018365F" w:rsidRDefault="0018365F" w14:paraId="0A0A5B41"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4A5B83D6"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33DD7D90" w14:textId="77777777">
      <w:r w:rsidRPr="00FD370C">
        <w:t xml:space="preserve">[Text]</w:t>
      </w:r>
    </w:p>
    <w:p w:rsidR="0018365F" w:rsidP="0018365F" w:rsidRDefault="0018365F" w14:paraId="5326C877"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11E55E31" w14:textId="77777777">
      <w:r w:rsidRPr="00FD370C">
        <w:t xml:space="preserve">[Text]</w:t>
      </w:r>
    </w:p>
    <w:p w:rsidRPr="00457100" w:rsidR="00B97EBB" w:rsidP="00C64EC5" w:rsidRDefault="00B97EBB" w14:paraId="275B32ED" w14:textId="77777777">
      <w:pPr>
        <w:rPr>
          <w:lang w:eastAsia="en-US"/>
        </w:rPr>
      </w:pPr>
    </w:p>
    <w:p w:rsidR="00B074F1" w:rsidP="0018365F" w:rsidRDefault="00B074F1" w14:paraId="70BD7F9E" w14:textId="77777777">
      <w:pPr>
        <w:pStyle w:val="berschrift2"/>
      </w:pPr>
      <w:bookmarkStart w:name="_Fachlich-Inhaltliche_Gestaltung_der" w:id="65"/>
      <w:bookmarkStart w:name="_Toc198290769" w:id="66"/>
      <w:bookmarkEnd w:id="65"/>
      <w:r w:rsidRPr="00457100">
        <w:t xml:space="preserve">Academic and Content-Related Design of Degree Programs (</w:t>
      </w:r>
      <w:r w:rsidR="00E004D2">
        <w:t xml:space="preserve">Section</w:t>
      </w:r>
      <w:r w:rsidRPr="00457100">
        <w:t xml:space="preserve"> 13 MRVO)</w:t>
      </w:r>
      <w:bookmarkEnd w:id="66"/>
    </w:p>
    <w:p w:rsidRPr="00793E5B" w:rsidR="004C7AFA" w:rsidP="0018365F" w:rsidRDefault="00E746E1" w14:paraId="30D5C237" w14:textId="77777777">
      <w:pPr>
        <w:pStyle w:val="berschrift3"/>
      </w:pPr>
      <w:bookmarkStart w:name="_Qualifikationsziele" w:id="67"/>
      <w:bookmarkStart w:name="_Aktualität_der_fachlichen" w:id="68"/>
      <w:bookmarkStart w:name="_Toc198290770" w:id="69"/>
      <w:bookmarkEnd w:id="67"/>
      <w:bookmarkEnd w:id="68"/>
      <w:r w:rsidRPr="009A25F5">
        <w:t xml:space="preserve">Up-to-date nature of the academic and scientific requirements </w:t>
      </w:r>
      <w:r w:rsidRPr="006E231D" w:rsidR="00D1447E">
        <w:rPr>
          <w:rFonts w:cs="Times New Roman"/>
        </w:rPr>
        <w:t xml:space="preserve">(</w:t>
      </w:r>
      <w:r w:rsidR="00E004D2">
        <w:t xml:space="preserve">Section</w:t>
      </w:r>
      <w:r w:rsidRPr="006E231D" w:rsidR="00D1447E">
        <w:t xml:space="preserve"> 13(1) MRVO)</w:t>
      </w:r>
      <w:bookmarkEnd w:id="69"/>
    </w:p>
    <w:p w:rsidRPr="00432E61" w:rsidR="001403CA" w:rsidP="0018365F" w:rsidRDefault="001403CA" w14:paraId="13888E87" w14:textId="77777777">
      <w:pPr>
        <w:pStyle w:val="Listenabsatz"/>
        <w:keepNext/>
        <w:numPr>
          <w:ilvl w:val="0"/>
          <w:numId w:val="17"/>
        </w:numPr>
        <w:rPr>
          <w:i/>
          <w:iCs/>
        </w:rPr>
      </w:pPr>
      <w:r w:rsidRPr="00432E61">
        <w:rPr>
          <w:b/>
          <w:bCs/>
        </w:rPr>
        <w:t xml:space="preserve">Cross-program aspects </w:t>
      </w:r>
      <w:r w:rsidRPr="00432E61">
        <w:rPr>
          <w:i/>
          <w:iCs/>
        </w:rPr>
        <w:t xml:space="preserve">(if applicable)</w:t>
      </w:r>
    </w:p>
    <w:p w:rsidR="00432E61" w:rsidP="00432E61" w:rsidRDefault="00432E61" w14:paraId="78D07CA6" w14:textId="77777777">
      <w:pPr>
        <w:rPr>
          <w:i/>
          <w:iCs/>
        </w:rPr>
      </w:pPr>
      <w:r w:rsidRPr="00BA1467">
        <w:rPr>
          <w:i/>
          <w:iCs/>
        </w:rPr>
        <w:t xml:space="preserve">Facts and assessments that apply equally to all programs in the cluster must be documented in this section. Such cross-program aspects should not be repeated in the program-specific assessments; a cross-reference to this section is </w:t>
      </w:r>
      <w:r w:rsidRPr="00BA1467">
        <w:rPr>
          <w:i/>
          <w:iCs/>
        </w:rPr>
        <w:t xml:space="preserve">sufficient</w:t>
      </w:r>
      <w:r>
        <w:rPr>
          <w:i/>
          <w:iCs/>
        </w:rPr>
        <w:t xml:space="preserve"> there</w:t>
      </w:r>
      <w:r>
        <w:rPr>
          <w:i/>
          <w:iCs/>
        </w:rPr>
        <w:t xml:space="preserve">.</w:t>
      </w:r>
    </w:p>
    <w:p w:rsidR="00692E69" w:rsidP="00432E61" w:rsidRDefault="00692E69" w14:paraId="714AE191" w14:textId="77777777">
      <w:pPr>
        <w:rPr>
          <w:i/>
          <w:iCs/>
        </w:rPr>
      </w:pPr>
      <w:r w:rsidRPr="006C250C">
        <w:rPr>
          <w:i/>
          <w:iCs/>
        </w:rPr>
        <w:t xml:space="preserve">Verbatim excerpts from the self-evaluation report must be marked as quotations.</w:t>
      </w:r>
    </w:p>
    <w:p w:rsidR="0018365F" w:rsidP="0018365F" w:rsidRDefault="0018365F" w14:paraId="60BC5BDA" w14:textId="77777777">
      <w:r>
        <w:t xml:space="preserve">[Text]</w:t>
      </w:r>
    </w:p>
    <w:p w:rsidR="0018365F" w:rsidP="0018365F" w:rsidRDefault="0018365F" w14:paraId="351CB4DB" w14:textId="77777777"/>
    <w:p w:rsidRPr="00BC5A3A" w:rsidR="001403CA" w:rsidP="0018365F" w:rsidRDefault="001403CA" w14:paraId="2952F64C" w14:textId="77777777">
      <w:pPr>
        <w:keepNext/>
        <w:rPr>
          <w:b/>
          <w:bCs/>
          <w:lang w:eastAsia="en-US"/>
        </w:rPr>
      </w:pPr>
      <w:r w:rsidRPr="00BC5A3A">
        <w:rPr>
          <w:b/>
          <w:bCs/>
          <w:lang w:eastAsia="en-US"/>
        </w:rPr>
        <w:t xml:space="preserve">b) Program-specific evaluation</w:t>
      </w:r>
    </w:p>
    <w:p w:rsidR="007623C7" w:rsidP="0018365F" w:rsidRDefault="007623C7" w14:paraId="6EBF990C" w14:textId="77777777">
      <w:pPr>
        <w:keepNext/>
        <w:rPr>
          <w:b/>
          <w:bCs/>
          <w:lang w:eastAsia="en-US"/>
        </w:rPr>
      </w:pPr>
      <w:r w:rsidRPr="00BC5A3A">
        <w:rPr>
          <w:b/>
          <w:bCs/>
          <w:lang w:eastAsia="en-US"/>
        </w:rPr>
        <w:t xml:space="preserve">Program 01</w:t>
      </w:r>
    </w:p>
    <w:p w:rsidR="00245437" w:rsidP="004F0BFF" w:rsidRDefault="00245437" w14:paraId="475F6096" w14:textId="77777777">
      <w:pPr>
        <w:pStyle w:val="FarbigFett"/>
      </w:pPr>
      <w:r>
        <w:t xml:space="preserve">Evidence</w:t>
      </w:r>
    </w:p>
    <w:p w:rsidRPr="00537CC9" w:rsidR="004D6AB9" w:rsidP="004F0BFF" w:rsidRDefault="004D6AB9" w14:paraId="310944D1" w14:textId="77777777">
      <w:pPr>
        <w:pStyle w:val="Farbig"/>
        <w:rPr>
          <w:i/>
          <w:iCs/>
          <w:color w:val="auto"/>
        </w:rPr>
      </w:pPr>
      <w:r w:rsidRPr="00537CC9">
        <w:rPr>
          <w:i/>
          <w:iCs/>
          <w:color w:val="auto"/>
        </w:rPr>
        <w:t xml:space="preserve">Which key documents are referenced in the status report and evaluation for this criterion? For example</w:t>
      </w:r>
    </w:p>
    <w:p w:rsidRPr="00537CC9" w:rsidR="004D6AB9" w:rsidP="0018365F" w:rsidRDefault="004D6AB9" w14:paraId="4BA1D619" w14:textId="77777777">
      <w:pPr>
        <w:pStyle w:val="Farbig"/>
        <w:numPr>
          <w:ilvl w:val="0"/>
          <w:numId w:val="27"/>
        </w:numPr>
        <w:rPr>
          <w:i/>
          <w:iCs/>
          <w:color w:val="auto"/>
        </w:rPr>
      </w:pPr>
      <w:r w:rsidRPr="00537CC9">
        <w:rPr>
          <w:i/>
          <w:iCs/>
          <w:color w:val="auto"/>
        </w:rPr>
        <w:t xml:space="preserve">Study and Examination Regulations for the degree program xy</w:t>
      </w:r>
    </w:p>
    <w:p w:rsidRPr="00537CC9" w:rsidR="004D6AB9" w:rsidP="0018365F" w:rsidRDefault="004D6AB9" w14:paraId="1A9F6490" w14:textId="77777777">
      <w:pPr>
        <w:pStyle w:val="Farbig"/>
        <w:numPr>
          <w:ilvl w:val="0"/>
          <w:numId w:val="27"/>
        </w:numPr>
        <w:rPr>
          <w:i/>
          <w:iCs/>
          <w:color w:val="auto"/>
        </w:rPr>
      </w:pPr>
      <w:r w:rsidRPr="00537CC9">
        <w:rPr>
          <w:i/>
          <w:iCs/>
          <w:color w:val="auto"/>
        </w:rPr>
        <w:t xml:space="preserve">Module handbook for the program xy </w:t>
      </w:r>
    </w:p>
    <w:p w:rsidRPr="00537CC9" w:rsidR="004D6AB9" w:rsidP="0018365F" w:rsidRDefault="004D6AB9" w14:paraId="6FE195DE" w14:textId="77777777">
      <w:pPr>
        <w:pStyle w:val="Farbig"/>
        <w:numPr>
          <w:ilvl w:val="0"/>
          <w:numId w:val="27"/>
        </w:numPr>
        <w:rPr>
          <w:i/>
          <w:iCs/>
          <w:color w:val="auto"/>
        </w:rPr>
      </w:pPr>
      <w:r w:rsidRPr="00537CC9">
        <w:rPr>
          <w:i/>
          <w:iCs/>
          <w:color w:val="auto"/>
        </w:rPr>
        <w:t xml:space="preserve">Qualifications Framework for the subject/discipline xy (with indication of source)</w:t>
      </w:r>
    </w:p>
    <w:p w:rsidRPr="00537CC9" w:rsidR="004D6AB9" w:rsidP="0018365F" w:rsidRDefault="004D6AB9" w14:paraId="3C3F5046" w14:textId="77777777">
      <w:pPr>
        <w:pStyle w:val="Farbig"/>
        <w:numPr>
          <w:ilvl w:val="0"/>
          <w:numId w:val="27"/>
        </w:numPr>
        <w:rPr>
          <w:i/>
          <w:iCs/>
          <w:color w:val="auto"/>
        </w:rPr>
      </w:pPr>
      <w:r w:rsidRPr="00537CC9">
        <w:rPr>
          <w:i/>
          <w:iCs/>
          <w:color w:val="auto"/>
        </w:rPr>
        <w:t xml:space="preserve">Location where measures/processes are described that ensure the continuous review and adaptation of the subject-specific content and the methodological and didactic approaches of the curriculum (e.g., self-report)   </w:t>
      </w:r>
    </w:p>
    <w:p w:rsidRPr="00537CC9" w:rsidR="004D6AB9" w:rsidP="0018365F" w:rsidRDefault="004D6AB9" w14:paraId="63F75330" w14:textId="77777777">
      <w:pPr>
        <w:pStyle w:val="Farbig"/>
        <w:numPr>
          <w:ilvl w:val="0"/>
          <w:numId w:val="27"/>
        </w:numPr>
        <w:rPr>
          <w:i/>
          <w:iCs/>
          <w:color w:val="auto"/>
        </w:rPr>
      </w:pPr>
      <w:r w:rsidRPr="00537CC9">
        <w:rPr>
          <w:i/>
          <w:iCs/>
          <w:color w:val="auto"/>
        </w:rPr>
        <w:t xml:space="preserve">…</w:t>
      </w:r>
    </w:p>
    <w:p w:rsidRPr="00CC4020" w:rsidR="00B074F1" w:rsidP="00CF5D6D" w:rsidRDefault="00B074F1" w14:paraId="223F3666" w14:textId="77777777"/>
    <w:p w:rsidR="0018365F" w:rsidP="0018365F" w:rsidRDefault="0018365F" w14:paraId="6E16B859" w14:textId="77777777">
      <w:pPr>
        <w:pStyle w:val="FarbigFett"/>
      </w:pPr>
      <w:r>
        <w:t xml:space="preserve">Status</w:t>
      </w:r>
    </w:p>
    <w:p w:rsidRPr="00692E69" w:rsidR="00692E69" w:rsidP="0018365F" w:rsidRDefault="00692E69" w14:paraId="78AB319A" w14:textId="77777777">
      <w:pPr>
        <w:rPr>
          <w:i/>
          <w:iCs/>
        </w:rPr>
      </w:pPr>
      <w:r w:rsidRPr="006C250C">
        <w:rPr>
          <w:i/>
          <w:iCs/>
        </w:rPr>
        <w:t xml:space="preserve">Direct quotations from the self-report must be marked as such.</w:t>
      </w:r>
    </w:p>
    <w:p w:rsidRPr="00FD370C" w:rsidR="0018365F" w:rsidP="0018365F" w:rsidRDefault="0018365F" w14:paraId="5A9AEA23" w14:textId="77777777">
      <w:r w:rsidRPr="00FD370C">
        <w:t xml:space="preserve">[Text]</w:t>
      </w:r>
    </w:p>
    <w:p w:rsidR="0018365F" w:rsidP="0018365F" w:rsidRDefault="0018365F" w14:paraId="04153109" w14:textId="77777777">
      <w:pPr>
        <w:pStyle w:val="FarbigFett"/>
      </w:pPr>
      <w:r w:rsidRPr="00457100">
        <w:t xml:space="preserve">Evaluation: Strengths and Areas for Improvement</w:t>
      </w:r>
    </w:p>
    <w:p w:rsidRPr="00FD370C" w:rsidR="0018365F" w:rsidP="0018365F" w:rsidRDefault="0018365F" w14:paraId="3C06E476" w14:textId="77777777">
      <w:r w:rsidRPr="00FD370C">
        <w:t xml:space="preserve">[Text]</w:t>
      </w:r>
    </w:p>
    <w:p w:rsidRPr="00457100" w:rsidR="0018365F" w:rsidP="0018365F" w:rsidRDefault="0018365F" w14:paraId="6F775390" w14:textId="77777777">
      <w:pPr>
        <w:pStyle w:val="FarbigFett"/>
      </w:pPr>
      <w:r>
        <w:t xml:space="preserve">Proposed</w:t>
      </w:r>
      <w:r w:rsidRPr="00457100">
        <w:t xml:space="preserve"> Decision</w:t>
      </w:r>
    </w:p>
    <w:p w:rsidRPr="00FD370C" w:rsidR="0018365F" w:rsidP="0018365F" w:rsidRDefault="0018365F" w14:paraId="4FCDAD34"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207A8154"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16C03A67" w14:textId="77777777">
      <w:r w:rsidRPr="00FD370C">
        <w:t xml:space="preserve">[Text]</w:t>
      </w:r>
    </w:p>
    <w:p w:rsidR="0018365F" w:rsidP="0018365F" w:rsidRDefault="0018365F" w14:paraId="678D2E73"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2E3BD1FD" w14:textId="77777777">
      <w:r w:rsidRPr="00FD370C">
        <w:t xml:space="preserve">[Text]</w:t>
      </w:r>
    </w:p>
    <w:p w:rsidRPr="00BC5A3A" w:rsidR="00B074F1" w:rsidP="00CF5D6D" w:rsidRDefault="00B074F1" w14:paraId="47F39314" w14:textId="77777777"/>
    <w:p w:rsidR="007623C7" w:rsidP="0018365F" w:rsidRDefault="007623C7" w14:paraId="665E3AA2" w14:textId="77777777">
      <w:pPr>
        <w:keepNext/>
        <w:rPr>
          <w:b/>
          <w:bCs/>
          <w:lang w:eastAsia="en-US"/>
        </w:rPr>
      </w:pPr>
      <w:r w:rsidRPr="00BC5A3A">
        <w:rPr>
          <w:b/>
          <w:bCs/>
          <w:lang w:eastAsia="en-US"/>
        </w:rPr>
        <w:t xml:space="preserve">Program</w:t>
      </w:r>
      <w:r>
        <w:rPr>
          <w:b/>
          <w:bCs/>
          <w:lang w:eastAsia="en-US"/>
        </w:rPr>
        <w:t xml:space="preserve"> 02</w:t>
      </w:r>
    </w:p>
    <w:p w:rsidR="00245437" w:rsidP="004F0BFF" w:rsidRDefault="00245437" w14:paraId="47FC46EC" w14:textId="77777777">
      <w:pPr>
        <w:pStyle w:val="FarbigFett"/>
      </w:pPr>
      <w:r>
        <w:t xml:space="preserve">Evidence</w:t>
      </w:r>
    </w:p>
    <w:p w:rsidRPr="00537CC9" w:rsidR="004D6AB9" w:rsidP="004F0BFF" w:rsidRDefault="004D6AB9" w14:paraId="34399F0E" w14:textId="77777777">
      <w:pPr>
        <w:pStyle w:val="Farbig"/>
        <w:rPr>
          <w:i/>
          <w:iCs/>
          <w:color w:val="auto"/>
        </w:rPr>
      </w:pPr>
      <w:r w:rsidRPr="00537CC9">
        <w:rPr>
          <w:i/>
          <w:iCs/>
          <w:color w:val="auto"/>
        </w:rPr>
        <w:t xml:space="preserve">Which key documents are referenced in the status report and evaluation for this criterion? For example</w:t>
      </w:r>
    </w:p>
    <w:p w:rsidRPr="00537CC9" w:rsidR="004D6AB9" w:rsidP="0018365F" w:rsidRDefault="004D6AB9" w14:paraId="2197B554" w14:textId="77777777">
      <w:pPr>
        <w:pStyle w:val="Farbig"/>
        <w:numPr>
          <w:ilvl w:val="0"/>
          <w:numId w:val="27"/>
        </w:numPr>
        <w:rPr>
          <w:i/>
          <w:iCs/>
          <w:color w:val="auto"/>
        </w:rPr>
      </w:pPr>
      <w:r w:rsidRPr="00537CC9">
        <w:rPr>
          <w:i/>
          <w:iCs/>
          <w:color w:val="auto"/>
        </w:rPr>
        <w:t xml:space="preserve">Study and Examination Regulations for the xy program</w:t>
      </w:r>
    </w:p>
    <w:p w:rsidRPr="00537CC9" w:rsidR="004D6AB9" w:rsidP="0018365F" w:rsidRDefault="004D6AB9" w14:paraId="541417CE" w14:textId="77777777">
      <w:pPr>
        <w:pStyle w:val="Farbig"/>
        <w:numPr>
          <w:ilvl w:val="0"/>
          <w:numId w:val="27"/>
        </w:numPr>
        <w:rPr>
          <w:i/>
          <w:iCs/>
          <w:color w:val="auto"/>
        </w:rPr>
      </w:pPr>
      <w:r w:rsidRPr="00537CC9">
        <w:rPr>
          <w:i/>
          <w:iCs/>
          <w:color w:val="auto"/>
        </w:rPr>
        <w:t xml:space="preserve">Module Handbook for the xy degree program </w:t>
      </w:r>
    </w:p>
    <w:p w:rsidRPr="00537CC9" w:rsidR="004D6AB9" w:rsidP="0018365F" w:rsidRDefault="004D6AB9" w14:paraId="21E20DD5" w14:textId="77777777">
      <w:pPr>
        <w:pStyle w:val="Farbig"/>
        <w:numPr>
          <w:ilvl w:val="0"/>
          <w:numId w:val="27"/>
        </w:numPr>
        <w:rPr>
          <w:i/>
          <w:iCs/>
          <w:color w:val="auto"/>
        </w:rPr>
      </w:pPr>
      <w:r w:rsidRPr="00537CC9">
        <w:rPr>
          <w:i/>
          <w:iCs/>
          <w:color w:val="auto"/>
        </w:rPr>
        <w:t xml:space="preserve">Qualifications Framework for the subject/discipline xy (with indication of source)</w:t>
      </w:r>
    </w:p>
    <w:p w:rsidRPr="00537CC9" w:rsidR="004D6AB9" w:rsidP="0018365F" w:rsidRDefault="004D6AB9" w14:paraId="78396F9B" w14:textId="77777777">
      <w:pPr>
        <w:pStyle w:val="Farbig"/>
        <w:numPr>
          <w:ilvl w:val="0"/>
          <w:numId w:val="27"/>
        </w:numPr>
        <w:rPr>
          <w:i/>
          <w:iCs/>
          <w:color w:val="auto"/>
        </w:rPr>
      </w:pPr>
      <w:r w:rsidRPr="00537CC9">
        <w:rPr>
          <w:i/>
          <w:iCs/>
          <w:color w:val="auto"/>
        </w:rPr>
        <w:t xml:space="preserve">Location where measures/processes are described that ensure the continuous review and adaptation of the subject-specific content and the methodological and didactic approaches of the curriculum (e.g., self-report)   </w:t>
      </w:r>
    </w:p>
    <w:p w:rsidRPr="00537CC9" w:rsidR="004D6AB9" w:rsidP="0018365F" w:rsidRDefault="004D6AB9" w14:paraId="4E7B753C" w14:textId="77777777">
      <w:pPr>
        <w:pStyle w:val="Farbig"/>
        <w:numPr>
          <w:ilvl w:val="0"/>
          <w:numId w:val="27"/>
        </w:numPr>
        <w:rPr>
          <w:i/>
          <w:iCs/>
          <w:color w:val="auto"/>
        </w:rPr>
      </w:pPr>
      <w:r w:rsidRPr="00537CC9">
        <w:rPr>
          <w:i/>
          <w:iCs/>
          <w:color w:val="auto"/>
        </w:rPr>
        <w:t xml:space="preserve">…</w:t>
      </w:r>
    </w:p>
    <w:p w:rsidRPr="00CC4020" w:rsidR="00B074F1" w:rsidP="007D73FE" w:rsidRDefault="00B074F1" w14:paraId="714D563C" w14:textId="77777777"/>
    <w:p w:rsidR="0018365F" w:rsidP="0018365F" w:rsidRDefault="0018365F" w14:paraId="3EF23B07" w14:textId="77777777">
      <w:pPr>
        <w:pStyle w:val="FarbigFett"/>
      </w:pPr>
      <w:r>
        <w:t xml:space="preserve">Status</w:t>
      </w:r>
    </w:p>
    <w:p w:rsidRPr="00692E69" w:rsidR="00692E69" w:rsidP="0018365F" w:rsidRDefault="00692E69" w14:paraId="6DCF3F80" w14:textId="77777777">
      <w:pPr>
        <w:rPr>
          <w:i/>
          <w:iCs/>
        </w:rPr>
      </w:pPr>
      <w:r w:rsidRPr="006C250C">
        <w:rPr>
          <w:i/>
          <w:iCs/>
        </w:rPr>
        <w:t xml:space="preserve">Verbatim excerpts from the self-report must be marked as quotations.</w:t>
      </w:r>
    </w:p>
    <w:p w:rsidRPr="00FD370C" w:rsidR="0018365F" w:rsidP="0018365F" w:rsidRDefault="0018365F" w14:paraId="42C40809" w14:textId="77777777">
      <w:r w:rsidRPr="00FD370C">
        <w:t xml:space="preserve">[Text]</w:t>
      </w:r>
    </w:p>
    <w:p w:rsidR="0018365F" w:rsidP="0018365F" w:rsidRDefault="0018365F" w14:paraId="757528E4" w14:textId="77777777">
      <w:pPr>
        <w:pStyle w:val="FarbigFett"/>
      </w:pPr>
      <w:r w:rsidRPr="00457100">
        <w:t xml:space="preserve">Evaluation: Strengths and Areas for Improvement</w:t>
      </w:r>
    </w:p>
    <w:p w:rsidRPr="00FD370C" w:rsidR="0018365F" w:rsidP="0018365F" w:rsidRDefault="0018365F" w14:paraId="2AAEBB0D" w14:textId="77777777">
      <w:r w:rsidRPr="00FD370C">
        <w:t xml:space="preserve">[Text]</w:t>
      </w:r>
    </w:p>
    <w:p w:rsidRPr="00457100" w:rsidR="0018365F" w:rsidP="0018365F" w:rsidRDefault="0018365F" w14:paraId="0C4A9DE5" w14:textId="77777777">
      <w:pPr>
        <w:pStyle w:val="FarbigFett"/>
      </w:pPr>
      <w:r>
        <w:t xml:space="preserve">Proposed</w:t>
      </w:r>
      <w:r w:rsidRPr="00457100">
        <w:t xml:space="preserve"> Decision</w:t>
      </w:r>
    </w:p>
    <w:p w:rsidRPr="00FD370C" w:rsidR="0018365F" w:rsidP="0018365F" w:rsidRDefault="0018365F" w14:paraId="25980833"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547F543C"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33CF551E" w14:textId="77777777">
      <w:r w:rsidRPr="00FD370C">
        <w:t xml:space="preserve">[Text]</w:t>
      </w:r>
    </w:p>
    <w:p w:rsidR="0018365F" w:rsidP="0018365F" w:rsidRDefault="0018365F" w14:paraId="34013924"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2DF9DA5E" w14:textId="77777777">
      <w:r w:rsidRPr="00FD370C">
        <w:t xml:space="preserve">[Text]</w:t>
      </w:r>
    </w:p>
    <w:p w:rsidRPr="00BC5A3A" w:rsidR="00B074F1" w:rsidP="007D73FE" w:rsidRDefault="00B074F1" w14:paraId="653B1C24" w14:textId="77777777"/>
    <w:p w:rsidR="007623C7" w:rsidP="0018365F" w:rsidRDefault="007623C7" w14:paraId="27B382AC" w14:textId="77777777">
      <w:pPr>
        <w:keepNext/>
        <w:rPr>
          <w:b/>
          <w:bCs/>
          <w:lang w:eastAsia="en-US"/>
        </w:rPr>
      </w:pPr>
      <w:r w:rsidRPr="00BC5A3A">
        <w:rPr>
          <w:b/>
          <w:bCs/>
          <w:lang w:eastAsia="en-US"/>
        </w:rPr>
        <w:t xml:space="preserve">Program </w:t>
      </w:r>
      <w:r>
        <w:rPr>
          <w:b/>
          <w:bCs/>
          <w:lang w:eastAsia="en-US"/>
        </w:rPr>
        <w:t xml:space="preserve">n</w:t>
      </w:r>
    </w:p>
    <w:p w:rsidR="00245437" w:rsidP="004F0BFF" w:rsidRDefault="00245437" w14:paraId="2CA8C20C" w14:textId="77777777">
      <w:pPr>
        <w:pStyle w:val="FarbigFett"/>
      </w:pPr>
      <w:r>
        <w:t xml:space="preserve">Evidence</w:t>
      </w:r>
    </w:p>
    <w:p w:rsidRPr="00537CC9" w:rsidR="004D6AB9" w:rsidP="004F0BFF" w:rsidRDefault="004D6AB9" w14:paraId="61291DB9" w14:textId="77777777">
      <w:pPr>
        <w:pStyle w:val="Farbig"/>
        <w:rPr>
          <w:i/>
          <w:iCs/>
          <w:color w:val="auto"/>
        </w:rPr>
      </w:pPr>
      <w:r w:rsidRPr="00537CC9">
        <w:rPr>
          <w:i/>
          <w:iCs/>
          <w:color w:val="auto"/>
        </w:rPr>
        <w:t xml:space="preserve">Which key documents are referenced in the status report and evaluation for this criterion? For example</w:t>
      </w:r>
    </w:p>
    <w:p w:rsidRPr="00537CC9" w:rsidR="004D6AB9" w:rsidP="0018365F" w:rsidRDefault="004D6AB9" w14:paraId="01663A79" w14:textId="77777777">
      <w:pPr>
        <w:pStyle w:val="Farbig"/>
        <w:numPr>
          <w:ilvl w:val="0"/>
          <w:numId w:val="27"/>
        </w:numPr>
        <w:rPr>
          <w:i/>
          <w:iCs/>
          <w:color w:val="auto"/>
        </w:rPr>
      </w:pPr>
      <w:r w:rsidRPr="00537CC9">
        <w:rPr>
          <w:i/>
          <w:iCs/>
          <w:color w:val="auto"/>
        </w:rPr>
        <w:t xml:space="preserve">Study and Examination Regulations for the degree program xy</w:t>
      </w:r>
    </w:p>
    <w:p w:rsidRPr="00537CC9" w:rsidR="004D6AB9" w:rsidP="0018365F" w:rsidRDefault="004D6AB9" w14:paraId="49DDD586" w14:textId="77777777">
      <w:pPr>
        <w:pStyle w:val="Farbig"/>
        <w:numPr>
          <w:ilvl w:val="0"/>
          <w:numId w:val="27"/>
        </w:numPr>
        <w:rPr>
          <w:i/>
          <w:iCs/>
          <w:color w:val="auto"/>
        </w:rPr>
      </w:pPr>
      <w:r w:rsidRPr="00537CC9">
        <w:rPr>
          <w:i/>
          <w:iCs/>
          <w:color w:val="auto"/>
        </w:rPr>
        <w:t xml:space="preserve">Module Handbook for the xy degree program </w:t>
      </w:r>
    </w:p>
    <w:p w:rsidRPr="00537CC9" w:rsidR="004D6AB9" w:rsidP="0018365F" w:rsidRDefault="004D6AB9" w14:paraId="5E555DE8" w14:textId="77777777">
      <w:pPr>
        <w:pStyle w:val="Farbig"/>
        <w:numPr>
          <w:ilvl w:val="0"/>
          <w:numId w:val="27"/>
        </w:numPr>
        <w:rPr>
          <w:i/>
          <w:iCs/>
          <w:color w:val="auto"/>
        </w:rPr>
      </w:pPr>
      <w:r w:rsidRPr="00537CC9">
        <w:rPr>
          <w:i/>
          <w:iCs/>
          <w:color w:val="auto"/>
        </w:rPr>
        <w:t xml:space="preserve">Qualifications Framework for the subject/discipline xy (with indication of source)</w:t>
      </w:r>
    </w:p>
    <w:p w:rsidRPr="00537CC9" w:rsidR="004D6AB9" w:rsidP="0018365F" w:rsidRDefault="004D6AB9" w14:paraId="0C0065A0" w14:textId="77777777">
      <w:pPr>
        <w:pStyle w:val="Farbig"/>
        <w:numPr>
          <w:ilvl w:val="0"/>
          <w:numId w:val="27"/>
        </w:numPr>
        <w:rPr>
          <w:i/>
          <w:iCs/>
          <w:color w:val="auto"/>
        </w:rPr>
      </w:pPr>
      <w:r w:rsidRPr="00537CC9">
        <w:rPr>
          <w:i/>
          <w:iCs/>
          <w:color w:val="auto"/>
        </w:rPr>
        <w:t xml:space="preserve">Location where measures/processes are described that ensure the continuous review and adaptation of the subject-specific content and the methodological and didactic approaches of the curriculum (e.g., self-report)   </w:t>
      </w:r>
    </w:p>
    <w:p w:rsidRPr="00537CC9" w:rsidR="004D6AB9" w:rsidP="0018365F" w:rsidRDefault="004D6AB9" w14:paraId="06476486" w14:textId="77777777">
      <w:pPr>
        <w:pStyle w:val="Farbig"/>
        <w:numPr>
          <w:ilvl w:val="0"/>
          <w:numId w:val="27"/>
        </w:numPr>
        <w:rPr>
          <w:i/>
          <w:iCs/>
          <w:color w:val="auto"/>
        </w:rPr>
      </w:pPr>
      <w:r w:rsidRPr="00537CC9">
        <w:rPr>
          <w:i/>
          <w:iCs/>
          <w:color w:val="auto"/>
        </w:rPr>
        <w:t xml:space="preserve">…</w:t>
      </w:r>
    </w:p>
    <w:p w:rsidRPr="00CC4020" w:rsidR="00B074F1" w:rsidP="007D73FE" w:rsidRDefault="00B074F1" w14:paraId="7BE82166" w14:textId="77777777"/>
    <w:p w:rsidR="0018365F" w:rsidP="0018365F" w:rsidRDefault="0018365F" w14:paraId="13563327" w14:textId="77777777">
      <w:pPr>
        <w:pStyle w:val="FarbigFett"/>
      </w:pPr>
      <w:r>
        <w:t xml:space="preserve">Status</w:t>
      </w:r>
    </w:p>
    <w:p w:rsidRPr="00692E69" w:rsidR="00692E69" w:rsidP="0018365F" w:rsidRDefault="00692E69" w14:paraId="6CF524A0" w14:textId="77777777">
      <w:pPr>
        <w:rPr>
          <w:i/>
          <w:iCs/>
        </w:rPr>
      </w:pPr>
      <w:r w:rsidRPr="006C250C">
        <w:rPr>
          <w:i/>
          <w:iCs/>
        </w:rPr>
        <w:t xml:space="preserve">Verbatim excerpts from the self-report must be marked as quotations.</w:t>
      </w:r>
    </w:p>
    <w:p w:rsidRPr="00FD370C" w:rsidR="0018365F" w:rsidP="0018365F" w:rsidRDefault="0018365F" w14:paraId="138AF694" w14:textId="77777777">
      <w:r w:rsidRPr="00FD370C">
        <w:t xml:space="preserve">[Text]</w:t>
      </w:r>
    </w:p>
    <w:p w:rsidR="0018365F" w:rsidP="0018365F" w:rsidRDefault="0018365F" w14:paraId="55224755" w14:textId="77777777">
      <w:pPr>
        <w:pStyle w:val="FarbigFett"/>
      </w:pPr>
      <w:r w:rsidRPr="00457100">
        <w:t xml:space="preserve">Evaluation: Strengths and Areas for Improvement</w:t>
      </w:r>
    </w:p>
    <w:p w:rsidRPr="00FD370C" w:rsidR="0018365F" w:rsidP="0018365F" w:rsidRDefault="0018365F" w14:paraId="1F17713B" w14:textId="77777777">
      <w:r w:rsidRPr="00FD370C">
        <w:t xml:space="preserve">[Text]</w:t>
      </w:r>
    </w:p>
    <w:p w:rsidRPr="00457100" w:rsidR="0018365F" w:rsidP="0018365F" w:rsidRDefault="0018365F" w14:paraId="615FA6BE" w14:textId="77777777">
      <w:pPr>
        <w:pStyle w:val="FarbigFett"/>
      </w:pPr>
      <w:r>
        <w:t xml:space="preserve">Proposed</w:t>
      </w:r>
      <w:r w:rsidRPr="00457100">
        <w:t xml:space="preserve"> Decision</w:t>
      </w:r>
    </w:p>
    <w:p w:rsidRPr="00FD370C" w:rsidR="0018365F" w:rsidP="0018365F" w:rsidRDefault="0018365F" w14:paraId="2D8CBDB6"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0B56BE2C"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19CA434D" w14:textId="77777777">
      <w:r w:rsidRPr="00FD370C">
        <w:t xml:space="preserve">[Text]</w:t>
      </w:r>
    </w:p>
    <w:p w:rsidR="0018365F" w:rsidP="0018365F" w:rsidRDefault="0018365F" w14:paraId="7F84A5FA"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1EE07330" w14:textId="77777777">
      <w:r w:rsidRPr="00FD370C">
        <w:t xml:space="preserve">[Text]</w:t>
      </w:r>
    </w:p>
    <w:p w:rsidRPr="00457100" w:rsidR="003916CD" w:rsidP="00C64EC5" w:rsidRDefault="003916CD" w14:paraId="23AFCC96" w14:textId="77777777">
      <w:pPr>
        <w:rPr>
          <w:lang w:eastAsia="en-US"/>
        </w:rPr>
      </w:pPr>
    </w:p>
    <w:p w:rsidRPr="00793E5B" w:rsidR="00E50FF3" w:rsidP="0018365F" w:rsidRDefault="00D1447E" w14:paraId="2A48494C" w14:textId="77777777">
      <w:pPr>
        <w:pStyle w:val="berschrift3"/>
      </w:pPr>
      <w:bookmarkStart w:name="_(Wenn_einschlägig)_Lehramt" w:id="70"/>
      <w:bookmarkStart w:name="_Toc198290771" w:id="71"/>
      <w:bookmarkEnd w:id="70"/>
      <w:r w:rsidRPr="00E004D2">
        <w:rPr>
          <w:i/>
          <w:iCs/>
        </w:rPr>
        <w:t xml:space="preserve">If applicable</w:t>
      </w:r>
      <w:r w:rsidRPr="00E004D2" w:rsidR="006C6601">
        <w:rPr>
          <w:i/>
          <w:iCs/>
        </w:rPr>
        <w:t xml:space="preserve">: </w:t>
      </w:r>
      <w:r w:rsidRPr="00BA1B4F" w:rsidR="004507AC">
        <w:t xml:space="preserve">Teaching profession </w:t>
      </w:r>
      <w:r w:rsidRPr="006E231D">
        <w:rPr>
          <w:rFonts w:cs="Times New Roman"/>
        </w:rPr>
        <w:t xml:space="preserve">(</w:t>
      </w:r>
      <w:r w:rsidR="00E004D2">
        <w:t xml:space="preserve">Section</w:t>
      </w:r>
      <w:r w:rsidRPr="006E231D">
        <w:t xml:space="preserve"> 13(2) and (3) MRVO)</w:t>
      </w:r>
      <w:bookmarkEnd w:id="71"/>
    </w:p>
    <w:p w:rsidRPr="00432E61" w:rsidR="001403CA" w:rsidP="0018365F" w:rsidRDefault="001403CA" w14:paraId="3230A1EE" w14:textId="77777777">
      <w:pPr>
        <w:pStyle w:val="Listenabsatz"/>
        <w:keepNext/>
        <w:numPr>
          <w:ilvl w:val="0"/>
          <w:numId w:val="18"/>
        </w:numPr>
        <w:rPr>
          <w:i/>
          <w:iCs/>
        </w:rPr>
      </w:pPr>
      <w:r w:rsidRPr="00432E61">
        <w:rPr>
          <w:b/>
          <w:bCs/>
        </w:rPr>
        <w:t xml:space="preserve">Cross-program aspects </w:t>
      </w:r>
      <w:r w:rsidRPr="00432E61">
        <w:rPr>
          <w:i/>
          <w:iCs/>
        </w:rPr>
        <w:t xml:space="preserve">(if applicable)</w:t>
      </w:r>
    </w:p>
    <w:p w:rsidR="00432E61" w:rsidP="00432E61" w:rsidRDefault="00432E61" w14:paraId="0EC0FF94" w14:textId="77777777">
      <w:pPr>
        <w:rPr>
          <w:i/>
          <w:iCs/>
        </w:rPr>
      </w:pPr>
      <w:r w:rsidRPr="00BA1467">
        <w:rPr>
          <w:i/>
          <w:iCs/>
        </w:rPr>
        <w:t xml:space="preserve">Facts and assessments that apply equally to all programs in the bundle must be documented in this section. Such cross-program aspects should not be repeated in the program-specific assessments; a cross-reference to this section is </w:t>
      </w:r>
      <w:r w:rsidRPr="00BA1467">
        <w:rPr>
          <w:i/>
          <w:iCs/>
        </w:rPr>
        <w:t xml:space="preserve">sufficient</w:t>
      </w:r>
      <w:r>
        <w:rPr>
          <w:i/>
          <w:iCs/>
        </w:rPr>
        <w:t xml:space="preserve"> there</w:t>
      </w:r>
      <w:r>
        <w:rPr>
          <w:i/>
          <w:iCs/>
        </w:rPr>
        <w:t xml:space="preserve">.</w:t>
      </w:r>
    </w:p>
    <w:p w:rsidRPr="00692E69" w:rsidR="00692E69" w:rsidP="0018365F" w:rsidRDefault="00692E69" w14:paraId="1D199B9F" w14:textId="77777777">
      <w:pPr>
        <w:rPr>
          <w:i/>
          <w:iCs/>
        </w:rPr>
      </w:pPr>
      <w:r w:rsidRPr="006C250C">
        <w:rPr>
          <w:i/>
          <w:iCs/>
        </w:rPr>
        <w:t xml:space="preserve">Verbatim excerpts from the self-evaluation report must be marked as quotations.</w:t>
      </w:r>
    </w:p>
    <w:p w:rsidR="0018365F" w:rsidP="0018365F" w:rsidRDefault="0018365F" w14:paraId="7A73E7D8" w14:textId="77777777">
      <w:r>
        <w:t xml:space="preserve">[Text]</w:t>
      </w:r>
    </w:p>
    <w:p w:rsidR="0018365F" w:rsidP="0018365F" w:rsidRDefault="0018365F" w14:paraId="4B923571" w14:textId="77777777"/>
    <w:p w:rsidRPr="00BC5A3A" w:rsidR="001403CA" w:rsidP="0018365F" w:rsidRDefault="001403CA" w14:paraId="43190026" w14:textId="77777777">
      <w:pPr>
        <w:keepNext/>
        <w:rPr>
          <w:b/>
          <w:bCs/>
          <w:lang w:eastAsia="en-US"/>
        </w:rPr>
      </w:pPr>
      <w:r w:rsidRPr="00BC5A3A">
        <w:rPr>
          <w:b/>
          <w:bCs/>
          <w:lang w:eastAsia="en-US"/>
        </w:rPr>
        <w:t xml:space="preserve">b) Program-specific evaluation</w:t>
      </w:r>
    </w:p>
    <w:p w:rsidR="007F3A9C" w:rsidP="0018365F" w:rsidRDefault="007F3A9C" w14:paraId="31279250" w14:textId="77777777">
      <w:pPr>
        <w:keepNext/>
        <w:rPr>
          <w:b/>
          <w:bCs/>
          <w:lang w:eastAsia="en-US"/>
        </w:rPr>
      </w:pPr>
      <w:r w:rsidRPr="00BC5A3A">
        <w:rPr>
          <w:b/>
          <w:bCs/>
          <w:lang w:eastAsia="en-US"/>
        </w:rPr>
        <w:t xml:space="preserve">Program 01</w:t>
      </w:r>
    </w:p>
    <w:p w:rsidR="00245437" w:rsidP="004F0BFF" w:rsidRDefault="00245437" w14:paraId="5624DF1A" w14:textId="77777777">
      <w:pPr>
        <w:pStyle w:val="FarbigFett"/>
      </w:pPr>
      <w:r>
        <w:t xml:space="preserve">Evidence</w:t>
      </w:r>
    </w:p>
    <w:p w:rsidRPr="00537CC9" w:rsidR="00346DEB" w:rsidP="004F0BFF" w:rsidRDefault="00346DEB" w14:paraId="5F8FD2B1" w14:textId="77777777">
      <w:pPr>
        <w:pStyle w:val="Farbig"/>
        <w:rPr>
          <w:i/>
          <w:iCs/>
          <w:color w:val="auto"/>
        </w:rPr>
      </w:pPr>
      <w:r w:rsidRPr="00537CC9">
        <w:rPr>
          <w:i/>
          <w:iCs/>
          <w:color w:val="auto"/>
        </w:rPr>
        <w:t xml:space="preserve">Which key documents are referenced in the status report and evaluation for this criterion? For example</w:t>
      </w:r>
    </w:p>
    <w:p w:rsidRPr="00537CC9" w:rsidR="00346DEB" w:rsidP="0018365F" w:rsidRDefault="00346DEB" w14:paraId="2B92BFDF" w14:textId="77777777">
      <w:pPr>
        <w:numPr>
          <w:ilvl w:val="0"/>
          <w:numId w:val="6"/>
        </w:numPr>
        <w:rPr>
          <w:rFonts w:cs="Arial"/>
          <w:i/>
          <w:iCs/>
          <w:szCs w:val="22"/>
          <w:lang w:eastAsia="en-US"/>
        </w:rPr>
      </w:pPr>
      <w:r w:rsidRPr="00537CC9">
        <w:rPr>
          <w:rFonts w:cs="Arial"/>
          <w:i/>
          <w:iCs/>
          <w:szCs w:val="22"/>
          <w:lang w:eastAsia="en-US"/>
        </w:rPr>
        <w:t xml:space="preserve">KMK Standards “Standards for Teacher Education: Educational Sciences”</w:t>
      </w:r>
    </w:p>
    <w:p w:rsidRPr="00537CC9" w:rsidR="00346DEB" w:rsidP="0018365F" w:rsidRDefault="00346DEB" w14:paraId="37D7933F" w14:textId="77777777">
      <w:pPr>
        <w:numPr>
          <w:ilvl w:val="0"/>
          <w:numId w:val="6"/>
        </w:numPr>
        <w:rPr>
          <w:rFonts w:cs="Arial"/>
          <w:i/>
          <w:iCs/>
          <w:szCs w:val="22"/>
          <w:lang w:eastAsia="en-US"/>
        </w:rPr>
      </w:pPr>
      <w:r w:rsidRPr="00537CC9">
        <w:rPr>
          <w:rFonts w:cs="Arial"/>
          <w:i/>
          <w:iCs/>
          <w:szCs w:val="22"/>
          <w:lang w:eastAsia="en-US"/>
        </w:rPr>
        <w:t xml:space="preserve">Joint state requirements for subject-specific sciences and subject-specific didactics in teacher education </w:t>
      </w:r>
    </w:p>
    <w:p w:rsidRPr="00537CC9" w:rsidR="00346DEB" w:rsidP="0018365F" w:rsidRDefault="00346DEB" w14:paraId="6438AB6E" w14:textId="77777777">
      <w:pPr>
        <w:numPr>
          <w:ilvl w:val="0"/>
          <w:numId w:val="6"/>
        </w:numPr>
        <w:rPr>
          <w:rFonts w:cs="Arial"/>
          <w:i/>
          <w:iCs/>
          <w:szCs w:val="22"/>
          <w:lang w:eastAsia="en-US"/>
        </w:rPr>
      </w:pPr>
      <w:r w:rsidRPr="00537CC9">
        <w:rPr>
          <w:rFonts w:cs="Arial"/>
          <w:i/>
          <w:iCs/>
          <w:szCs w:val="22"/>
          <w:lang w:eastAsia="en-US"/>
        </w:rPr>
        <w:t xml:space="preserve">State school law, if applicable</w:t>
      </w:r>
    </w:p>
    <w:p w:rsidRPr="00537CC9" w:rsidR="00346DEB" w:rsidP="0018365F" w:rsidRDefault="00346DEB" w14:paraId="6D15891A" w14:textId="77777777">
      <w:pPr>
        <w:numPr>
          <w:ilvl w:val="0"/>
          <w:numId w:val="6"/>
        </w:numPr>
        <w:rPr>
          <w:rFonts w:cs="Arial"/>
          <w:i/>
          <w:iCs/>
          <w:szCs w:val="22"/>
          <w:lang w:eastAsia="en-US"/>
        </w:rPr>
      </w:pPr>
      <w:r w:rsidRPr="00537CC9">
        <w:rPr>
          <w:rFonts w:cs="Arial"/>
          <w:i/>
          <w:iCs/>
          <w:szCs w:val="22"/>
          <w:lang w:eastAsia="en-US"/>
        </w:rPr>
        <w:t xml:space="preserve">State regulations and other provisions regarding teacher education, if applicable</w:t>
      </w:r>
    </w:p>
    <w:p w:rsidRPr="00537CC9" w:rsidR="00346DEB" w:rsidP="0018365F" w:rsidRDefault="00346DEB" w14:paraId="6E39AB18" w14:textId="77777777">
      <w:pPr>
        <w:numPr>
          <w:ilvl w:val="0"/>
          <w:numId w:val="6"/>
        </w:numPr>
        <w:rPr>
          <w:rFonts w:cs="Arial"/>
          <w:i/>
          <w:iCs/>
          <w:szCs w:val="22"/>
          <w:lang w:eastAsia="en-US"/>
        </w:rPr>
      </w:pPr>
      <w:r w:rsidRPr="00537CC9">
        <w:rPr>
          <w:rFonts w:cs="Arial"/>
          <w:i/>
          <w:iCs/>
          <w:szCs w:val="22"/>
          <w:lang w:eastAsia="en-US"/>
        </w:rPr>
        <w:t xml:space="preserve">Study and Examination Regulations and Module Handbook for the xy degree program</w:t>
      </w:r>
    </w:p>
    <w:p w:rsidRPr="00537CC9" w:rsidR="00346DEB" w:rsidP="0018365F" w:rsidRDefault="00346DEB" w14:paraId="3565B347" w14:textId="77777777">
      <w:pPr>
        <w:numPr>
          <w:ilvl w:val="0"/>
          <w:numId w:val="6"/>
        </w:numPr>
        <w:rPr>
          <w:rFonts w:cs="Arial"/>
          <w:i/>
          <w:iCs/>
          <w:szCs w:val="22"/>
          <w:lang w:eastAsia="en-US"/>
        </w:rPr>
      </w:pPr>
      <w:r w:rsidRPr="00537CC9">
        <w:rPr>
          <w:rFonts w:cs="Arial"/>
          <w:i/>
          <w:iCs/>
          <w:szCs w:val="22"/>
          <w:lang w:eastAsia="en-US"/>
        </w:rPr>
        <w:t xml:space="preserve">…</w:t>
      </w:r>
    </w:p>
    <w:p w:rsidRPr="00CC4020" w:rsidR="0051138A" w:rsidP="004D6AB9" w:rsidRDefault="0051138A" w14:paraId="199B7281" w14:textId="77777777"/>
    <w:p w:rsidR="0018365F" w:rsidP="0018365F" w:rsidRDefault="0018365F" w14:paraId="7B846BD1" w14:textId="77777777">
      <w:pPr>
        <w:pStyle w:val="FarbigFett"/>
      </w:pPr>
      <w:r>
        <w:t xml:space="preserve">Status</w:t>
      </w:r>
    </w:p>
    <w:p w:rsidRPr="00692E69" w:rsidR="00692E69" w:rsidP="0018365F" w:rsidRDefault="00692E69" w14:paraId="22293088" w14:textId="77777777">
      <w:pPr>
        <w:rPr>
          <w:i/>
          <w:iCs/>
        </w:rPr>
      </w:pPr>
      <w:r w:rsidRPr="006C250C">
        <w:rPr>
          <w:i/>
          <w:iCs/>
        </w:rPr>
        <w:t xml:space="preserve">Direct quotations from the self-report must be marked as such.</w:t>
      </w:r>
    </w:p>
    <w:p w:rsidRPr="00FD370C" w:rsidR="0018365F" w:rsidP="0018365F" w:rsidRDefault="0018365F" w14:paraId="213791C6" w14:textId="77777777">
      <w:r w:rsidRPr="00FD370C">
        <w:t xml:space="preserve">[Text]</w:t>
      </w:r>
    </w:p>
    <w:p w:rsidR="0018365F" w:rsidP="0018365F" w:rsidRDefault="0018365F" w14:paraId="6BE00D87" w14:textId="77777777">
      <w:pPr>
        <w:pStyle w:val="FarbigFett"/>
      </w:pPr>
      <w:r w:rsidRPr="00457100">
        <w:t xml:space="preserve">Evaluation: Strengths and Areas for Improvement</w:t>
      </w:r>
    </w:p>
    <w:p w:rsidRPr="00FD370C" w:rsidR="0018365F" w:rsidP="0018365F" w:rsidRDefault="0018365F" w14:paraId="0D73E184" w14:textId="77777777">
      <w:r w:rsidRPr="00FD370C">
        <w:t xml:space="preserve">[Text]</w:t>
      </w:r>
    </w:p>
    <w:p w:rsidRPr="00457100" w:rsidR="0018365F" w:rsidP="0018365F" w:rsidRDefault="0018365F" w14:paraId="319F46F7" w14:textId="77777777">
      <w:pPr>
        <w:pStyle w:val="FarbigFett"/>
      </w:pPr>
      <w:r>
        <w:t xml:space="preserve">Proposed</w:t>
      </w:r>
      <w:r w:rsidRPr="00457100">
        <w:t xml:space="preserve"> Decision</w:t>
      </w:r>
    </w:p>
    <w:p w:rsidRPr="00FD370C" w:rsidR="0018365F" w:rsidP="0018365F" w:rsidRDefault="0018365F" w14:paraId="46724C8B"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29EF5008"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5CDE0D15" w14:textId="77777777">
      <w:r w:rsidRPr="00FD370C">
        <w:t xml:space="preserve">[Text]</w:t>
      </w:r>
    </w:p>
    <w:p w:rsidR="0018365F" w:rsidP="0018365F" w:rsidRDefault="0018365F" w14:paraId="4DA8D816"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6176AEB0" w14:textId="77777777">
      <w:r w:rsidRPr="00FD370C">
        <w:t xml:space="preserve">[Text]</w:t>
      </w:r>
    </w:p>
    <w:p w:rsidRPr="00BC5A3A" w:rsidR="0051138A" w:rsidP="004D6AB9" w:rsidRDefault="0051138A" w14:paraId="211888F4" w14:textId="77777777"/>
    <w:p w:rsidR="007F3A9C" w:rsidP="0018365F" w:rsidRDefault="007F3A9C" w14:paraId="454ACB83" w14:textId="77777777">
      <w:pPr>
        <w:keepNext/>
        <w:rPr>
          <w:b/>
          <w:bCs/>
          <w:lang w:eastAsia="en-US"/>
        </w:rPr>
      </w:pPr>
      <w:r w:rsidRPr="00BC5A3A">
        <w:rPr>
          <w:b/>
          <w:bCs/>
          <w:lang w:eastAsia="en-US"/>
        </w:rPr>
        <w:t xml:space="preserve">Program</w:t>
      </w:r>
      <w:r>
        <w:rPr>
          <w:b/>
          <w:bCs/>
          <w:lang w:eastAsia="en-US"/>
        </w:rPr>
        <w:t xml:space="preserve"> 02</w:t>
      </w:r>
    </w:p>
    <w:p w:rsidR="00245437" w:rsidP="004F0BFF" w:rsidRDefault="00245437" w14:paraId="616E3662" w14:textId="77777777">
      <w:pPr>
        <w:pStyle w:val="FarbigFett"/>
      </w:pPr>
      <w:r>
        <w:t xml:space="preserve">Evidence</w:t>
      </w:r>
    </w:p>
    <w:p w:rsidRPr="00537CC9" w:rsidR="00346DEB" w:rsidP="004F0BFF" w:rsidRDefault="00346DEB" w14:paraId="5C29269D" w14:textId="77777777">
      <w:pPr>
        <w:pStyle w:val="Farbig"/>
        <w:rPr>
          <w:i/>
          <w:iCs/>
          <w:color w:val="auto"/>
        </w:rPr>
      </w:pPr>
      <w:r w:rsidRPr="00537CC9">
        <w:rPr>
          <w:i/>
          <w:iCs/>
          <w:color w:val="auto"/>
        </w:rPr>
        <w:t xml:space="preserve">Which key documents are referenced in the status report and evaluation for this criterion? For example</w:t>
      </w:r>
    </w:p>
    <w:p w:rsidRPr="00537CC9" w:rsidR="00346DEB" w:rsidP="0018365F" w:rsidRDefault="00346DEB" w14:paraId="31BB4D25" w14:textId="77777777">
      <w:pPr>
        <w:numPr>
          <w:ilvl w:val="0"/>
          <w:numId w:val="6"/>
        </w:numPr>
        <w:rPr>
          <w:rFonts w:cs="Arial"/>
          <w:i/>
          <w:iCs/>
          <w:szCs w:val="22"/>
          <w:lang w:eastAsia="en-US"/>
        </w:rPr>
      </w:pPr>
      <w:r w:rsidRPr="00537CC9">
        <w:rPr>
          <w:rFonts w:cs="Arial"/>
          <w:i/>
          <w:iCs/>
          <w:szCs w:val="22"/>
          <w:lang w:eastAsia="en-US"/>
        </w:rPr>
        <w:t xml:space="preserve">KMK Standards “Standards for Teacher Education: Educational Sciences”</w:t>
      </w:r>
    </w:p>
    <w:p w:rsidRPr="00537CC9" w:rsidR="00346DEB" w:rsidP="0018365F" w:rsidRDefault="00346DEB" w14:paraId="798B64CC" w14:textId="77777777">
      <w:pPr>
        <w:numPr>
          <w:ilvl w:val="0"/>
          <w:numId w:val="6"/>
        </w:numPr>
        <w:rPr>
          <w:rFonts w:cs="Arial"/>
          <w:i/>
          <w:iCs/>
          <w:szCs w:val="22"/>
          <w:lang w:eastAsia="en-US"/>
        </w:rPr>
      </w:pPr>
      <w:r w:rsidRPr="00537CC9">
        <w:rPr>
          <w:rFonts w:cs="Arial"/>
          <w:i/>
          <w:iCs/>
          <w:szCs w:val="22"/>
          <w:lang w:eastAsia="en-US"/>
        </w:rPr>
        <w:t xml:space="preserve">Joint state requirements for subject-specific sciences and didactics in teacher education </w:t>
      </w:r>
    </w:p>
    <w:p w:rsidRPr="00537CC9" w:rsidR="00346DEB" w:rsidP="0018365F" w:rsidRDefault="00346DEB" w14:paraId="73A6D693" w14:textId="77777777">
      <w:pPr>
        <w:numPr>
          <w:ilvl w:val="0"/>
          <w:numId w:val="6"/>
        </w:numPr>
        <w:rPr>
          <w:rFonts w:cs="Arial"/>
          <w:i/>
          <w:iCs/>
          <w:szCs w:val="22"/>
          <w:lang w:eastAsia="en-US"/>
        </w:rPr>
      </w:pPr>
      <w:r w:rsidRPr="00537CC9">
        <w:rPr>
          <w:rFonts w:cs="Arial"/>
          <w:i/>
          <w:iCs/>
          <w:szCs w:val="22"/>
          <w:lang w:eastAsia="en-US"/>
        </w:rPr>
        <w:t xml:space="preserve">State school law, if applicable</w:t>
      </w:r>
    </w:p>
    <w:p w:rsidRPr="00537CC9" w:rsidR="00346DEB" w:rsidP="0018365F" w:rsidRDefault="00346DEB" w14:paraId="6282B7F7" w14:textId="77777777">
      <w:pPr>
        <w:numPr>
          <w:ilvl w:val="0"/>
          <w:numId w:val="6"/>
        </w:numPr>
        <w:rPr>
          <w:rFonts w:cs="Arial"/>
          <w:i/>
          <w:iCs/>
          <w:szCs w:val="22"/>
          <w:lang w:eastAsia="en-US"/>
        </w:rPr>
      </w:pPr>
      <w:r w:rsidRPr="00537CC9">
        <w:rPr>
          <w:rFonts w:cs="Arial"/>
          <w:i/>
          <w:iCs/>
          <w:szCs w:val="22"/>
          <w:lang w:eastAsia="en-US"/>
        </w:rPr>
        <w:t xml:space="preserve">State regulations and other provisions regarding teacher education, if applicable</w:t>
      </w:r>
    </w:p>
    <w:p w:rsidRPr="00537CC9" w:rsidR="00346DEB" w:rsidP="0018365F" w:rsidRDefault="00346DEB" w14:paraId="4BD87498" w14:textId="77777777">
      <w:pPr>
        <w:numPr>
          <w:ilvl w:val="0"/>
          <w:numId w:val="6"/>
        </w:numPr>
        <w:rPr>
          <w:rFonts w:cs="Arial"/>
          <w:i/>
          <w:iCs/>
          <w:szCs w:val="22"/>
          <w:lang w:eastAsia="en-US"/>
        </w:rPr>
      </w:pPr>
      <w:r w:rsidRPr="00537CC9">
        <w:rPr>
          <w:rFonts w:cs="Arial"/>
          <w:i/>
          <w:iCs/>
          <w:szCs w:val="22"/>
          <w:lang w:eastAsia="en-US"/>
        </w:rPr>
        <w:t xml:space="preserve">Study and Examination Regulations and Module Handbook for the xy degree program</w:t>
      </w:r>
    </w:p>
    <w:p w:rsidRPr="00537CC9" w:rsidR="00346DEB" w:rsidP="0018365F" w:rsidRDefault="00346DEB" w14:paraId="49FDBA58" w14:textId="77777777">
      <w:pPr>
        <w:numPr>
          <w:ilvl w:val="0"/>
          <w:numId w:val="6"/>
        </w:numPr>
        <w:rPr>
          <w:rFonts w:cs="Arial"/>
          <w:i/>
          <w:iCs/>
          <w:szCs w:val="22"/>
          <w:lang w:eastAsia="en-US"/>
        </w:rPr>
      </w:pPr>
      <w:r w:rsidRPr="00537CC9">
        <w:rPr>
          <w:rFonts w:cs="Arial"/>
          <w:i/>
          <w:iCs/>
          <w:szCs w:val="22"/>
          <w:lang w:eastAsia="en-US"/>
        </w:rPr>
        <w:t xml:space="preserve">…</w:t>
      </w:r>
    </w:p>
    <w:p w:rsidRPr="00BC5A3A" w:rsidR="00245437" w:rsidP="00CC4020" w:rsidRDefault="00245437" w14:paraId="25E2949E" w14:textId="77777777">
      <w:pPr>
        <w:rPr>
          <w:lang w:eastAsia="en-US"/>
        </w:rPr>
      </w:pPr>
    </w:p>
    <w:p w:rsidR="0018365F" w:rsidP="0018365F" w:rsidRDefault="0018365F" w14:paraId="006C324A" w14:textId="77777777">
      <w:pPr>
        <w:pStyle w:val="FarbigFett"/>
      </w:pPr>
      <w:r>
        <w:t xml:space="preserve">Status</w:t>
      </w:r>
    </w:p>
    <w:p w:rsidRPr="00692E69" w:rsidR="00692E69" w:rsidP="0018365F" w:rsidRDefault="00692E69" w14:paraId="51D1FFE6" w14:textId="77777777">
      <w:pPr>
        <w:rPr>
          <w:i/>
          <w:iCs/>
        </w:rPr>
      </w:pPr>
      <w:r w:rsidRPr="006C250C">
        <w:rPr>
          <w:i/>
          <w:iCs/>
        </w:rPr>
        <w:t xml:space="preserve">Direct quotations from the self-report must be marked as such.</w:t>
      </w:r>
    </w:p>
    <w:p w:rsidRPr="00FD370C" w:rsidR="0018365F" w:rsidP="0018365F" w:rsidRDefault="0018365F" w14:paraId="0052EB2F" w14:textId="77777777">
      <w:r w:rsidRPr="00FD370C">
        <w:t xml:space="preserve">[Text]</w:t>
      </w:r>
    </w:p>
    <w:p w:rsidR="0018365F" w:rsidP="0018365F" w:rsidRDefault="0018365F" w14:paraId="081513BD" w14:textId="77777777">
      <w:pPr>
        <w:pStyle w:val="FarbigFett"/>
      </w:pPr>
      <w:r w:rsidRPr="00457100">
        <w:t xml:space="preserve">Evaluation: Strengths and Areas for Improvement</w:t>
      </w:r>
    </w:p>
    <w:p w:rsidRPr="00FD370C" w:rsidR="0018365F" w:rsidP="0018365F" w:rsidRDefault="0018365F" w14:paraId="2BA2ECD7" w14:textId="77777777">
      <w:r w:rsidRPr="00FD370C">
        <w:t xml:space="preserve">[Text]</w:t>
      </w:r>
    </w:p>
    <w:p w:rsidRPr="00457100" w:rsidR="0018365F" w:rsidP="0018365F" w:rsidRDefault="0018365F" w14:paraId="2464B848" w14:textId="77777777">
      <w:pPr>
        <w:pStyle w:val="FarbigFett"/>
      </w:pPr>
      <w:r>
        <w:t xml:space="preserve">Proposed</w:t>
      </w:r>
      <w:r w:rsidRPr="00457100">
        <w:t xml:space="preserve"> Decision</w:t>
      </w:r>
    </w:p>
    <w:p w:rsidRPr="00FD370C" w:rsidR="0018365F" w:rsidP="0018365F" w:rsidRDefault="0018365F" w14:paraId="46FE77FD"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2B4DEE3B"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67B909F9" w14:textId="77777777">
      <w:r w:rsidRPr="00FD370C">
        <w:t xml:space="preserve">[Text]</w:t>
      </w:r>
    </w:p>
    <w:p w:rsidR="0018365F" w:rsidP="0018365F" w:rsidRDefault="0018365F" w14:paraId="40C08CAB"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35E15596" w14:textId="77777777">
      <w:r w:rsidRPr="00FD370C">
        <w:t xml:space="preserve">[Text]</w:t>
      </w:r>
    </w:p>
    <w:p w:rsidRPr="00BC5A3A" w:rsidR="0051138A" w:rsidP="004D6AB9" w:rsidRDefault="0051138A" w14:paraId="209D30B0" w14:textId="77777777"/>
    <w:p w:rsidR="007F3A9C" w:rsidP="0018365F" w:rsidRDefault="007F3A9C" w14:paraId="49619792" w14:textId="77777777">
      <w:pPr>
        <w:keepNext/>
        <w:rPr>
          <w:b/>
          <w:bCs/>
          <w:lang w:eastAsia="en-US"/>
        </w:rPr>
      </w:pPr>
      <w:r w:rsidRPr="00BC5A3A">
        <w:rPr>
          <w:b/>
          <w:bCs/>
          <w:lang w:eastAsia="en-US"/>
        </w:rPr>
        <w:t xml:space="preserve">Program </w:t>
      </w:r>
      <w:r>
        <w:rPr>
          <w:b/>
          <w:bCs/>
          <w:lang w:eastAsia="en-US"/>
        </w:rPr>
        <w:t xml:space="preserve">n</w:t>
      </w:r>
    </w:p>
    <w:p w:rsidR="00245437" w:rsidP="004F0BFF" w:rsidRDefault="00245437" w14:paraId="40008864" w14:textId="77777777">
      <w:pPr>
        <w:pStyle w:val="FarbigFett"/>
      </w:pPr>
      <w:r>
        <w:t xml:space="preserve">Evidence</w:t>
      </w:r>
    </w:p>
    <w:p w:rsidRPr="00537CC9" w:rsidR="00346DEB" w:rsidP="004F0BFF" w:rsidRDefault="00346DEB" w14:paraId="6F7D41B0" w14:textId="77777777">
      <w:pPr>
        <w:pStyle w:val="Farbig"/>
        <w:rPr>
          <w:i/>
          <w:iCs/>
          <w:color w:val="auto"/>
        </w:rPr>
      </w:pPr>
      <w:r w:rsidRPr="00537CC9">
        <w:rPr>
          <w:i/>
          <w:iCs/>
          <w:color w:val="auto"/>
        </w:rPr>
        <w:t xml:space="preserve">Which key documents are referenced in the status report and evaluation for this criterion? For example</w:t>
      </w:r>
    </w:p>
    <w:p w:rsidRPr="00537CC9" w:rsidR="00346DEB" w:rsidP="0018365F" w:rsidRDefault="00346DEB" w14:paraId="334DE337" w14:textId="77777777">
      <w:pPr>
        <w:numPr>
          <w:ilvl w:val="0"/>
          <w:numId w:val="6"/>
        </w:numPr>
        <w:rPr>
          <w:rFonts w:cs="Arial"/>
          <w:i/>
          <w:iCs/>
          <w:szCs w:val="22"/>
          <w:lang w:eastAsia="en-US"/>
        </w:rPr>
      </w:pPr>
      <w:r w:rsidRPr="00537CC9">
        <w:rPr>
          <w:rFonts w:cs="Arial"/>
          <w:i/>
          <w:iCs/>
          <w:szCs w:val="22"/>
          <w:lang w:eastAsia="en-US"/>
        </w:rPr>
        <w:t xml:space="preserve">KMK Standards “Standards for Teacher Education: Educational Sciences”</w:t>
      </w:r>
    </w:p>
    <w:p w:rsidRPr="00537CC9" w:rsidR="00346DEB" w:rsidP="0018365F" w:rsidRDefault="00346DEB" w14:paraId="4E128C92" w14:textId="77777777">
      <w:pPr>
        <w:numPr>
          <w:ilvl w:val="0"/>
          <w:numId w:val="6"/>
        </w:numPr>
        <w:rPr>
          <w:rFonts w:cs="Arial"/>
          <w:i/>
          <w:iCs/>
          <w:szCs w:val="22"/>
          <w:lang w:eastAsia="en-US"/>
        </w:rPr>
      </w:pPr>
      <w:r w:rsidRPr="00537CC9">
        <w:rPr>
          <w:rFonts w:cs="Arial"/>
          <w:i/>
          <w:iCs/>
          <w:szCs w:val="22"/>
          <w:lang w:eastAsia="en-US"/>
        </w:rPr>
        <w:t xml:space="preserve">Joint state requirements for subject-specific sciences and didactics in teacher education </w:t>
      </w:r>
    </w:p>
    <w:p w:rsidRPr="00537CC9" w:rsidR="00346DEB" w:rsidP="0018365F" w:rsidRDefault="00346DEB" w14:paraId="38A7A3D7" w14:textId="77777777">
      <w:pPr>
        <w:numPr>
          <w:ilvl w:val="0"/>
          <w:numId w:val="6"/>
        </w:numPr>
        <w:rPr>
          <w:rFonts w:cs="Arial"/>
          <w:i/>
          <w:iCs/>
          <w:szCs w:val="22"/>
          <w:lang w:eastAsia="en-US"/>
        </w:rPr>
      </w:pPr>
      <w:r w:rsidRPr="00537CC9">
        <w:rPr>
          <w:rFonts w:cs="Arial"/>
          <w:i/>
          <w:iCs/>
          <w:szCs w:val="22"/>
          <w:lang w:eastAsia="en-US"/>
        </w:rPr>
        <w:t xml:space="preserve">State school law, if applicable</w:t>
      </w:r>
    </w:p>
    <w:p w:rsidRPr="00537CC9" w:rsidR="00346DEB" w:rsidP="0018365F" w:rsidRDefault="00346DEB" w14:paraId="1245510A" w14:textId="77777777">
      <w:pPr>
        <w:numPr>
          <w:ilvl w:val="0"/>
          <w:numId w:val="6"/>
        </w:numPr>
        <w:rPr>
          <w:rFonts w:cs="Arial"/>
          <w:i/>
          <w:iCs/>
          <w:szCs w:val="22"/>
          <w:lang w:eastAsia="en-US"/>
        </w:rPr>
      </w:pPr>
      <w:r w:rsidRPr="00537CC9">
        <w:rPr>
          <w:rFonts w:cs="Arial"/>
          <w:i/>
          <w:iCs/>
          <w:szCs w:val="22"/>
          <w:lang w:eastAsia="en-US"/>
        </w:rPr>
        <w:t xml:space="preserve">State regulations and other provisions regarding teacher education, if applicable</w:t>
      </w:r>
    </w:p>
    <w:p w:rsidRPr="00537CC9" w:rsidR="00346DEB" w:rsidP="0018365F" w:rsidRDefault="00346DEB" w14:paraId="0842AF9F" w14:textId="77777777">
      <w:pPr>
        <w:numPr>
          <w:ilvl w:val="0"/>
          <w:numId w:val="6"/>
        </w:numPr>
        <w:rPr>
          <w:rFonts w:cs="Arial"/>
          <w:i/>
          <w:iCs/>
          <w:szCs w:val="22"/>
          <w:lang w:eastAsia="en-US"/>
        </w:rPr>
      </w:pPr>
      <w:r w:rsidRPr="00537CC9">
        <w:rPr>
          <w:rFonts w:cs="Arial"/>
          <w:i/>
          <w:iCs/>
          <w:szCs w:val="22"/>
          <w:lang w:eastAsia="en-US"/>
        </w:rPr>
        <w:t xml:space="preserve">Study and Examination Regulations and Module Handbook for the xy degree program</w:t>
      </w:r>
    </w:p>
    <w:p w:rsidRPr="00537CC9" w:rsidR="00346DEB" w:rsidP="0018365F" w:rsidRDefault="00346DEB" w14:paraId="01582914" w14:textId="77777777">
      <w:pPr>
        <w:numPr>
          <w:ilvl w:val="0"/>
          <w:numId w:val="6"/>
        </w:numPr>
        <w:rPr>
          <w:rFonts w:cs="Arial"/>
          <w:i/>
          <w:iCs/>
          <w:szCs w:val="22"/>
          <w:lang w:eastAsia="en-US"/>
        </w:rPr>
      </w:pPr>
      <w:r w:rsidRPr="00537CC9">
        <w:rPr>
          <w:rFonts w:cs="Arial"/>
          <w:i/>
          <w:iCs/>
          <w:szCs w:val="22"/>
          <w:lang w:eastAsia="en-US"/>
        </w:rPr>
        <w:t xml:space="preserve">…</w:t>
      </w:r>
    </w:p>
    <w:p w:rsidRPr="00CC4020" w:rsidR="0051138A" w:rsidP="004D6AB9" w:rsidRDefault="0051138A" w14:paraId="2E2C8E3A" w14:textId="77777777"/>
    <w:p w:rsidR="0018365F" w:rsidP="0018365F" w:rsidRDefault="0018365F" w14:paraId="7E59161E" w14:textId="77777777">
      <w:pPr>
        <w:pStyle w:val="FarbigFett"/>
      </w:pPr>
      <w:r>
        <w:t xml:space="preserve">Status</w:t>
      </w:r>
    </w:p>
    <w:p w:rsidRPr="00692E69" w:rsidR="00692E69" w:rsidP="0018365F" w:rsidRDefault="00692E69" w14:paraId="3AB27A71" w14:textId="77777777">
      <w:pPr>
        <w:rPr>
          <w:i/>
          <w:iCs/>
        </w:rPr>
      </w:pPr>
      <w:r w:rsidRPr="006C250C">
        <w:rPr>
          <w:i/>
          <w:iCs/>
        </w:rPr>
        <w:t xml:space="preserve">Direct quotations from the self-report must be marked as such.</w:t>
      </w:r>
    </w:p>
    <w:p w:rsidRPr="00FD370C" w:rsidR="0018365F" w:rsidP="0018365F" w:rsidRDefault="0018365F" w14:paraId="6C1014BE" w14:textId="77777777">
      <w:r w:rsidRPr="00FD370C">
        <w:t xml:space="preserve">[Text]</w:t>
      </w:r>
    </w:p>
    <w:p w:rsidR="0018365F" w:rsidP="0018365F" w:rsidRDefault="0018365F" w14:paraId="3FF8B91B" w14:textId="77777777">
      <w:pPr>
        <w:pStyle w:val="FarbigFett"/>
      </w:pPr>
      <w:r w:rsidRPr="00457100">
        <w:t xml:space="preserve">Evaluation: Strengths and Areas for Improvement</w:t>
      </w:r>
    </w:p>
    <w:p w:rsidRPr="00FD370C" w:rsidR="0018365F" w:rsidP="0018365F" w:rsidRDefault="0018365F" w14:paraId="43E212DB" w14:textId="77777777">
      <w:r w:rsidRPr="00FD370C">
        <w:t xml:space="preserve">[Text]</w:t>
      </w:r>
    </w:p>
    <w:p w:rsidRPr="00457100" w:rsidR="0018365F" w:rsidP="0018365F" w:rsidRDefault="0018365F" w14:paraId="52FA316D" w14:textId="77777777">
      <w:pPr>
        <w:pStyle w:val="FarbigFett"/>
      </w:pPr>
      <w:r>
        <w:t xml:space="preserve">Proposed</w:t>
      </w:r>
      <w:r w:rsidRPr="00457100">
        <w:t xml:space="preserve"> Decision</w:t>
      </w:r>
    </w:p>
    <w:p w:rsidRPr="00FD370C" w:rsidR="0018365F" w:rsidP="0018365F" w:rsidRDefault="0018365F" w14:paraId="63470294"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363ADBC1"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0B0D5BD9" w14:textId="77777777">
      <w:r w:rsidRPr="00FD370C">
        <w:t xml:space="preserve">[Text]</w:t>
      </w:r>
    </w:p>
    <w:p w:rsidR="0018365F" w:rsidP="0018365F" w:rsidRDefault="0018365F" w14:paraId="1A895A6B"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225E7265" w14:textId="77777777">
      <w:r w:rsidRPr="00FD370C">
        <w:t xml:space="preserve">[Text]</w:t>
      </w:r>
    </w:p>
    <w:p w:rsidRPr="00457100" w:rsidR="003916CD" w:rsidP="00C64EC5" w:rsidRDefault="003916CD" w14:paraId="1C575706" w14:textId="77777777">
      <w:pPr>
        <w:rPr>
          <w:lang w:eastAsia="en-US"/>
        </w:rPr>
      </w:pPr>
    </w:p>
    <w:p w:rsidRPr="00793E5B" w:rsidR="004C7AFA" w:rsidP="0018365F" w:rsidRDefault="00520772" w14:paraId="5DB23BD9" w14:textId="77777777">
      <w:pPr>
        <w:pStyle w:val="berschrift2"/>
      </w:pPr>
      <w:bookmarkStart w:name="_Studienerfolg_(§_14" w:id="72"/>
      <w:bookmarkStart w:name="_Toc198290772" w:id="73"/>
      <w:bookmarkEnd w:id="72"/>
      <w:r w:rsidRPr="00457100">
        <w:t xml:space="preserve">Academic Success </w:t>
      </w:r>
      <w:r w:rsidRPr="006E231D" w:rsidR="00F9140D">
        <w:t xml:space="preserve">(</w:t>
      </w:r>
      <w:r w:rsidR="00E004D2">
        <w:t xml:space="preserve">§</w:t>
      </w:r>
      <w:r w:rsidRPr="006E231D" w:rsidR="00F9140D">
        <w:t xml:space="preserve"> 14 MRVO)</w:t>
      </w:r>
      <w:bookmarkEnd w:id="73"/>
      <w:r w:rsidRPr="00D1447E" w:rsidR="00D1447E">
        <w:t xml:space="preserve"> </w:t>
      </w:r>
    </w:p>
    <w:p w:rsidRPr="00432E61" w:rsidR="00E37C57" w:rsidP="0018365F" w:rsidRDefault="001403CA" w14:paraId="19AED64A" w14:textId="77777777">
      <w:pPr>
        <w:pStyle w:val="Listenabsatz"/>
        <w:keepNext/>
        <w:numPr>
          <w:ilvl w:val="0"/>
          <w:numId w:val="19"/>
        </w:numPr>
        <w:rPr>
          <w:i/>
          <w:iCs/>
        </w:rPr>
      </w:pPr>
      <w:r w:rsidRPr="00432E61">
        <w:rPr>
          <w:b/>
          <w:bCs/>
        </w:rPr>
        <w:t xml:space="preserve">Cross-program aspects </w:t>
      </w:r>
      <w:r w:rsidRPr="00432E61">
        <w:rPr>
          <w:i/>
          <w:iCs/>
        </w:rPr>
        <w:t xml:space="preserve">(if applicable)</w:t>
      </w:r>
    </w:p>
    <w:p w:rsidR="00432E61" w:rsidP="00432E61" w:rsidRDefault="00432E61" w14:paraId="635FA248" w14:textId="77777777">
      <w:pPr>
        <w:rPr>
          <w:i/>
          <w:iCs/>
        </w:rPr>
      </w:pPr>
      <w:r w:rsidRPr="00BA1467">
        <w:rPr>
          <w:i/>
          <w:iCs/>
        </w:rPr>
        <w:t xml:space="preserve">Facts and assessments that apply equally to all programs in the bundle must be documented in this section. Such cross-program aspects should not be addressed again in the program-specific assessments; a cross-reference to this section is </w:t>
      </w:r>
      <w:r w:rsidRPr="00BA1467">
        <w:rPr>
          <w:i/>
          <w:iCs/>
        </w:rPr>
        <w:t xml:space="preserve">sufficient</w:t>
      </w:r>
      <w:r>
        <w:rPr>
          <w:i/>
          <w:iCs/>
        </w:rPr>
        <w:t xml:space="preserve"> there</w:t>
      </w:r>
      <w:r>
        <w:rPr>
          <w:i/>
          <w:iCs/>
        </w:rPr>
        <w:t xml:space="preserve">.</w:t>
      </w:r>
    </w:p>
    <w:p w:rsidRPr="00692E69" w:rsidR="00692E69" w:rsidP="0018365F" w:rsidRDefault="00692E69" w14:paraId="66E19658" w14:textId="77777777">
      <w:pPr>
        <w:rPr>
          <w:i/>
          <w:iCs/>
        </w:rPr>
      </w:pPr>
      <w:r w:rsidRPr="006C250C">
        <w:rPr>
          <w:i/>
          <w:iCs/>
        </w:rPr>
        <w:t xml:space="preserve">Direct quotations from the self-report must be marked as such.</w:t>
      </w:r>
    </w:p>
    <w:p w:rsidR="0018365F" w:rsidP="0018365F" w:rsidRDefault="0018365F" w14:paraId="7751A746" w14:textId="77777777">
      <w:r>
        <w:t xml:space="preserve">[Text]</w:t>
      </w:r>
    </w:p>
    <w:p w:rsidR="0018365F" w:rsidP="0018365F" w:rsidRDefault="0018365F" w14:paraId="128B2B8F" w14:textId="77777777"/>
    <w:p w:rsidRPr="00BC5A3A" w:rsidR="001403CA" w:rsidP="0018365F" w:rsidRDefault="001403CA" w14:paraId="0012BBA2" w14:textId="77777777">
      <w:pPr>
        <w:keepNext/>
        <w:rPr>
          <w:b/>
          <w:bCs/>
          <w:lang w:eastAsia="en-US"/>
        </w:rPr>
      </w:pPr>
      <w:r w:rsidRPr="00BC5A3A">
        <w:rPr>
          <w:b/>
          <w:bCs/>
          <w:lang w:eastAsia="en-US"/>
        </w:rPr>
        <w:t xml:space="preserve">b) Program-specific evaluation</w:t>
      </w:r>
    </w:p>
    <w:p w:rsidR="00806FD3" w:rsidP="0018365F" w:rsidRDefault="00806FD3" w14:paraId="69B4EF8B" w14:textId="77777777">
      <w:pPr>
        <w:keepNext/>
        <w:rPr>
          <w:b/>
          <w:bCs/>
          <w:lang w:eastAsia="en-US"/>
        </w:rPr>
      </w:pPr>
      <w:r w:rsidRPr="00BC5A3A">
        <w:rPr>
          <w:b/>
          <w:bCs/>
          <w:lang w:eastAsia="en-US"/>
        </w:rPr>
        <w:t xml:space="preserve">Program 01</w:t>
      </w:r>
    </w:p>
    <w:p w:rsidR="007C59AB" w:rsidP="004F0BFF" w:rsidRDefault="007C59AB" w14:paraId="5D56A274" w14:textId="77777777">
      <w:pPr>
        <w:pStyle w:val="FarbigFett"/>
      </w:pPr>
      <w:r>
        <w:t xml:space="preserve">Evidence</w:t>
      </w:r>
    </w:p>
    <w:p w:rsidRPr="00537CC9" w:rsidR="00F91429" w:rsidP="004F0BFF" w:rsidRDefault="00F91429" w14:paraId="5FA32663" w14:textId="77777777">
      <w:pPr>
        <w:pStyle w:val="Farbig"/>
        <w:rPr>
          <w:i/>
          <w:iCs/>
          <w:color w:val="auto"/>
        </w:rPr>
      </w:pPr>
      <w:r w:rsidRPr="00537CC9">
        <w:rPr>
          <w:i/>
          <w:iCs/>
          <w:color w:val="auto"/>
        </w:rPr>
        <w:t xml:space="preserve">Which key documents are referenced in the status report and evaluation for this criterion? For example</w:t>
      </w:r>
    </w:p>
    <w:p w:rsidRPr="00537CC9" w:rsidR="00F91429" w:rsidP="0018365F" w:rsidRDefault="00F91429" w14:paraId="11049389" w14:textId="77777777">
      <w:pPr>
        <w:pStyle w:val="Farbig"/>
        <w:numPr>
          <w:ilvl w:val="0"/>
          <w:numId w:val="27"/>
        </w:numPr>
        <w:rPr>
          <w:i/>
          <w:iCs/>
          <w:color w:val="auto"/>
        </w:rPr>
      </w:pPr>
      <w:r w:rsidRPr="00537CC9">
        <w:rPr>
          <w:i/>
          <w:iCs/>
          <w:color w:val="auto"/>
        </w:rPr>
        <w:t xml:space="preserve">Document(s) in which the continuous monitoring tools used in the program are described and defined (e.g., evaluation regulations, QM manual, process descriptions, etc.)</w:t>
      </w:r>
    </w:p>
    <w:p w:rsidRPr="00537CC9" w:rsidR="00F91429" w:rsidP="0018365F" w:rsidRDefault="00F91429" w14:paraId="779CB400" w14:textId="77777777">
      <w:pPr>
        <w:pStyle w:val="Farbig"/>
        <w:numPr>
          <w:ilvl w:val="0"/>
          <w:numId w:val="27"/>
        </w:numPr>
        <w:rPr>
          <w:i/>
          <w:iCs/>
          <w:color w:val="auto"/>
        </w:rPr>
      </w:pPr>
      <w:r w:rsidRPr="00537CC9">
        <w:rPr>
          <w:i/>
          <w:iCs/>
          <w:color w:val="auto"/>
        </w:rPr>
        <w:t xml:space="preserve">Sample questionnaire for the program, teaching evaluation, or graduate survey</w:t>
      </w:r>
    </w:p>
    <w:p w:rsidRPr="00537CC9" w:rsidR="00F91429" w:rsidP="0018365F" w:rsidRDefault="00F91429" w14:paraId="51B25DE8" w14:textId="77777777">
      <w:pPr>
        <w:pStyle w:val="Farbig"/>
        <w:numPr>
          <w:ilvl w:val="0"/>
          <w:numId w:val="27"/>
        </w:numPr>
        <w:rPr>
          <w:i/>
          <w:iCs/>
          <w:color w:val="auto"/>
        </w:rPr>
      </w:pPr>
      <w:r w:rsidRPr="00537CC9">
        <w:rPr>
          <w:i/>
          <w:iCs/>
          <w:color w:val="auto"/>
        </w:rPr>
        <w:t xml:space="preserve">(Sample) evaluation results from the previous accreditation period</w:t>
      </w:r>
    </w:p>
    <w:p w:rsidRPr="00537CC9" w:rsidR="00F91429" w:rsidP="0018365F" w:rsidRDefault="00F91429" w14:paraId="42C97B80" w14:textId="77777777">
      <w:pPr>
        <w:pStyle w:val="Farbig"/>
        <w:numPr>
          <w:ilvl w:val="0"/>
          <w:numId w:val="27"/>
        </w:numPr>
        <w:rPr>
          <w:i/>
          <w:iCs/>
          <w:color w:val="auto"/>
        </w:rPr>
      </w:pPr>
      <w:r w:rsidRPr="00537CC9">
        <w:rPr>
          <w:i/>
          <w:iCs/>
          <w:color w:val="auto"/>
        </w:rPr>
        <w:t xml:space="preserve">…</w:t>
      </w:r>
    </w:p>
    <w:p w:rsidRPr="00CC4020" w:rsidR="0051138A" w:rsidP="00346DEB" w:rsidRDefault="0051138A" w14:paraId="4693BEC2" w14:textId="77777777"/>
    <w:p w:rsidR="0018365F" w:rsidP="0018365F" w:rsidRDefault="0018365F" w14:paraId="2D09E97A" w14:textId="77777777">
      <w:pPr>
        <w:pStyle w:val="FarbigFett"/>
      </w:pPr>
      <w:r>
        <w:t xml:space="preserve">Status</w:t>
      </w:r>
    </w:p>
    <w:p w:rsidRPr="00692E69" w:rsidR="00692E69" w:rsidP="0018365F" w:rsidRDefault="00692E69" w14:paraId="704EAE5B" w14:textId="77777777">
      <w:pPr>
        <w:rPr>
          <w:i/>
          <w:iCs/>
        </w:rPr>
      </w:pPr>
      <w:r w:rsidRPr="006C250C">
        <w:rPr>
          <w:i/>
          <w:iCs/>
        </w:rPr>
        <w:t xml:space="preserve">Direct quotations from the self-evaluation report must be marked as such.</w:t>
      </w:r>
    </w:p>
    <w:p w:rsidRPr="00FD370C" w:rsidR="0018365F" w:rsidP="0018365F" w:rsidRDefault="0018365F" w14:paraId="1583CC60" w14:textId="77777777">
      <w:r w:rsidRPr="00FD370C">
        <w:t xml:space="preserve">[Text]</w:t>
      </w:r>
    </w:p>
    <w:p w:rsidR="0018365F" w:rsidP="0018365F" w:rsidRDefault="0018365F" w14:paraId="7C444754" w14:textId="77777777">
      <w:pPr>
        <w:pStyle w:val="FarbigFett"/>
      </w:pPr>
      <w:r w:rsidRPr="00457100">
        <w:t xml:space="preserve">Assessment: Strengths and Areas for Improvement</w:t>
      </w:r>
    </w:p>
    <w:p w:rsidRPr="00FD370C" w:rsidR="0018365F" w:rsidP="0018365F" w:rsidRDefault="0018365F" w14:paraId="62715427" w14:textId="77777777">
      <w:r w:rsidRPr="00FD370C">
        <w:t xml:space="preserve">[Text]</w:t>
      </w:r>
    </w:p>
    <w:p w:rsidRPr="00457100" w:rsidR="0018365F" w:rsidP="0018365F" w:rsidRDefault="0018365F" w14:paraId="30B65913" w14:textId="77777777">
      <w:pPr>
        <w:pStyle w:val="FarbigFett"/>
      </w:pPr>
      <w:r>
        <w:t xml:space="preserve">Proposed</w:t>
      </w:r>
      <w:r w:rsidRPr="00457100">
        <w:t xml:space="preserve"> Decision</w:t>
      </w:r>
    </w:p>
    <w:p w:rsidRPr="00FD370C" w:rsidR="0018365F" w:rsidP="0018365F" w:rsidRDefault="0018365F" w14:paraId="5E83FFDF"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08FC0347"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47167889" w14:textId="77777777">
      <w:r w:rsidRPr="00FD370C">
        <w:t xml:space="preserve">[Text]</w:t>
      </w:r>
    </w:p>
    <w:p w:rsidR="0018365F" w:rsidP="0018365F" w:rsidRDefault="0018365F" w14:paraId="441AED05"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5803BD12" w14:textId="77777777">
      <w:r w:rsidRPr="00FD370C">
        <w:t xml:space="preserve">[Text]</w:t>
      </w:r>
    </w:p>
    <w:p w:rsidRPr="00BC5A3A" w:rsidR="0051138A" w:rsidP="00346DEB" w:rsidRDefault="0051138A" w14:paraId="227936BB" w14:textId="77777777"/>
    <w:p w:rsidR="00806FD3" w:rsidP="0018365F" w:rsidRDefault="00806FD3" w14:paraId="1F355996" w14:textId="77777777">
      <w:pPr>
        <w:keepNext/>
        <w:rPr>
          <w:b/>
          <w:bCs/>
          <w:lang w:eastAsia="en-US"/>
        </w:rPr>
      </w:pPr>
      <w:r w:rsidRPr="00BC5A3A">
        <w:rPr>
          <w:b/>
          <w:bCs/>
          <w:lang w:eastAsia="en-US"/>
        </w:rPr>
        <w:t xml:space="preserve">Program</w:t>
      </w:r>
      <w:r>
        <w:rPr>
          <w:b/>
          <w:bCs/>
          <w:lang w:eastAsia="en-US"/>
        </w:rPr>
        <w:t xml:space="preserve"> 02</w:t>
      </w:r>
    </w:p>
    <w:p w:rsidR="007C59AB" w:rsidP="004F0BFF" w:rsidRDefault="007C59AB" w14:paraId="5CBA8511" w14:textId="77777777">
      <w:pPr>
        <w:pStyle w:val="FarbigFett"/>
      </w:pPr>
      <w:r>
        <w:t xml:space="preserve">Evidence</w:t>
      </w:r>
    </w:p>
    <w:p w:rsidRPr="00537CC9" w:rsidR="00F91429" w:rsidP="004F0BFF" w:rsidRDefault="00F91429" w14:paraId="7A8FB224" w14:textId="77777777">
      <w:pPr>
        <w:pStyle w:val="Farbig"/>
        <w:rPr>
          <w:i/>
          <w:iCs/>
          <w:color w:val="auto"/>
        </w:rPr>
      </w:pPr>
      <w:r w:rsidRPr="00537CC9">
        <w:rPr>
          <w:i/>
          <w:iCs/>
          <w:color w:val="auto"/>
        </w:rPr>
        <w:t xml:space="preserve">Which key documents are referenced in the status report and evaluation for this criterion? For example</w:t>
      </w:r>
    </w:p>
    <w:p w:rsidRPr="00537CC9" w:rsidR="00F91429" w:rsidP="0018365F" w:rsidRDefault="00F91429" w14:paraId="75B20E87" w14:textId="77777777">
      <w:pPr>
        <w:pStyle w:val="Farbig"/>
        <w:numPr>
          <w:ilvl w:val="0"/>
          <w:numId w:val="27"/>
        </w:numPr>
        <w:rPr>
          <w:i/>
          <w:iCs/>
          <w:color w:val="auto"/>
        </w:rPr>
      </w:pPr>
      <w:r w:rsidRPr="00537CC9">
        <w:rPr>
          <w:i/>
          <w:iCs/>
          <w:color w:val="auto"/>
        </w:rPr>
        <w:t xml:space="preserve">Document(s) in which the continuous monitoring instruments used in the program are described and defined (e.g., evaluation regulations, QM manual, process descriptions, etc.)</w:t>
      </w:r>
    </w:p>
    <w:p w:rsidRPr="00537CC9" w:rsidR="00F91429" w:rsidP="0018365F" w:rsidRDefault="00F91429" w14:paraId="4AE45032" w14:textId="77777777">
      <w:pPr>
        <w:pStyle w:val="Farbig"/>
        <w:numPr>
          <w:ilvl w:val="0"/>
          <w:numId w:val="27"/>
        </w:numPr>
        <w:rPr>
          <w:i/>
          <w:iCs/>
          <w:color w:val="auto"/>
        </w:rPr>
      </w:pPr>
      <w:r w:rsidRPr="00537CC9">
        <w:rPr>
          <w:i/>
          <w:iCs/>
          <w:color w:val="auto"/>
        </w:rPr>
        <w:t xml:space="preserve">Sample questionnaire for the program, teaching evaluation, or graduate survey</w:t>
      </w:r>
    </w:p>
    <w:p w:rsidRPr="00537CC9" w:rsidR="00F91429" w:rsidP="0018365F" w:rsidRDefault="00F91429" w14:paraId="33E57172" w14:textId="77777777">
      <w:pPr>
        <w:pStyle w:val="Farbig"/>
        <w:numPr>
          <w:ilvl w:val="0"/>
          <w:numId w:val="27"/>
        </w:numPr>
        <w:rPr>
          <w:i/>
          <w:iCs/>
          <w:color w:val="auto"/>
        </w:rPr>
      </w:pPr>
      <w:r w:rsidRPr="00537CC9">
        <w:rPr>
          <w:i/>
          <w:iCs/>
          <w:color w:val="auto"/>
        </w:rPr>
        <w:t xml:space="preserve">(Sample) evaluation results from the previous accreditation period</w:t>
      </w:r>
    </w:p>
    <w:p w:rsidRPr="00537CC9" w:rsidR="00F91429" w:rsidP="0018365F" w:rsidRDefault="00F91429" w14:paraId="043DEFBE" w14:textId="77777777">
      <w:pPr>
        <w:pStyle w:val="Farbig"/>
        <w:numPr>
          <w:ilvl w:val="0"/>
          <w:numId w:val="27"/>
        </w:numPr>
        <w:rPr>
          <w:i/>
          <w:iCs/>
          <w:color w:val="auto"/>
        </w:rPr>
      </w:pPr>
      <w:r w:rsidRPr="00537CC9">
        <w:rPr>
          <w:i/>
          <w:iCs/>
          <w:color w:val="auto"/>
        </w:rPr>
        <w:t xml:space="preserve">…</w:t>
      </w:r>
    </w:p>
    <w:p w:rsidRPr="00CC4020" w:rsidR="0051138A" w:rsidP="00346DEB" w:rsidRDefault="0051138A" w14:paraId="572310E2" w14:textId="77777777"/>
    <w:p w:rsidR="0018365F" w:rsidP="0018365F" w:rsidRDefault="0018365F" w14:paraId="774B852A" w14:textId="77777777">
      <w:pPr>
        <w:pStyle w:val="FarbigFett"/>
      </w:pPr>
      <w:r>
        <w:t xml:space="preserve">Status</w:t>
      </w:r>
    </w:p>
    <w:p w:rsidRPr="00692E69" w:rsidR="00692E69" w:rsidP="0018365F" w:rsidRDefault="00692E69" w14:paraId="27409F02" w14:textId="77777777">
      <w:pPr>
        <w:rPr>
          <w:i/>
          <w:iCs/>
        </w:rPr>
      </w:pPr>
      <w:r w:rsidRPr="006C250C">
        <w:rPr>
          <w:i/>
          <w:iCs/>
        </w:rPr>
        <w:t xml:space="preserve">Direct quotations from the self-evaluation report must be marked as such.</w:t>
      </w:r>
    </w:p>
    <w:p w:rsidRPr="00FD370C" w:rsidR="0018365F" w:rsidP="0018365F" w:rsidRDefault="0018365F" w14:paraId="7520E837" w14:textId="77777777">
      <w:r w:rsidRPr="00FD370C">
        <w:t xml:space="preserve">[Text]</w:t>
      </w:r>
    </w:p>
    <w:p w:rsidR="0018365F" w:rsidP="0018365F" w:rsidRDefault="0018365F" w14:paraId="0A7973AE" w14:textId="77777777">
      <w:pPr>
        <w:pStyle w:val="FarbigFett"/>
      </w:pPr>
      <w:r w:rsidRPr="00457100">
        <w:t xml:space="preserve">Assessment: Strengths and Areas for Improvement</w:t>
      </w:r>
    </w:p>
    <w:p w:rsidRPr="00FD370C" w:rsidR="0018365F" w:rsidP="0018365F" w:rsidRDefault="0018365F" w14:paraId="70578AB0" w14:textId="77777777">
      <w:r w:rsidRPr="00FD370C">
        <w:t xml:space="preserve">[Text]</w:t>
      </w:r>
    </w:p>
    <w:p w:rsidRPr="00457100" w:rsidR="0018365F" w:rsidP="0018365F" w:rsidRDefault="0018365F" w14:paraId="69706FC8" w14:textId="77777777">
      <w:pPr>
        <w:pStyle w:val="FarbigFett"/>
      </w:pPr>
      <w:r>
        <w:t xml:space="preserve">Proposed</w:t>
      </w:r>
      <w:r w:rsidRPr="00457100">
        <w:t xml:space="preserve"> Decision</w:t>
      </w:r>
    </w:p>
    <w:p w:rsidRPr="00FD370C" w:rsidR="0018365F" w:rsidP="0018365F" w:rsidRDefault="0018365F" w14:paraId="197D3096"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72BDB7AA"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733BF867" w14:textId="77777777">
      <w:r w:rsidRPr="00FD370C">
        <w:t xml:space="preserve">[Text]</w:t>
      </w:r>
    </w:p>
    <w:p w:rsidR="0018365F" w:rsidP="0018365F" w:rsidRDefault="0018365F" w14:paraId="5EB58D2A"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75F566EF" w14:textId="77777777">
      <w:r w:rsidRPr="00FD370C">
        <w:t xml:space="preserve">[Text]</w:t>
      </w:r>
    </w:p>
    <w:p w:rsidRPr="00BC5A3A" w:rsidR="0051138A" w:rsidP="00346DEB" w:rsidRDefault="0051138A" w14:paraId="627AE77E" w14:textId="77777777"/>
    <w:p w:rsidR="00806FD3" w:rsidP="0018365F" w:rsidRDefault="00806FD3" w14:paraId="200FB29A" w14:textId="77777777">
      <w:pPr>
        <w:keepNext/>
        <w:rPr>
          <w:b/>
          <w:bCs/>
          <w:lang w:eastAsia="en-US"/>
        </w:rPr>
      </w:pPr>
      <w:r w:rsidRPr="00BC5A3A">
        <w:rPr>
          <w:b/>
          <w:bCs/>
          <w:lang w:eastAsia="en-US"/>
        </w:rPr>
        <w:t xml:space="preserve">Program </w:t>
      </w:r>
      <w:r>
        <w:rPr>
          <w:b/>
          <w:bCs/>
          <w:lang w:eastAsia="en-US"/>
        </w:rPr>
        <w:t xml:space="preserve">n</w:t>
      </w:r>
    </w:p>
    <w:p w:rsidR="007C59AB" w:rsidP="004F0BFF" w:rsidRDefault="007C59AB" w14:paraId="15439205" w14:textId="77777777">
      <w:pPr>
        <w:pStyle w:val="FarbigFett"/>
      </w:pPr>
      <w:r>
        <w:t xml:space="preserve">Evidence</w:t>
      </w:r>
    </w:p>
    <w:p w:rsidRPr="00537CC9" w:rsidR="00F91429" w:rsidP="004F0BFF" w:rsidRDefault="00F91429" w14:paraId="5C4575A6" w14:textId="77777777">
      <w:pPr>
        <w:pStyle w:val="Farbig"/>
        <w:rPr>
          <w:i/>
          <w:iCs/>
          <w:color w:val="auto"/>
        </w:rPr>
      </w:pPr>
      <w:r w:rsidRPr="00537CC9">
        <w:rPr>
          <w:i/>
          <w:iCs/>
          <w:color w:val="auto"/>
        </w:rPr>
        <w:t xml:space="preserve">Which key documents are referenced in the status and evaluation for this criterion? For example</w:t>
      </w:r>
    </w:p>
    <w:p w:rsidRPr="00537CC9" w:rsidR="00F91429" w:rsidP="0018365F" w:rsidRDefault="00F91429" w14:paraId="6FBF451B" w14:textId="77777777">
      <w:pPr>
        <w:pStyle w:val="Farbig"/>
        <w:numPr>
          <w:ilvl w:val="0"/>
          <w:numId w:val="27"/>
        </w:numPr>
        <w:rPr>
          <w:i/>
          <w:iCs/>
          <w:color w:val="auto"/>
        </w:rPr>
      </w:pPr>
      <w:r w:rsidRPr="00537CC9">
        <w:rPr>
          <w:i/>
          <w:iCs/>
          <w:color w:val="auto"/>
        </w:rPr>
        <w:t xml:space="preserve">Document(s) in which the continuous monitoring instruments used in the program are described and defined (e.g., evaluation regulations, QM manual, process descriptions, etc.)</w:t>
      </w:r>
    </w:p>
    <w:p w:rsidRPr="00537CC9" w:rsidR="00F91429" w:rsidP="0018365F" w:rsidRDefault="00F91429" w14:paraId="17CB1AEA" w14:textId="77777777">
      <w:pPr>
        <w:pStyle w:val="Farbig"/>
        <w:numPr>
          <w:ilvl w:val="0"/>
          <w:numId w:val="27"/>
        </w:numPr>
        <w:rPr>
          <w:i/>
          <w:iCs/>
          <w:color w:val="auto"/>
        </w:rPr>
      </w:pPr>
      <w:r w:rsidRPr="00537CC9">
        <w:rPr>
          <w:i/>
          <w:iCs/>
          <w:color w:val="auto"/>
        </w:rPr>
        <w:t xml:space="preserve">Sample questionnaire for the program, teaching evaluation, or graduate survey</w:t>
      </w:r>
    </w:p>
    <w:p w:rsidRPr="00537CC9" w:rsidR="00F91429" w:rsidP="0018365F" w:rsidRDefault="00F91429" w14:paraId="65D45175" w14:textId="77777777">
      <w:pPr>
        <w:pStyle w:val="Farbig"/>
        <w:numPr>
          <w:ilvl w:val="0"/>
          <w:numId w:val="27"/>
        </w:numPr>
        <w:rPr>
          <w:i/>
          <w:iCs/>
          <w:color w:val="auto"/>
        </w:rPr>
      </w:pPr>
      <w:r w:rsidRPr="00537CC9">
        <w:rPr>
          <w:i/>
          <w:iCs/>
          <w:color w:val="auto"/>
        </w:rPr>
        <w:t xml:space="preserve">(Sample) evaluation results from the previous accreditation period</w:t>
      </w:r>
    </w:p>
    <w:p w:rsidRPr="00537CC9" w:rsidR="00F91429" w:rsidP="0018365F" w:rsidRDefault="00F91429" w14:paraId="1D45D62A" w14:textId="77777777">
      <w:pPr>
        <w:pStyle w:val="Farbig"/>
        <w:numPr>
          <w:ilvl w:val="0"/>
          <w:numId w:val="27"/>
        </w:numPr>
        <w:rPr>
          <w:i/>
          <w:iCs/>
          <w:color w:val="auto"/>
        </w:rPr>
      </w:pPr>
      <w:r w:rsidRPr="00537CC9">
        <w:rPr>
          <w:i/>
          <w:iCs/>
          <w:color w:val="auto"/>
        </w:rPr>
        <w:t xml:space="preserve">…</w:t>
      </w:r>
    </w:p>
    <w:p w:rsidR="0018365F" w:rsidP="00537CC9" w:rsidRDefault="0018365F" w14:paraId="1B35C8E0" w14:textId="77777777">
      <w:pPr>
        <w:pStyle w:val="FarbigFett"/>
      </w:pPr>
      <w:r>
        <w:t xml:space="preserve">Current status</w:t>
      </w:r>
    </w:p>
    <w:p w:rsidRPr="00692E69" w:rsidR="00692E69" w:rsidP="00537CC9" w:rsidRDefault="00692E69" w14:paraId="7967F504" w14:textId="77777777">
      <w:pPr>
        <w:rPr>
          <w:i/>
          <w:iCs/>
        </w:rPr>
      </w:pPr>
      <w:r w:rsidRPr="006C250C">
        <w:rPr>
          <w:i/>
          <w:iCs/>
        </w:rPr>
        <w:t xml:space="preserve">Direct quotations from the self-evaluation report must be marked as such.</w:t>
      </w:r>
    </w:p>
    <w:p w:rsidRPr="00FD370C" w:rsidR="0018365F" w:rsidP="00537CC9" w:rsidRDefault="0018365F" w14:paraId="242F8AC6" w14:textId="77777777">
      <w:r w:rsidRPr="00FD370C">
        <w:t xml:space="preserve">[Text]</w:t>
      </w:r>
    </w:p>
    <w:p w:rsidR="0018365F" w:rsidP="00537CC9" w:rsidRDefault="0018365F" w14:paraId="4EEB8C32" w14:textId="77777777">
      <w:pPr>
        <w:pStyle w:val="FarbigFett"/>
      </w:pPr>
      <w:r w:rsidRPr="00457100">
        <w:t xml:space="preserve">Assessment: Strengths and Areas for Improvement</w:t>
      </w:r>
    </w:p>
    <w:p w:rsidRPr="00FD370C" w:rsidR="0018365F" w:rsidP="00537CC9" w:rsidRDefault="0018365F" w14:paraId="3D6E31D5" w14:textId="77777777">
      <w:r w:rsidRPr="00FD370C">
        <w:t xml:space="preserve">[Text]</w:t>
      </w:r>
    </w:p>
    <w:p w:rsidRPr="00457100" w:rsidR="0018365F" w:rsidP="00537CC9" w:rsidRDefault="0018365F" w14:paraId="477A7FC9" w14:textId="77777777">
      <w:pPr>
        <w:pStyle w:val="FarbigFett"/>
      </w:pPr>
      <w:r>
        <w:t xml:space="preserve">Proposed</w:t>
      </w:r>
      <w:r w:rsidRPr="00457100">
        <w:t xml:space="preserve"> Decision</w:t>
      </w:r>
    </w:p>
    <w:p w:rsidRPr="00537CC9" w:rsidR="0018365F" w:rsidP="00537CC9" w:rsidRDefault="0018365F" w14:paraId="41851FD4" w14:textId="77777777">
      <w:pPr>
        <w:spacing w:before="0"/>
        <w:rPr>
          <w:rFonts w:cs="Arial"/>
          <w:i/>
        </w:rPr>
      </w:pPr>
      <w:r w:rsidRPr="00537CC9">
        <w:rPr>
          <w:rFonts w:cs="Arial"/>
        </w:rPr>
        <w:t xml:space="preserve">Met / Not met. </w:t>
      </w:r>
      <w:r w:rsidRPr="00537CC9">
        <w:rPr>
          <w:rFonts w:cs="Arial"/>
          <w:i/>
        </w:rPr>
        <w:t xml:space="preserve">If not met: Justification and, if applicable, proposal for a condition.</w:t>
      </w:r>
    </w:p>
    <w:p w:rsidRPr="00537CC9" w:rsidR="0018365F" w:rsidP="00537CC9" w:rsidRDefault="0018365F" w14:paraId="2B22F1BE" w14:textId="77777777">
      <w:pPr>
        <w:spacing w:before="0"/>
        <w:rPr>
          <w:rFonts w:cs="Arial"/>
        </w:rPr>
      </w:pPr>
      <w:r w:rsidRPr="00537CC9">
        <w:rPr>
          <w:rFonts w:cs="Arial"/>
        </w:rPr>
        <w:t xml:space="preserve">The review panel proposes the following condition(s):</w:t>
      </w:r>
    </w:p>
    <w:p w:rsidRPr="00FD370C" w:rsidR="0018365F" w:rsidP="0018365F" w:rsidRDefault="0018365F" w14:paraId="76A0C4CF" w14:textId="77777777">
      <w:pPr>
        <w:pStyle w:val="Listenabsatz"/>
        <w:numPr>
          <w:ilvl w:val="0"/>
          <w:numId w:val="27"/>
        </w:numPr>
      </w:pPr>
      <w:r w:rsidRPr="00FD370C">
        <w:t xml:space="preserve">[Text]</w:t>
      </w:r>
    </w:p>
    <w:p w:rsidRPr="00537CC9" w:rsidR="0018365F" w:rsidP="00537CC9" w:rsidRDefault="0018365F" w14:paraId="10AB41A6" w14:textId="77777777">
      <w:pPr>
        <w:spacing w:before="0"/>
        <w:rPr>
          <w:rFonts w:cs="Arial"/>
        </w:rPr>
      </w:pPr>
      <w:r w:rsidRPr="00537CC9">
        <w:rPr>
          <w:rFonts w:cs="Arial"/>
          <w:i/>
        </w:rPr>
        <w:t xml:space="preserve">If applicable</w:t>
      </w:r>
      <w:r w:rsidRPr="00537CC9">
        <w:rPr>
          <w:rFonts w:cs="Arial"/>
        </w:rPr>
        <w:t xml:space="preserve">: The review panel makes the following recommendations:</w:t>
      </w:r>
    </w:p>
    <w:p w:rsidR="0018365F" w:rsidP="0018365F" w:rsidRDefault="0018365F" w14:paraId="150227F1" w14:textId="77777777">
      <w:pPr>
        <w:pStyle w:val="Listenabsatz"/>
        <w:numPr>
          <w:ilvl w:val="0"/>
          <w:numId w:val="27"/>
        </w:numPr>
      </w:pPr>
      <w:r w:rsidRPr="00FD370C">
        <w:t xml:space="preserve">[Text]</w:t>
      </w:r>
    </w:p>
    <w:p w:rsidRPr="00457100" w:rsidR="00520772" w:rsidP="00C64EC5" w:rsidRDefault="00520772" w14:paraId="0EC30998" w14:textId="77777777">
      <w:pPr>
        <w:rPr>
          <w:lang w:eastAsia="en-US"/>
        </w:rPr>
      </w:pPr>
    </w:p>
    <w:p w:rsidRPr="00793E5B" w:rsidR="00E37C57" w:rsidP="0018365F" w:rsidRDefault="00537947" w14:paraId="6B53B2CE" w14:textId="77777777">
      <w:pPr>
        <w:pStyle w:val="berschrift2"/>
      </w:pPr>
      <w:bookmarkStart w:name="_Geschlechtergerechtigkeit_und_Nacht" w:id="74"/>
      <w:bookmarkStart w:name="_Toc198290773" w:id="75"/>
      <w:bookmarkEnd w:id="74"/>
      <w:r>
        <w:t xml:space="preserve">Diversity, </w:t>
      </w:r>
      <w:r w:rsidRPr="00457100" w:rsidR="00520772">
        <w:t xml:space="preserve">gender equity, and equal opportunity</w:t>
      </w:r>
      <w:bookmarkStart w:name="_Abschlussniveau" w:id="76"/>
      <w:bookmarkEnd w:id="76"/>
      <w:r w:rsidRPr="00457100" w:rsidR="004551F5">
        <w:t xml:space="preserve"> </w:t>
      </w:r>
      <w:r w:rsidRPr="006E231D" w:rsidR="004551F5">
        <w:t xml:space="preserve">(</w:t>
      </w:r>
      <w:r w:rsidR="00E004D2">
        <w:t xml:space="preserve">§</w:t>
      </w:r>
      <w:r w:rsidRPr="006E231D" w:rsidR="004551F5">
        <w:t xml:space="preserve"> 15 MRVO)</w:t>
      </w:r>
      <w:bookmarkEnd w:id="75"/>
    </w:p>
    <w:p w:rsidRPr="00432E61" w:rsidR="001403CA" w:rsidP="0018365F" w:rsidRDefault="001403CA" w14:paraId="04FF7795" w14:textId="77777777">
      <w:pPr>
        <w:pStyle w:val="Listenabsatz"/>
        <w:keepNext/>
        <w:numPr>
          <w:ilvl w:val="0"/>
          <w:numId w:val="20"/>
        </w:numPr>
        <w:rPr>
          <w:i/>
          <w:iCs/>
        </w:rPr>
      </w:pPr>
      <w:r w:rsidRPr="00432E61">
        <w:rPr>
          <w:b/>
          <w:bCs/>
        </w:rPr>
        <w:t xml:space="preserve">Cross-program aspects </w:t>
      </w:r>
      <w:r w:rsidRPr="00432E61">
        <w:rPr>
          <w:i/>
          <w:iCs/>
        </w:rPr>
        <w:t xml:space="preserve">(if applicable)</w:t>
      </w:r>
    </w:p>
    <w:p w:rsidR="00432E61" w:rsidP="00432E61" w:rsidRDefault="00432E61" w14:paraId="579B5496" w14:textId="77777777">
      <w:pPr>
        <w:rPr>
          <w:i/>
          <w:iCs/>
        </w:rPr>
      </w:pPr>
      <w:r w:rsidRPr="00BA1467">
        <w:rPr>
          <w:i/>
          <w:iCs/>
        </w:rPr>
        <w:t xml:space="preserve">Facts and assessments that apply equally to all programs in the cluster must be documented in this section. Such cross-program aspects should not be repeated in the program-specific assessments; a cross-reference to this section is </w:t>
      </w:r>
      <w:r w:rsidRPr="00BA1467">
        <w:rPr>
          <w:i/>
          <w:iCs/>
        </w:rPr>
        <w:t xml:space="preserve">sufficient</w:t>
      </w:r>
      <w:r>
        <w:rPr>
          <w:i/>
          <w:iCs/>
        </w:rPr>
        <w:t xml:space="preserve"> there</w:t>
      </w:r>
      <w:r>
        <w:rPr>
          <w:i/>
          <w:iCs/>
        </w:rPr>
        <w:t xml:space="preserve">.</w:t>
      </w:r>
    </w:p>
    <w:p w:rsidRPr="00692E69" w:rsidR="00692E69" w:rsidP="0018365F" w:rsidRDefault="00692E69" w14:paraId="7D08E6F0" w14:textId="77777777">
      <w:pPr>
        <w:rPr>
          <w:i/>
          <w:iCs/>
        </w:rPr>
      </w:pPr>
      <w:r w:rsidRPr="006C250C">
        <w:rPr>
          <w:i/>
          <w:iCs/>
        </w:rPr>
        <w:t xml:space="preserve">Verbatim excerpts from the self-evaluation report must be marked as quotations.</w:t>
      </w:r>
    </w:p>
    <w:p w:rsidR="0018365F" w:rsidP="0018365F" w:rsidRDefault="0018365F" w14:paraId="59908D55" w14:textId="77777777">
      <w:r>
        <w:t xml:space="preserve">[Text]</w:t>
      </w:r>
    </w:p>
    <w:p w:rsidR="0018365F" w:rsidP="0018365F" w:rsidRDefault="0018365F" w14:paraId="198AD15E" w14:textId="77777777"/>
    <w:p w:rsidRPr="00BC5A3A" w:rsidR="001403CA" w:rsidP="001403CA" w:rsidRDefault="001403CA" w14:paraId="7D8ED4AB" w14:textId="77777777">
      <w:pPr>
        <w:rPr>
          <w:b/>
          <w:bCs/>
          <w:lang w:eastAsia="en-US"/>
        </w:rPr>
      </w:pPr>
      <w:r w:rsidRPr="00BC5A3A">
        <w:rPr>
          <w:b/>
          <w:bCs/>
          <w:lang w:eastAsia="en-US"/>
        </w:rPr>
        <w:t xml:space="preserve">b) Program-specific evaluation</w:t>
      </w:r>
    </w:p>
    <w:p w:rsidR="00806FD3" w:rsidP="0018365F" w:rsidRDefault="00806FD3" w14:paraId="6B8195EF" w14:textId="77777777">
      <w:pPr>
        <w:keepNext/>
        <w:rPr>
          <w:b/>
          <w:bCs/>
          <w:lang w:eastAsia="en-US"/>
        </w:rPr>
      </w:pPr>
      <w:r w:rsidRPr="00BC5A3A">
        <w:rPr>
          <w:b/>
          <w:bCs/>
          <w:lang w:eastAsia="en-US"/>
        </w:rPr>
        <w:t xml:space="preserve">Program 01</w:t>
      </w:r>
    </w:p>
    <w:p w:rsidR="007C59AB" w:rsidP="004F0BFF" w:rsidRDefault="007C59AB" w14:paraId="6561EEBA" w14:textId="77777777">
      <w:pPr>
        <w:pStyle w:val="FarbigFett"/>
      </w:pPr>
      <w:r>
        <w:t xml:space="preserve">Evidence</w:t>
      </w:r>
    </w:p>
    <w:p w:rsidRPr="00537CC9" w:rsidR="008D6DAE" w:rsidP="004F0BFF" w:rsidRDefault="008D6DAE" w14:paraId="79104DFA" w14:textId="77777777">
      <w:pPr>
        <w:pStyle w:val="Farbig"/>
        <w:rPr>
          <w:i/>
          <w:iCs/>
          <w:color w:val="auto"/>
        </w:rPr>
      </w:pPr>
      <w:r w:rsidRPr="00537CC9">
        <w:rPr>
          <w:i/>
          <w:iCs/>
          <w:color w:val="auto"/>
        </w:rPr>
        <w:t xml:space="preserve">Which key documents are referenced in the status report/evaluation for this criterion? For example</w:t>
      </w:r>
    </w:p>
    <w:p w:rsidRPr="00537CC9" w:rsidR="008D6DAE" w:rsidP="0018365F" w:rsidRDefault="008D6DAE" w14:paraId="018C6C0E" w14:textId="77777777">
      <w:pPr>
        <w:pStyle w:val="Farbig"/>
        <w:numPr>
          <w:ilvl w:val="0"/>
          <w:numId w:val="27"/>
        </w:numPr>
        <w:rPr>
          <w:i/>
          <w:iCs/>
          <w:color w:val="auto"/>
        </w:rPr>
      </w:pPr>
      <w:r w:rsidRPr="00537CC9">
        <w:rPr>
          <w:i/>
          <w:iCs/>
          <w:color w:val="auto"/>
        </w:rPr>
        <w:t xml:space="preserve">University-wide and, if available, program-specific policies on diversity, gender equity, and support for students in special circumstances</w:t>
      </w:r>
    </w:p>
    <w:p w:rsidRPr="00537CC9" w:rsidR="008D6DAE" w:rsidP="0018365F" w:rsidRDefault="008D6DAE" w14:paraId="031A0EDC" w14:textId="77777777">
      <w:pPr>
        <w:pStyle w:val="Farbig"/>
        <w:numPr>
          <w:ilvl w:val="0"/>
          <w:numId w:val="27"/>
        </w:numPr>
        <w:rPr>
          <w:i/>
          <w:iCs/>
          <w:color w:val="auto"/>
        </w:rPr>
      </w:pPr>
      <w:r w:rsidRPr="00537CC9">
        <w:rPr>
          <w:i/>
          <w:iCs/>
          <w:color w:val="auto"/>
        </w:rPr>
        <w:t xml:space="preserve">Section describing how the university-wide policies on diversity, gender equality, and support for students in special circumstances are implemented within the program (e.g., self-report, separate document xy)</w:t>
      </w:r>
    </w:p>
    <w:p w:rsidRPr="00537CC9" w:rsidR="008D6DAE" w:rsidP="0018365F" w:rsidRDefault="008D6DAE" w14:paraId="19B8C320" w14:textId="77777777">
      <w:pPr>
        <w:pStyle w:val="Farbig"/>
        <w:numPr>
          <w:ilvl w:val="0"/>
          <w:numId w:val="27"/>
        </w:numPr>
        <w:rPr>
          <w:i/>
          <w:iCs/>
          <w:color w:val="auto"/>
        </w:rPr>
      </w:pPr>
      <w:r w:rsidRPr="00537CC9">
        <w:rPr>
          <w:i/>
          <w:iCs/>
          <w:color w:val="auto"/>
        </w:rPr>
        <w:t xml:space="preserve">…</w:t>
      </w:r>
    </w:p>
    <w:p w:rsidRPr="00CC4020" w:rsidR="00F246E0" w:rsidP="00F91429" w:rsidRDefault="00F246E0" w14:paraId="60226040" w14:textId="77777777"/>
    <w:p w:rsidR="0018365F" w:rsidP="0018365F" w:rsidRDefault="0018365F" w14:paraId="21D35C98" w14:textId="77777777">
      <w:pPr>
        <w:pStyle w:val="FarbigFett"/>
      </w:pPr>
      <w:r>
        <w:t xml:space="preserve">Status</w:t>
      </w:r>
    </w:p>
    <w:p w:rsidRPr="00692E69" w:rsidR="00692E69" w:rsidP="0018365F" w:rsidRDefault="00692E69" w14:paraId="4493ED37" w14:textId="77777777">
      <w:pPr>
        <w:rPr>
          <w:i/>
          <w:iCs/>
        </w:rPr>
      </w:pPr>
      <w:r w:rsidRPr="006C250C">
        <w:rPr>
          <w:i/>
          <w:iCs/>
        </w:rPr>
        <w:t xml:space="preserve">Direct quotations from the self-report must be marked as such.</w:t>
      </w:r>
    </w:p>
    <w:p w:rsidRPr="00FD370C" w:rsidR="0018365F" w:rsidP="0018365F" w:rsidRDefault="0018365F" w14:paraId="7A002115" w14:textId="77777777">
      <w:r w:rsidRPr="00FD370C">
        <w:t xml:space="preserve">[Text]</w:t>
      </w:r>
    </w:p>
    <w:p w:rsidR="0018365F" w:rsidP="0018365F" w:rsidRDefault="0018365F" w14:paraId="7202151E" w14:textId="77777777">
      <w:pPr>
        <w:pStyle w:val="FarbigFett"/>
      </w:pPr>
      <w:r w:rsidRPr="00457100">
        <w:t xml:space="preserve">Evaluation: Strengths and Areas for Improvement</w:t>
      </w:r>
    </w:p>
    <w:p w:rsidRPr="00FD370C" w:rsidR="0018365F" w:rsidP="0018365F" w:rsidRDefault="0018365F" w14:paraId="54F10EB7" w14:textId="77777777">
      <w:r w:rsidRPr="00FD370C">
        <w:t xml:space="preserve">[Text]</w:t>
      </w:r>
    </w:p>
    <w:p w:rsidRPr="00457100" w:rsidR="0018365F" w:rsidP="0018365F" w:rsidRDefault="0018365F" w14:paraId="3ECE7532" w14:textId="77777777">
      <w:pPr>
        <w:pStyle w:val="FarbigFett"/>
      </w:pPr>
      <w:r>
        <w:t xml:space="preserve">Proposed</w:t>
      </w:r>
      <w:r w:rsidRPr="00457100">
        <w:t xml:space="preserve"> Decision</w:t>
      </w:r>
    </w:p>
    <w:p w:rsidRPr="00FD370C" w:rsidR="0018365F" w:rsidP="0018365F" w:rsidRDefault="0018365F" w14:paraId="1172DC87"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7E82E6F4"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7EE31C84" w14:textId="77777777">
      <w:r w:rsidRPr="00FD370C">
        <w:t xml:space="preserve">[Text]</w:t>
      </w:r>
    </w:p>
    <w:p w:rsidR="0018365F" w:rsidP="0018365F" w:rsidRDefault="0018365F" w14:paraId="69C9FA26"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048E69F0" w14:textId="77777777">
      <w:r w:rsidRPr="00FD370C">
        <w:t xml:space="preserve">[Text]</w:t>
      </w:r>
    </w:p>
    <w:p w:rsidRPr="00BC5A3A" w:rsidR="00F246E0" w:rsidP="00F91429" w:rsidRDefault="00F246E0" w14:paraId="6682BF67" w14:textId="77777777"/>
    <w:p w:rsidR="00806FD3" w:rsidP="0018365F" w:rsidRDefault="00806FD3" w14:paraId="40F5BA7E" w14:textId="77777777">
      <w:pPr>
        <w:keepNext/>
        <w:rPr>
          <w:b/>
          <w:bCs/>
          <w:lang w:eastAsia="en-US"/>
        </w:rPr>
      </w:pPr>
      <w:r w:rsidRPr="00BC5A3A">
        <w:rPr>
          <w:b/>
          <w:bCs/>
          <w:lang w:eastAsia="en-US"/>
        </w:rPr>
        <w:t xml:space="preserve">Program</w:t>
      </w:r>
      <w:r>
        <w:rPr>
          <w:b/>
          <w:bCs/>
          <w:lang w:eastAsia="en-US"/>
        </w:rPr>
        <w:t xml:space="preserve"> 02</w:t>
      </w:r>
    </w:p>
    <w:p w:rsidR="007C59AB" w:rsidP="004F0BFF" w:rsidRDefault="007C59AB" w14:paraId="2E005914" w14:textId="77777777">
      <w:pPr>
        <w:pStyle w:val="FarbigFett"/>
      </w:pPr>
      <w:r>
        <w:t xml:space="preserve">Evidence</w:t>
      </w:r>
    </w:p>
    <w:p w:rsidRPr="00537CC9" w:rsidR="008D6DAE" w:rsidP="004F0BFF" w:rsidRDefault="008D6DAE" w14:paraId="5E661DEB" w14:textId="77777777">
      <w:pPr>
        <w:pStyle w:val="Farbig"/>
        <w:rPr>
          <w:i/>
          <w:iCs/>
          <w:color w:val="auto"/>
        </w:rPr>
      </w:pPr>
      <w:r w:rsidRPr="00537CC9">
        <w:rPr>
          <w:i/>
          <w:iCs/>
          <w:color w:val="auto"/>
        </w:rPr>
        <w:t xml:space="preserve">Which key documents are referenced in the status report/evaluation for this criterion? For example</w:t>
      </w:r>
    </w:p>
    <w:p w:rsidRPr="00537CC9" w:rsidR="008D6DAE" w:rsidP="0018365F" w:rsidRDefault="008D6DAE" w14:paraId="0E96AF6B" w14:textId="77777777">
      <w:pPr>
        <w:pStyle w:val="Farbig"/>
        <w:numPr>
          <w:ilvl w:val="0"/>
          <w:numId w:val="27"/>
        </w:numPr>
        <w:rPr>
          <w:i/>
          <w:iCs/>
          <w:color w:val="auto"/>
        </w:rPr>
      </w:pPr>
      <w:r w:rsidRPr="00537CC9">
        <w:rPr>
          <w:i/>
          <w:iCs/>
          <w:color w:val="auto"/>
        </w:rPr>
        <w:t xml:space="preserve">University-wide and, if available, program-specific policies on diversity, gender equity, and support for students in special circumstances</w:t>
      </w:r>
    </w:p>
    <w:p w:rsidRPr="00537CC9" w:rsidR="008D6DAE" w:rsidP="0018365F" w:rsidRDefault="008D6DAE" w14:paraId="45D456B1" w14:textId="77777777">
      <w:pPr>
        <w:pStyle w:val="Farbig"/>
        <w:numPr>
          <w:ilvl w:val="0"/>
          <w:numId w:val="27"/>
        </w:numPr>
        <w:rPr>
          <w:i/>
          <w:iCs/>
          <w:color w:val="auto"/>
        </w:rPr>
      </w:pPr>
      <w:r w:rsidRPr="00537CC9">
        <w:rPr>
          <w:i/>
          <w:iCs/>
          <w:color w:val="auto"/>
        </w:rPr>
        <w:t xml:space="preserve">Location where it is described how the university-wide policies on diversity, gender equality, and support for students in special circumstances are implemented in the degree program (e.g., self-report, separate document xy)</w:t>
      </w:r>
    </w:p>
    <w:p w:rsidRPr="00537CC9" w:rsidR="008D6DAE" w:rsidP="0018365F" w:rsidRDefault="008D6DAE" w14:paraId="7E0E8E54" w14:textId="77777777">
      <w:pPr>
        <w:pStyle w:val="Farbig"/>
        <w:numPr>
          <w:ilvl w:val="0"/>
          <w:numId w:val="27"/>
        </w:numPr>
        <w:rPr>
          <w:i/>
          <w:iCs/>
          <w:color w:val="auto"/>
        </w:rPr>
      </w:pPr>
      <w:r w:rsidRPr="00537CC9">
        <w:rPr>
          <w:i/>
          <w:iCs/>
          <w:color w:val="auto"/>
        </w:rPr>
        <w:t xml:space="preserve">…</w:t>
      </w:r>
    </w:p>
    <w:p w:rsidRPr="00BC5A3A" w:rsidR="007C59AB" w:rsidP="00CC4020" w:rsidRDefault="007C59AB" w14:paraId="0F77180B" w14:textId="77777777">
      <w:pPr>
        <w:rPr>
          <w:lang w:eastAsia="en-US"/>
        </w:rPr>
      </w:pPr>
    </w:p>
    <w:p w:rsidR="0018365F" w:rsidP="0018365F" w:rsidRDefault="0018365F" w14:paraId="66E20448" w14:textId="77777777">
      <w:pPr>
        <w:pStyle w:val="FarbigFett"/>
      </w:pPr>
      <w:r>
        <w:t xml:space="preserve">Status</w:t>
      </w:r>
    </w:p>
    <w:p w:rsidRPr="00692E69" w:rsidR="00692E69" w:rsidP="0018365F" w:rsidRDefault="00692E69" w14:paraId="07CB3765" w14:textId="77777777">
      <w:pPr>
        <w:rPr>
          <w:i/>
          <w:iCs/>
        </w:rPr>
      </w:pPr>
      <w:r w:rsidRPr="006C250C">
        <w:rPr>
          <w:i/>
          <w:iCs/>
        </w:rPr>
        <w:t xml:space="preserve">Direct quotations from the self-report must be marked as such.</w:t>
      </w:r>
    </w:p>
    <w:p w:rsidRPr="00FD370C" w:rsidR="0018365F" w:rsidP="0018365F" w:rsidRDefault="0018365F" w14:paraId="1A18CD20" w14:textId="77777777">
      <w:r w:rsidRPr="00FD370C">
        <w:t xml:space="preserve">[Text]</w:t>
      </w:r>
    </w:p>
    <w:p w:rsidR="0018365F" w:rsidP="0018365F" w:rsidRDefault="0018365F" w14:paraId="4481F747" w14:textId="77777777">
      <w:pPr>
        <w:pStyle w:val="FarbigFett"/>
      </w:pPr>
      <w:r w:rsidRPr="00457100">
        <w:t xml:space="preserve">Evaluation: Strengths and Areas for Improvement</w:t>
      </w:r>
    </w:p>
    <w:p w:rsidRPr="00FD370C" w:rsidR="0018365F" w:rsidP="0018365F" w:rsidRDefault="0018365F" w14:paraId="48F8308A" w14:textId="77777777">
      <w:r w:rsidRPr="00FD370C">
        <w:t xml:space="preserve">[Text]</w:t>
      </w:r>
    </w:p>
    <w:p w:rsidRPr="00457100" w:rsidR="0018365F" w:rsidP="0018365F" w:rsidRDefault="0018365F" w14:paraId="746AFE7D" w14:textId="77777777">
      <w:pPr>
        <w:pStyle w:val="FarbigFett"/>
      </w:pPr>
      <w:r>
        <w:t xml:space="preserve">Proposed</w:t>
      </w:r>
      <w:r w:rsidRPr="00457100">
        <w:t xml:space="preserve"> Decision</w:t>
      </w:r>
    </w:p>
    <w:p w:rsidRPr="00FD370C" w:rsidR="0018365F" w:rsidP="0018365F" w:rsidRDefault="0018365F" w14:paraId="47B1F1E1"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109910F2"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5B2BBCF9" w14:textId="77777777">
      <w:r w:rsidRPr="00FD370C">
        <w:t xml:space="preserve">[Text]</w:t>
      </w:r>
    </w:p>
    <w:p w:rsidR="0018365F" w:rsidP="0018365F" w:rsidRDefault="0018365F" w14:paraId="37FD8AFA"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14C96F97" w14:textId="77777777">
      <w:r w:rsidRPr="00FD370C">
        <w:t xml:space="preserve">[Text]</w:t>
      </w:r>
    </w:p>
    <w:p w:rsidRPr="00BC5A3A" w:rsidR="00F246E0" w:rsidP="00F91429" w:rsidRDefault="00F246E0" w14:paraId="0ECAB45F" w14:textId="77777777"/>
    <w:p w:rsidR="00806FD3" w:rsidP="0018365F" w:rsidRDefault="00806FD3" w14:paraId="1176630D" w14:textId="77777777">
      <w:pPr>
        <w:keepNext/>
        <w:rPr>
          <w:b/>
          <w:bCs/>
          <w:lang w:eastAsia="en-US"/>
        </w:rPr>
      </w:pPr>
      <w:r w:rsidRPr="00BC5A3A">
        <w:rPr>
          <w:b/>
          <w:bCs/>
          <w:lang w:eastAsia="en-US"/>
        </w:rPr>
        <w:t xml:space="preserve">Program </w:t>
      </w:r>
      <w:r>
        <w:rPr>
          <w:b/>
          <w:bCs/>
          <w:lang w:eastAsia="en-US"/>
        </w:rPr>
        <w:t xml:space="preserve">n</w:t>
      </w:r>
    </w:p>
    <w:p w:rsidR="007C59AB" w:rsidP="004F0BFF" w:rsidRDefault="007C59AB" w14:paraId="05C2A897" w14:textId="77777777">
      <w:pPr>
        <w:pStyle w:val="FarbigFett"/>
      </w:pPr>
      <w:r>
        <w:t xml:space="preserve">Evidence</w:t>
      </w:r>
    </w:p>
    <w:p w:rsidRPr="00537CC9" w:rsidR="008D6DAE" w:rsidP="004F0BFF" w:rsidRDefault="008D6DAE" w14:paraId="17CA6B8B" w14:textId="77777777">
      <w:pPr>
        <w:pStyle w:val="Farbig"/>
        <w:rPr>
          <w:i/>
          <w:iCs/>
          <w:color w:val="auto"/>
        </w:rPr>
      </w:pPr>
      <w:r w:rsidRPr="00537CC9">
        <w:rPr>
          <w:i/>
          <w:iCs/>
          <w:color w:val="auto"/>
        </w:rPr>
        <w:t xml:space="preserve">Which key documents are referenced in the status report/evaluation for this criterion? For example</w:t>
      </w:r>
    </w:p>
    <w:p w:rsidRPr="00537CC9" w:rsidR="008D6DAE" w:rsidP="0018365F" w:rsidRDefault="008D6DAE" w14:paraId="4B8C804C" w14:textId="77777777">
      <w:pPr>
        <w:pStyle w:val="Farbig"/>
        <w:numPr>
          <w:ilvl w:val="0"/>
          <w:numId w:val="27"/>
        </w:numPr>
        <w:rPr>
          <w:i/>
          <w:iCs/>
          <w:color w:val="auto"/>
        </w:rPr>
      </w:pPr>
      <w:r w:rsidRPr="00537CC9">
        <w:rPr>
          <w:i/>
          <w:iCs/>
          <w:color w:val="auto"/>
        </w:rPr>
        <w:t xml:space="preserve">University-wide and, if available, program-specific policies on diversity, gender equity, and support for students in special circumstances</w:t>
      </w:r>
    </w:p>
    <w:p w:rsidRPr="00537CC9" w:rsidR="008D6DAE" w:rsidP="0018365F" w:rsidRDefault="008D6DAE" w14:paraId="6822C46A" w14:textId="77777777">
      <w:pPr>
        <w:pStyle w:val="Farbig"/>
        <w:numPr>
          <w:ilvl w:val="0"/>
          <w:numId w:val="27"/>
        </w:numPr>
        <w:rPr>
          <w:i/>
          <w:iCs/>
          <w:color w:val="auto"/>
        </w:rPr>
      </w:pPr>
      <w:r w:rsidRPr="00537CC9">
        <w:rPr>
          <w:i/>
          <w:iCs/>
          <w:color w:val="auto"/>
        </w:rPr>
        <w:t xml:space="preserve">Location where it is described how the university-wide policies on diversity, gender equality, and support for students in special circumstances are implemented in the degree program (e.g., self-report, separate document xy)</w:t>
      </w:r>
    </w:p>
    <w:p w:rsidRPr="00537CC9" w:rsidR="008D6DAE" w:rsidP="0018365F" w:rsidRDefault="008D6DAE" w14:paraId="18D60A6D" w14:textId="77777777">
      <w:pPr>
        <w:pStyle w:val="Farbig"/>
        <w:numPr>
          <w:ilvl w:val="0"/>
          <w:numId w:val="27"/>
        </w:numPr>
        <w:rPr>
          <w:i/>
          <w:iCs/>
          <w:color w:val="auto"/>
        </w:rPr>
      </w:pPr>
      <w:r w:rsidRPr="00537CC9">
        <w:rPr>
          <w:i/>
          <w:iCs/>
          <w:color w:val="auto"/>
        </w:rPr>
        <w:t xml:space="preserve">…</w:t>
      </w:r>
    </w:p>
    <w:p w:rsidRPr="00CC4020" w:rsidR="00F246E0" w:rsidP="00F91429" w:rsidRDefault="00F246E0" w14:paraId="665AAAFF" w14:textId="77777777"/>
    <w:p w:rsidR="0018365F" w:rsidP="0018365F" w:rsidRDefault="0018365F" w14:paraId="3F5EE9B4" w14:textId="77777777">
      <w:pPr>
        <w:pStyle w:val="FarbigFett"/>
      </w:pPr>
      <w:r>
        <w:t xml:space="preserve">Status</w:t>
      </w:r>
    </w:p>
    <w:p w:rsidRPr="00692E69" w:rsidR="00692E69" w:rsidP="0018365F" w:rsidRDefault="00692E69" w14:paraId="37387BE7" w14:textId="77777777">
      <w:pPr>
        <w:rPr>
          <w:i/>
          <w:iCs/>
        </w:rPr>
      </w:pPr>
      <w:r w:rsidRPr="006C250C">
        <w:rPr>
          <w:i/>
          <w:iCs/>
        </w:rPr>
        <w:t xml:space="preserve">Direct quotations from the self-report must be marked as such.</w:t>
      </w:r>
    </w:p>
    <w:p w:rsidRPr="00FD370C" w:rsidR="0018365F" w:rsidP="0018365F" w:rsidRDefault="0018365F" w14:paraId="0CF61AC6" w14:textId="77777777">
      <w:r w:rsidRPr="00FD370C">
        <w:t xml:space="preserve">[Text]</w:t>
      </w:r>
    </w:p>
    <w:p w:rsidR="0018365F" w:rsidP="0018365F" w:rsidRDefault="0018365F" w14:paraId="586DC6D7" w14:textId="77777777">
      <w:pPr>
        <w:pStyle w:val="FarbigFett"/>
      </w:pPr>
      <w:r w:rsidRPr="00457100">
        <w:t xml:space="preserve">Evaluation: Strengths and Areas for Improvement</w:t>
      </w:r>
    </w:p>
    <w:p w:rsidRPr="00FD370C" w:rsidR="0018365F" w:rsidP="0018365F" w:rsidRDefault="0018365F" w14:paraId="067206B1" w14:textId="77777777">
      <w:r w:rsidRPr="00FD370C">
        <w:t xml:space="preserve">[Text]</w:t>
      </w:r>
    </w:p>
    <w:p w:rsidRPr="00457100" w:rsidR="0018365F" w:rsidP="0018365F" w:rsidRDefault="0018365F" w14:paraId="5F776CF2" w14:textId="77777777">
      <w:pPr>
        <w:pStyle w:val="FarbigFett"/>
      </w:pPr>
      <w:r>
        <w:t xml:space="preserve">Proposed</w:t>
      </w:r>
      <w:r w:rsidRPr="00457100">
        <w:t xml:space="preserve"> Decision</w:t>
      </w:r>
    </w:p>
    <w:p w:rsidRPr="00FD370C" w:rsidR="0018365F" w:rsidP="0018365F" w:rsidRDefault="0018365F" w14:paraId="039B660C"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7BA67D93"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3D2C587A" w14:textId="77777777">
      <w:r w:rsidRPr="00FD370C">
        <w:t xml:space="preserve">[Text]</w:t>
      </w:r>
    </w:p>
    <w:p w:rsidR="0018365F" w:rsidP="0018365F" w:rsidRDefault="0018365F" w14:paraId="694B25B2"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02F214A7" w14:textId="77777777">
      <w:r w:rsidRPr="00FD370C">
        <w:t xml:space="preserve">[Text]</w:t>
      </w:r>
    </w:p>
    <w:p w:rsidR="00091E5E" w:rsidP="00F91429" w:rsidRDefault="00091E5E" w14:paraId="1C0F0F3B" w14:textId="77777777">
      <w:pPr>
        <w:rPr>
          <w:lang w:eastAsia="en-US"/>
        </w:rPr>
      </w:pPr>
    </w:p>
    <w:p w:rsidRPr="00F246E0" w:rsidR="00E37C57" w:rsidP="0018365F" w:rsidRDefault="00D1447E" w14:paraId="08C805A2" w14:textId="77777777">
      <w:pPr>
        <w:pStyle w:val="berschrift2"/>
      </w:pPr>
      <w:bookmarkStart w:name="_Sonderregelungen_für_Joint-Degree-P_1" w:id="77"/>
      <w:bookmarkStart w:name="_Toc198290774" w:id="78"/>
      <w:bookmarkEnd w:id="77"/>
      <w:r w:rsidRPr="00CF5D6D">
        <w:rPr>
          <w:i/>
        </w:rPr>
        <w:t xml:space="preserve">If applicable</w:t>
      </w:r>
      <w:r w:rsidRPr="00CF5D6D" w:rsidR="006C6601">
        <w:rPr>
          <w:i/>
        </w:rPr>
        <w:t xml:space="preserve">: </w:t>
      </w:r>
      <w:r w:rsidRPr="00F246E0" w:rsidR="00520772">
        <w:t xml:space="preserve">Special provisions for joint </w:t>
      </w:r>
      <w:r w:rsidR="00F40556">
        <w:t xml:space="preserve">programs </w:t>
      </w:r>
      <w:r w:rsidRPr="006E231D" w:rsidR="004551F5">
        <w:rPr>
          <w:rFonts w:cs="Times New Roman"/>
        </w:rPr>
        <w:t xml:space="preserve">(</w:t>
      </w:r>
      <w:r w:rsidR="00E004D2">
        <w:rPr>
          <w:rFonts w:cs="Times New Roman"/>
        </w:rPr>
        <w:t xml:space="preserve">Section</w:t>
      </w:r>
      <w:r w:rsidRPr="006E231D" w:rsidR="004551F5">
        <w:rPr>
          <w:rFonts w:cs="Times New Roman"/>
        </w:rPr>
        <w:t xml:space="preserve"> 16 MRVO)</w:t>
      </w:r>
      <w:bookmarkEnd w:id="78"/>
    </w:p>
    <w:p w:rsidRPr="00432E61" w:rsidR="001403CA" w:rsidP="0018365F" w:rsidRDefault="001403CA" w14:paraId="7C8CCEFF" w14:textId="77777777">
      <w:pPr>
        <w:pStyle w:val="Listenabsatz"/>
        <w:keepNext/>
        <w:numPr>
          <w:ilvl w:val="0"/>
          <w:numId w:val="21"/>
        </w:numPr>
        <w:rPr>
          <w:i/>
          <w:iCs/>
        </w:rPr>
      </w:pPr>
      <w:r w:rsidRPr="00432E61">
        <w:rPr>
          <w:b/>
          <w:bCs/>
        </w:rPr>
        <w:t xml:space="preserve">Cross-program aspects </w:t>
      </w:r>
      <w:r w:rsidRPr="00432E61">
        <w:rPr>
          <w:i/>
          <w:iCs/>
        </w:rPr>
        <w:t xml:space="preserve">(if applicable)</w:t>
      </w:r>
    </w:p>
    <w:p w:rsidR="00432E61" w:rsidP="00432E61" w:rsidRDefault="00432E61" w14:paraId="40EE00DA" w14:textId="77777777">
      <w:pPr>
        <w:rPr>
          <w:i/>
          <w:iCs/>
        </w:rPr>
      </w:pPr>
      <w:r w:rsidRPr="00BA1467">
        <w:rPr>
          <w:i/>
          <w:iCs/>
        </w:rPr>
        <w:t xml:space="preserve">Facts and assessments that apply equally to all degree programs in the cluster must be documented in this section. Such cross-program aspects should not be repeated in the program-specific assessments; a cross-reference to this section is </w:t>
      </w:r>
      <w:r w:rsidRPr="00BA1467">
        <w:rPr>
          <w:i/>
          <w:iCs/>
        </w:rPr>
        <w:t xml:space="preserve">sufficient</w:t>
      </w:r>
      <w:r>
        <w:rPr>
          <w:i/>
          <w:iCs/>
        </w:rPr>
        <w:t xml:space="preserve"> there</w:t>
      </w:r>
      <w:r>
        <w:rPr>
          <w:i/>
          <w:iCs/>
        </w:rPr>
        <w:t xml:space="preserve">.</w:t>
      </w:r>
    </w:p>
    <w:p w:rsidRPr="00692E69" w:rsidR="00692E69" w:rsidP="0018365F" w:rsidRDefault="00692E69" w14:paraId="05A37A8C" w14:textId="77777777">
      <w:pPr>
        <w:rPr>
          <w:i/>
          <w:iCs/>
        </w:rPr>
      </w:pPr>
      <w:r w:rsidRPr="006C250C">
        <w:rPr>
          <w:i/>
          <w:iCs/>
        </w:rPr>
        <w:t xml:space="preserve">Verbatim excerpts from the self-evaluation report must be marked as quotations.</w:t>
      </w:r>
    </w:p>
    <w:p w:rsidR="0018365F" w:rsidP="0018365F" w:rsidRDefault="0018365F" w14:paraId="6BA10E0B" w14:textId="77777777">
      <w:r>
        <w:t xml:space="preserve">[Text]</w:t>
      </w:r>
    </w:p>
    <w:p w:rsidR="0018365F" w:rsidP="0018365F" w:rsidRDefault="0018365F" w14:paraId="1CA4BD40" w14:textId="77777777"/>
    <w:p w:rsidRPr="00BC5A3A" w:rsidR="001403CA" w:rsidP="0018365F" w:rsidRDefault="001403CA" w14:paraId="76FD0076" w14:textId="77777777">
      <w:pPr>
        <w:keepNext/>
        <w:rPr>
          <w:b/>
          <w:bCs/>
          <w:lang w:eastAsia="en-US"/>
        </w:rPr>
      </w:pPr>
      <w:r w:rsidRPr="00BC5A3A">
        <w:rPr>
          <w:b/>
          <w:bCs/>
          <w:lang w:eastAsia="en-US"/>
        </w:rPr>
        <w:t xml:space="preserve">b) Program-specific evaluation</w:t>
      </w:r>
    </w:p>
    <w:p w:rsidR="00806FD3" w:rsidP="0018365F" w:rsidRDefault="00806FD3" w14:paraId="6307A241" w14:textId="77777777">
      <w:pPr>
        <w:keepNext/>
        <w:rPr>
          <w:b/>
          <w:bCs/>
          <w:lang w:eastAsia="en-US"/>
        </w:rPr>
      </w:pPr>
      <w:r w:rsidRPr="00BC5A3A">
        <w:rPr>
          <w:b/>
          <w:bCs/>
          <w:lang w:eastAsia="en-US"/>
        </w:rPr>
        <w:t xml:space="preserve">Program 01</w:t>
      </w:r>
    </w:p>
    <w:p w:rsidR="007C59AB" w:rsidP="004F0BFF" w:rsidRDefault="007C59AB" w14:paraId="36E88D54" w14:textId="77777777">
      <w:pPr>
        <w:pStyle w:val="FarbigFett"/>
      </w:pPr>
      <w:r>
        <w:t xml:space="preserve">Evidence</w:t>
      </w:r>
    </w:p>
    <w:p w:rsidRPr="00537CC9" w:rsidR="006B3EC5" w:rsidP="004F0BFF" w:rsidRDefault="006B3EC5" w14:paraId="128290B5" w14:textId="77777777">
      <w:pPr>
        <w:pStyle w:val="Farbig"/>
        <w:rPr>
          <w:i/>
          <w:iCs/>
          <w:color w:val="auto"/>
        </w:rPr>
      </w:pPr>
      <w:r w:rsidRPr="00537CC9">
        <w:rPr>
          <w:i/>
          <w:iCs/>
          <w:color w:val="auto"/>
        </w:rPr>
        <w:t xml:space="preserve">Which key documents are referenced in the status report and evaluation for this criterion? For example</w:t>
      </w:r>
    </w:p>
    <w:p w:rsidRPr="00537CC9" w:rsidR="006B3EC5" w:rsidP="0018365F" w:rsidRDefault="006B3EC5" w14:paraId="35F62448" w14:textId="77777777">
      <w:pPr>
        <w:pStyle w:val="Farbig"/>
        <w:numPr>
          <w:ilvl w:val="0"/>
          <w:numId w:val="27"/>
        </w:numPr>
        <w:rPr>
          <w:i/>
          <w:iCs/>
          <w:color w:val="auto"/>
        </w:rPr>
      </w:pPr>
      <w:r w:rsidRPr="00537CC9">
        <w:rPr>
          <w:i/>
          <w:iCs/>
          <w:color w:val="auto"/>
        </w:rPr>
        <w:t xml:space="preserve">See the evidence regarding </w:t>
      </w:r>
      <w:r w:rsidRPr="00537CC9" w:rsidR="00E004D2">
        <w:rPr>
          <w:i/>
          <w:iCs/>
          <w:color w:val="auto"/>
        </w:rPr>
        <w:t xml:space="preserve">Sections</w:t>
      </w:r>
      <w:r w:rsidRPr="00537CC9">
        <w:rPr>
          <w:i/>
          <w:iCs/>
          <w:color w:val="auto"/>
        </w:rPr>
        <w:t xml:space="preserve"> 11, 12(1), 13, and 14 of the MRVO</w:t>
      </w:r>
    </w:p>
    <w:p w:rsidRPr="00537CC9" w:rsidR="006B3EC5" w:rsidP="0018365F" w:rsidRDefault="006B3EC5" w14:paraId="3EDA9E4C" w14:textId="77777777">
      <w:pPr>
        <w:pStyle w:val="Farbig"/>
        <w:numPr>
          <w:ilvl w:val="0"/>
          <w:numId w:val="27"/>
        </w:numPr>
        <w:rPr>
          <w:i/>
          <w:iCs/>
          <w:color w:val="auto"/>
        </w:rPr>
      </w:pPr>
      <w:r w:rsidRPr="00537CC9">
        <w:rPr>
          <w:i/>
          <w:iCs/>
          <w:color w:val="auto"/>
        </w:rPr>
        <w:t xml:space="preserve">Study and Examination Regulations for the xy program </w:t>
      </w:r>
    </w:p>
    <w:p w:rsidRPr="00537CC9" w:rsidR="006B3EC5" w:rsidP="0018365F" w:rsidRDefault="006B3EC5" w14:paraId="63F78FAA" w14:textId="77777777">
      <w:pPr>
        <w:pStyle w:val="Farbig"/>
        <w:numPr>
          <w:ilvl w:val="0"/>
          <w:numId w:val="27"/>
        </w:numPr>
        <w:rPr>
          <w:i/>
          <w:iCs/>
          <w:color w:val="auto"/>
        </w:rPr>
      </w:pPr>
      <w:r w:rsidRPr="00537CC9">
        <w:rPr>
          <w:i/>
          <w:iCs/>
          <w:color w:val="auto"/>
        </w:rPr>
        <w:t xml:space="preserve">Module Handbook for the xy degree program</w:t>
      </w:r>
    </w:p>
    <w:p w:rsidRPr="00537CC9" w:rsidR="006B3EC5" w:rsidP="0018365F" w:rsidRDefault="006B3EC5" w14:paraId="2B4F6698" w14:textId="77777777">
      <w:pPr>
        <w:pStyle w:val="Farbig"/>
        <w:numPr>
          <w:ilvl w:val="0"/>
          <w:numId w:val="27"/>
        </w:numPr>
        <w:rPr>
          <w:i/>
          <w:iCs/>
          <w:color w:val="auto"/>
          <w:lang w:val="en-US"/>
        </w:rPr>
      </w:pPr>
      <w:r w:rsidRPr="00537CC9">
        <w:rPr>
          <w:i/>
          <w:iCs/>
          <w:color w:val="auto"/>
          <w:lang w:val="en-US"/>
        </w:rPr>
        <w:t xml:space="preserve">Program-specific specimen copy Diploma Supplement, Transcript of Records</w:t>
      </w:r>
    </w:p>
    <w:p w:rsidRPr="00537CC9" w:rsidR="006B3EC5" w:rsidP="0018365F" w:rsidRDefault="006B3EC5" w14:paraId="201F9609" w14:textId="77777777">
      <w:pPr>
        <w:pStyle w:val="Farbig"/>
        <w:numPr>
          <w:ilvl w:val="0"/>
          <w:numId w:val="27"/>
        </w:numPr>
        <w:rPr>
          <w:i/>
          <w:iCs/>
          <w:color w:val="auto"/>
          <w:lang w:val="en-US"/>
        </w:rPr>
      </w:pPr>
      <w:r w:rsidRPr="00537CC9">
        <w:rPr>
          <w:i/>
          <w:iCs/>
          <w:color w:val="auto"/>
          <w:lang w:val="en-US"/>
        </w:rPr>
        <w:t xml:space="preserve">...</w:t>
      </w:r>
    </w:p>
    <w:p w:rsidRPr="00BC5A3A" w:rsidR="007C59AB" w:rsidP="00CC4020" w:rsidRDefault="007C59AB" w14:paraId="76CB8F50" w14:textId="77777777">
      <w:pPr>
        <w:rPr>
          <w:lang w:eastAsia="en-US"/>
        </w:rPr>
      </w:pPr>
    </w:p>
    <w:p w:rsidR="0018365F" w:rsidP="0018365F" w:rsidRDefault="0018365F" w14:paraId="7A45EB2B" w14:textId="77777777">
      <w:pPr>
        <w:pStyle w:val="FarbigFett"/>
      </w:pPr>
      <w:r>
        <w:t xml:space="preserve">Status</w:t>
      </w:r>
    </w:p>
    <w:p w:rsidRPr="00692E69" w:rsidR="00692E69" w:rsidP="0018365F" w:rsidRDefault="00692E69" w14:paraId="675BBB3E" w14:textId="77777777">
      <w:pPr>
        <w:rPr>
          <w:i/>
          <w:iCs/>
        </w:rPr>
      </w:pPr>
      <w:r w:rsidRPr="006C250C">
        <w:rPr>
          <w:i/>
          <w:iCs/>
        </w:rPr>
        <w:t xml:space="preserve">Direct quotations from the self-evaluation report must be marked as such.</w:t>
      </w:r>
    </w:p>
    <w:p w:rsidRPr="00FD370C" w:rsidR="0018365F" w:rsidP="0018365F" w:rsidRDefault="0018365F" w14:paraId="452B25A5" w14:textId="77777777">
      <w:r w:rsidRPr="00FD370C">
        <w:t xml:space="preserve">[Text]</w:t>
      </w:r>
    </w:p>
    <w:p w:rsidR="0018365F" w:rsidP="0018365F" w:rsidRDefault="0018365F" w14:paraId="235008E7" w14:textId="77777777">
      <w:pPr>
        <w:pStyle w:val="FarbigFett"/>
      </w:pPr>
      <w:r w:rsidRPr="00457100">
        <w:t xml:space="preserve">Evaluation: Strengths and Areas for Development</w:t>
      </w:r>
    </w:p>
    <w:p w:rsidRPr="00FD370C" w:rsidR="0018365F" w:rsidP="0018365F" w:rsidRDefault="0018365F" w14:paraId="50725737" w14:textId="77777777">
      <w:r w:rsidRPr="00FD370C">
        <w:t xml:space="preserve">[Text]</w:t>
      </w:r>
    </w:p>
    <w:p w:rsidRPr="00457100" w:rsidR="0018365F" w:rsidP="0018365F" w:rsidRDefault="0018365F" w14:paraId="4D88B5E4" w14:textId="77777777">
      <w:pPr>
        <w:pStyle w:val="FarbigFett"/>
      </w:pPr>
      <w:r>
        <w:t xml:space="preserve">Proposed</w:t>
      </w:r>
      <w:r w:rsidRPr="00457100">
        <w:t xml:space="preserve"> Decision</w:t>
      </w:r>
    </w:p>
    <w:p w:rsidRPr="00FD370C" w:rsidR="0018365F" w:rsidP="0018365F" w:rsidRDefault="0018365F" w14:paraId="10B6CEA9"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5022F346"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67DBA203" w14:textId="77777777">
      <w:r w:rsidRPr="00FD370C">
        <w:t xml:space="preserve">[Text]</w:t>
      </w:r>
    </w:p>
    <w:p w:rsidR="0018365F" w:rsidP="0018365F" w:rsidRDefault="0018365F" w14:paraId="6FE34845"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7D587094" w14:textId="77777777">
      <w:r w:rsidRPr="00FD370C">
        <w:t xml:space="preserve">[Text]</w:t>
      </w:r>
    </w:p>
    <w:p w:rsidRPr="00BC5A3A" w:rsidR="00F40556" w:rsidP="008D6DAE" w:rsidRDefault="00F40556" w14:paraId="44E3E529" w14:textId="77777777"/>
    <w:p w:rsidR="00806FD3" w:rsidP="0018365F" w:rsidRDefault="00806FD3" w14:paraId="75DB386C" w14:textId="77777777">
      <w:pPr>
        <w:keepNext/>
        <w:rPr>
          <w:b/>
          <w:bCs/>
          <w:lang w:eastAsia="en-US"/>
        </w:rPr>
      </w:pPr>
      <w:r w:rsidRPr="00BC5A3A">
        <w:rPr>
          <w:b/>
          <w:bCs/>
          <w:lang w:eastAsia="en-US"/>
        </w:rPr>
        <w:t xml:space="preserve">Program</w:t>
      </w:r>
      <w:r>
        <w:rPr>
          <w:b/>
          <w:bCs/>
          <w:lang w:eastAsia="en-US"/>
        </w:rPr>
        <w:t xml:space="preserve"> 02</w:t>
      </w:r>
    </w:p>
    <w:p w:rsidR="007C59AB" w:rsidP="004F0BFF" w:rsidRDefault="007C59AB" w14:paraId="761081F7" w14:textId="77777777">
      <w:pPr>
        <w:pStyle w:val="FarbigFett"/>
      </w:pPr>
      <w:r>
        <w:t xml:space="preserve">Evidence</w:t>
      </w:r>
    </w:p>
    <w:p w:rsidRPr="00537CC9" w:rsidR="006B3EC5" w:rsidP="004F0BFF" w:rsidRDefault="006B3EC5" w14:paraId="7256CEF2" w14:textId="77777777">
      <w:pPr>
        <w:pStyle w:val="Farbig"/>
        <w:rPr>
          <w:i/>
          <w:iCs/>
          <w:color w:val="auto"/>
        </w:rPr>
      </w:pPr>
      <w:r w:rsidRPr="00537CC9">
        <w:rPr>
          <w:i/>
          <w:iCs/>
          <w:color w:val="auto"/>
        </w:rPr>
        <w:t xml:space="preserve">Which key documents are referenced in the status and evaluation for this criterion? For example</w:t>
      </w:r>
    </w:p>
    <w:p w:rsidRPr="00537CC9" w:rsidR="006B3EC5" w:rsidP="0018365F" w:rsidRDefault="006B3EC5" w14:paraId="074E219D" w14:textId="77777777">
      <w:pPr>
        <w:pStyle w:val="Farbig"/>
        <w:numPr>
          <w:ilvl w:val="0"/>
          <w:numId w:val="27"/>
        </w:numPr>
        <w:rPr>
          <w:i/>
          <w:iCs/>
          <w:color w:val="auto"/>
        </w:rPr>
      </w:pPr>
      <w:r w:rsidRPr="00537CC9">
        <w:rPr>
          <w:i/>
          <w:iCs/>
          <w:color w:val="auto"/>
        </w:rPr>
        <w:t xml:space="preserve">See the evidence regarding </w:t>
      </w:r>
      <w:r w:rsidRPr="00537CC9" w:rsidR="00E004D2">
        <w:rPr>
          <w:i/>
          <w:iCs/>
          <w:color w:val="auto"/>
        </w:rPr>
        <w:t xml:space="preserve">Sections</w:t>
      </w:r>
      <w:r w:rsidRPr="00537CC9">
        <w:rPr>
          <w:i/>
          <w:iCs/>
          <w:color w:val="auto"/>
        </w:rPr>
        <w:t xml:space="preserve"> 11, 12(1), 13, and 14 of the MRVO</w:t>
      </w:r>
    </w:p>
    <w:p w:rsidRPr="00537CC9" w:rsidR="006B3EC5" w:rsidP="0018365F" w:rsidRDefault="006B3EC5" w14:paraId="5B6C35B6" w14:textId="77777777">
      <w:pPr>
        <w:pStyle w:val="Farbig"/>
        <w:numPr>
          <w:ilvl w:val="0"/>
          <w:numId w:val="27"/>
        </w:numPr>
        <w:rPr>
          <w:i/>
          <w:iCs/>
          <w:color w:val="auto"/>
        </w:rPr>
      </w:pPr>
      <w:r w:rsidRPr="00537CC9">
        <w:rPr>
          <w:i/>
          <w:iCs/>
          <w:color w:val="auto"/>
        </w:rPr>
        <w:t xml:space="preserve">Study and Examination Regulations for the xy Program </w:t>
      </w:r>
    </w:p>
    <w:p w:rsidRPr="00537CC9" w:rsidR="006B3EC5" w:rsidP="0018365F" w:rsidRDefault="006B3EC5" w14:paraId="6155715D" w14:textId="77777777">
      <w:pPr>
        <w:pStyle w:val="Farbig"/>
        <w:numPr>
          <w:ilvl w:val="0"/>
          <w:numId w:val="27"/>
        </w:numPr>
        <w:rPr>
          <w:i/>
          <w:iCs/>
          <w:color w:val="auto"/>
        </w:rPr>
      </w:pPr>
      <w:r w:rsidRPr="00537CC9">
        <w:rPr>
          <w:i/>
          <w:iCs/>
          <w:color w:val="auto"/>
        </w:rPr>
        <w:t xml:space="preserve">Module Handbook for the xy degree program</w:t>
      </w:r>
    </w:p>
    <w:p w:rsidRPr="00537CC9" w:rsidR="006B3EC5" w:rsidP="0018365F" w:rsidRDefault="006B3EC5" w14:paraId="25EAEC5B" w14:textId="77777777">
      <w:pPr>
        <w:pStyle w:val="Farbig"/>
        <w:numPr>
          <w:ilvl w:val="0"/>
          <w:numId w:val="27"/>
        </w:numPr>
        <w:rPr>
          <w:i/>
          <w:iCs/>
          <w:color w:val="auto"/>
          <w:lang w:val="en-US"/>
        </w:rPr>
      </w:pPr>
      <w:r w:rsidRPr="00537CC9">
        <w:rPr>
          <w:i/>
          <w:iCs/>
          <w:color w:val="auto"/>
          <w:lang w:val="en-US"/>
        </w:rPr>
        <w:t xml:space="preserve">Program-specific specimen copy Diploma Supplement, Transcript of Records</w:t>
      </w:r>
    </w:p>
    <w:p w:rsidRPr="00537CC9" w:rsidR="006B3EC5" w:rsidP="0018365F" w:rsidRDefault="006B3EC5" w14:paraId="407A244B" w14:textId="77777777">
      <w:pPr>
        <w:pStyle w:val="Farbig"/>
        <w:numPr>
          <w:ilvl w:val="0"/>
          <w:numId w:val="27"/>
        </w:numPr>
        <w:rPr>
          <w:i/>
          <w:iCs/>
          <w:color w:val="auto"/>
          <w:lang w:val="en-US"/>
        </w:rPr>
      </w:pPr>
      <w:r w:rsidRPr="00537CC9">
        <w:rPr>
          <w:i/>
          <w:iCs/>
          <w:color w:val="auto"/>
          <w:lang w:val="en-US"/>
        </w:rPr>
        <w:t xml:space="preserve">...</w:t>
      </w:r>
    </w:p>
    <w:p w:rsidRPr="00CC4020" w:rsidR="00F40556" w:rsidP="008D6DAE" w:rsidRDefault="00F40556" w14:paraId="28CF24CB" w14:textId="77777777"/>
    <w:p w:rsidR="0018365F" w:rsidP="0018365F" w:rsidRDefault="0018365F" w14:paraId="2DC34787" w14:textId="77777777">
      <w:pPr>
        <w:pStyle w:val="FarbigFett"/>
      </w:pPr>
      <w:r>
        <w:t xml:space="preserve">Status</w:t>
      </w:r>
    </w:p>
    <w:p w:rsidRPr="00692E69" w:rsidR="00692E69" w:rsidP="0018365F" w:rsidRDefault="00692E69" w14:paraId="379BE055" w14:textId="77777777">
      <w:pPr>
        <w:rPr>
          <w:i/>
          <w:iCs/>
        </w:rPr>
      </w:pPr>
      <w:r w:rsidRPr="006C250C">
        <w:rPr>
          <w:i/>
          <w:iCs/>
        </w:rPr>
        <w:t xml:space="preserve">Direct quotations from the self-evaluation report must be marked as such.</w:t>
      </w:r>
    </w:p>
    <w:p w:rsidRPr="00FD370C" w:rsidR="0018365F" w:rsidP="0018365F" w:rsidRDefault="0018365F" w14:paraId="71F9F1FF" w14:textId="77777777">
      <w:r w:rsidRPr="00FD370C">
        <w:t xml:space="preserve">[Text]</w:t>
      </w:r>
    </w:p>
    <w:p w:rsidR="0018365F" w:rsidP="0018365F" w:rsidRDefault="0018365F" w14:paraId="1CC5AAAA" w14:textId="77777777">
      <w:pPr>
        <w:pStyle w:val="FarbigFett"/>
      </w:pPr>
      <w:r w:rsidRPr="00457100">
        <w:t xml:space="preserve">Evaluation: Strengths and Areas for Development</w:t>
      </w:r>
    </w:p>
    <w:p w:rsidRPr="00FD370C" w:rsidR="0018365F" w:rsidP="0018365F" w:rsidRDefault="0018365F" w14:paraId="66310C4E" w14:textId="77777777">
      <w:r w:rsidRPr="00FD370C">
        <w:t xml:space="preserve">[Text]</w:t>
      </w:r>
    </w:p>
    <w:p w:rsidRPr="00457100" w:rsidR="0018365F" w:rsidP="0018365F" w:rsidRDefault="0018365F" w14:paraId="02B1F04B" w14:textId="77777777">
      <w:pPr>
        <w:pStyle w:val="FarbigFett"/>
      </w:pPr>
      <w:r>
        <w:t xml:space="preserve">Proposed</w:t>
      </w:r>
      <w:r w:rsidRPr="00457100">
        <w:t xml:space="preserve"> Decision</w:t>
      </w:r>
    </w:p>
    <w:p w:rsidRPr="00FD370C" w:rsidR="0018365F" w:rsidP="0018365F" w:rsidRDefault="0018365F" w14:paraId="7F5C2C8F"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0E265673"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6FCF44EE" w14:textId="77777777">
      <w:r w:rsidRPr="00FD370C">
        <w:t xml:space="preserve">[Text]</w:t>
      </w:r>
    </w:p>
    <w:p w:rsidR="0018365F" w:rsidP="0018365F" w:rsidRDefault="0018365F" w14:paraId="7D943F6A"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3B51C782" w14:textId="77777777">
      <w:r w:rsidRPr="00FD370C">
        <w:t xml:space="preserve">[Text]</w:t>
      </w:r>
    </w:p>
    <w:p w:rsidRPr="00BC5A3A" w:rsidR="00F40556" w:rsidP="008D6DAE" w:rsidRDefault="00F40556" w14:paraId="4B5FA5C3" w14:textId="77777777"/>
    <w:p w:rsidR="00806FD3" w:rsidP="0018365F" w:rsidRDefault="00806FD3" w14:paraId="2F66F405" w14:textId="77777777">
      <w:pPr>
        <w:keepNext/>
        <w:rPr>
          <w:b/>
          <w:bCs/>
          <w:lang w:eastAsia="en-US"/>
        </w:rPr>
      </w:pPr>
      <w:r w:rsidRPr="00BC5A3A">
        <w:rPr>
          <w:b/>
          <w:bCs/>
          <w:lang w:eastAsia="en-US"/>
        </w:rPr>
        <w:t xml:space="preserve">Program </w:t>
      </w:r>
      <w:r>
        <w:rPr>
          <w:b/>
          <w:bCs/>
          <w:lang w:eastAsia="en-US"/>
        </w:rPr>
        <w:t xml:space="preserve">n</w:t>
      </w:r>
    </w:p>
    <w:p w:rsidR="007C59AB" w:rsidP="004F0BFF" w:rsidRDefault="007C59AB" w14:paraId="1BAC36EA" w14:textId="77777777">
      <w:pPr>
        <w:pStyle w:val="FarbigFett"/>
      </w:pPr>
      <w:r>
        <w:t xml:space="preserve">Evidence</w:t>
      </w:r>
    </w:p>
    <w:p w:rsidRPr="00537CC9" w:rsidR="006B3EC5" w:rsidP="004F0BFF" w:rsidRDefault="006B3EC5" w14:paraId="38C37358" w14:textId="77777777">
      <w:pPr>
        <w:pStyle w:val="Farbig"/>
        <w:rPr>
          <w:i/>
          <w:iCs/>
          <w:color w:val="auto"/>
        </w:rPr>
      </w:pPr>
      <w:r w:rsidRPr="00537CC9">
        <w:rPr>
          <w:i/>
          <w:iCs/>
          <w:color w:val="auto"/>
        </w:rPr>
        <w:t xml:space="preserve">Which key documents are referenced in the status and evaluation for this criterion? For example</w:t>
      </w:r>
    </w:p>
    <w:p w:rsidRPr="00537CC9" w:rsidR="006B3EC5" w:rsidP="0018365F" w:rsidRDefault="006B3EC5" w14:paraId="3D2CC39F" w14:textId="77777777">
      <w:pPr>
        <w:pStyle w:val="Farbig"/>
        <w:numPr>
          <w:ilvl w:val="0"/>
          <w:numId w:val="27"/>
        </w:numPr>
        <w:rPr>
          <w:i/>
          <w:iCs/>
          <w:color w:val="auto"/>
        </w:rPr>
      </w:pPr>
      <w:r w:rsidRPr="00537CC9">
        <w:rPr>
          <w:i/>
          <w:iCs/>
          <w:color w:val="auto"/>
        </w:rPr>
        <w:t xml:space="preserve">See the evidence regarding </w:t>
      </w:r>
      <w:r w:rsidRPr="00537CC9" w:rsidR="00E004D2">
        <w:rPr>
          <w:i/>
          <w:iCs/>
          <w:color w:val="auto"/>
        </w:rPr>
        <w:t xml:space="preserve">Sections</w:t>
      </w:r>
      <w:r w:rsidRPr="00537CC9">
        <w:rPr>
          <w:i/>
          <w:iCs/>
          <w:color w:val="auto"/>
        </w:rPr>
        <w:t xml:space="preserve"> 11, 12(1), 13, and 14 of the MRVO</w:t>
      </w:r>
    </w:p>
    <w:p w:rsidRPr="00537CC9" w:rsidR="006B3EC5" w:rsidP="0018365F" w:rsidRDefault="006B3EC5" w14:paraId="79597DA1" w14:textId="77777777">
      <w:pPr>
        <w:pStyle w:val="Farbig"/>
        <w:numPr>
          <w:ilvl w:val="0"/>
          <w:numId w:val="27"/>
        </w:numPr>
        <w:rPr>
          <w:i/>
          <w:iCs/>
          <w:color w:val="auto"/>
        </w:rPr>
      </w:pPr>
      <w:r w:rsidRPr="00537CC9">
        <w:rPr>
          <w:i/>
          <w:iCs/>
          <w:color w:val="auto"/>
        </w:rPr>
        <w:t xml:space="preserve">Study and Examination Regulations for the xy program </w:t>
      </w:r>
    </w:p>
    <w:p w:rsidRPr="00537CC9" w:rsidR="006B3EC5" w:rsidP="0018365F" w:rsidRDefault="006B3EC5" w14:paraId="793585A4" w14:textId="77777777">
      <w:pPr>
        <w:pStyle w:val="Farbig"/>
        <w:numPr>
          <w:ilvl w:val="0"/>
          <w:numId w:val="27"/>
        </w:numPr>
        <w:rPr>
          <w:i/>
          <w:iCs/>
          <w:color w:val="auto"/>
        </w:rPr>
      </w:pPr>
      <w:r w:rsidRPr="00537CC9">
        <w:rPr>
          <w:i/>
          <w:iCs/>
          <w:color w:val="auto"/>
        </w:rPr>
        <w:t xml:space="preserve">Module Handbook for the xy degree program</w:t>
      </w:r>
    </w:p>
    <w:p w:rsidRPr="00537CC9" w:rsidR="006B3EC5" w:rsidP="0018365F" w:rsidRDefault="006B3EC5" w14:paraId="1554E409" w14:textId="77777777">
      <w:pPr>
        <w:pStyle w:val="Farbig"/>
        <w:numPr>
          <w:ilvl w:val="0"/>
          <w:numId w:val="27"/>
        </w:numPr>
        <w:rPr>
          <w:i/>
          <w:iCs/>
          <w:color w:val="auto"/>
          <w:lang w:val="en-US"/>
        </w:rPr>
      </w:pPr>
      <w:r w:rsidRPr="00537CC9">
        <w:rPr>
          <w:i/>
          <w:iCs/>
          <w:color w:val="auto"/>
          <w:lang w:val="en-US"/>
        </w:rPr>
        <w:t xml:space="preserve">Program-specific specimen copy Diploma Supplement, Transcript of Records</w:t>
      </w:r>
    </w:p>
    <w:p w:rsidRPr="00537CC9" w:rsidR="006B3EC5" w:rsidP="0018365F" w:rsidRDefault="006B3EC5" w14:paraId="74BCDFB2" w14:textId="77777777">
      <w:pPr>
        <w:pStyle w:val="Farbig"/>
        <w:numPr>
          <w:ilvl w:val="0"/>
          <w:numId w:val="27"/>
        </w:numPr>
        <w:rPr>
          <w:i/>
          <w:iCs/>
          <w:color w:val="auto"/>
          <w:lang w:val="en-US"/>
        </w:rPr>
      </w:pPr>
      <w:r w:rsidRPr="00537CC9">
        <w:rPr>
          <w:i/>
          <w:iCs/>
          <w:color w:val="auto"/>
          <w:lang w:val="en-US"/>
        </w:rPr>
        <w:t xml:space="preserve">...</w:t>
      </w:r>
    </w:p>
    <w:p w:rsidRPr="00CC4020" w:rsidR="00F40556" w:rsidP="008D6DAE" w:rsidRDefault="00F40556" w14:paraId="0CDE92DF" w14:textId="77777777"/>
    <w:p w:rsidR="0018365F" w:rsidP="0018365F" w:rsidRDefault="0018365F" w14:paraId="51B53B5E" w14:textId="77777777">
      <w:pPr>
        <w:pStyle w:val="FarbigFett"/>
      </w:pPr>
      <w:r>
        <w:t xml:space="preserve">Status</w:t>
      </w:r>
    </w:p>
    <w:p w:rsidRPr="00F508EF" w:rsidR="00F508EF" w:rsidP="0018365F" w:rsidRDefault="00F508EF" w14:paraId="30B3747E" w14:textId="77777777">
      <w:pPr>
        <w:rPr>
          <w:i/>
          <w:iCs/>
        </w:rPr>
      </w:pPr>
      <w:r w:rsidRPr="006C250C">
        <w:rPr>
          <w:i/>
          <w:iCs/>
        </w:rPr>
        <w:t xml:space="preserve">Direct quotations from the self-evaluation report must be marked as such.</w:t>
      </w:r>
    </w:p>
    <w:p w:rsidRPr="00FD370C" w:rsidR="0018365F" w:rsidP="0018365F" w:rsidRDefault="0018365F" w14:paraId="6F88DC77" w14:textId="77777777">
      <w:r w:rsidRPr="00FD370C">
        <w:t xml:space="preserve">[Text]</w:t>
      </w:r>
    </w:p>
    <w:p w:rsidR="0018365F" w:rsidP="0018365F" w:rsidRDefault="0018365F" w14:paraId="707EA123" w14:textId="77777777">
      <w:pPr>
        <w:pStyle w:val="FarbigFett"/>
      </w:pPr>
      <w:r w:rsidRPr="00457100">
        <w:t xml:space="preserve">Evaluation: Strengths and Areas for Development</w:t>
      </w:r>
    </w:p>
    <w:p w:rsidRPr="00FD370C" w:rsidR="0018365F" w:rsidP="0018365F" w:rsidRDefault="0018365F" w14:paraId="44F8A8BC" w14:textId="77777777">
      <w:r w:rsidRPr="00FD370C">
        <w:t xml:space="preserve">[Text]</w:t>
      </w:r>
    </w:p>
    <w:p w:rsidRPr="00457100" w:rsidR="0018365F" w:rsidP="0018365F" w:rsidRDefault="0018365F" w14:paraId="126E193A" w14:textId="77777777">
      <w:pPr>
        <w:pStyle w:val="FarbigFett"/>
      </w:pPr>
      <w:r>
        <w:t xml:space="preserve">Proposed</w:t>
      </w:r>
      <w:r w:rsidRPr="00457100">
        <w:t xml:space="preserve"> Decision</w:t>
      </w:r>
    </w:p>
    <w:p w:rsidRPr="00FD370C" w:rsidR="0018365F" w:rsidP="0018365F" w:rsidRDefault="0018365F" w14:paraId="24CA9340"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0A7FB52D"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6056384B" w14:textId="77777777">
      <w:r w:rsidRPr="00FD370C">
        <w:t xml:space="preserve">[Text]</w:t>
      </w:r>
    </w:p>
    <w:p w:rsidR="0018365F" w:rsidP="0018365F" w:rsidRDefault="0018365F" w14:paraId="66BA70E2"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19896D90" w14:textId="77777777">
      <w:r w:rsidRPr="00FD370C">
        <w:t xml:space="preserve">[Text]</w:t>
      </w:r>
    </w:p>
    <w:p w:rsidR="00032599" w:rsidP="00C64EC5" w:rsidRDefault="00032599" w14:paraId="483CF086" w14:textId="77777777">
      <w:pPr>
        <w:rPr>
          <w:lang w:eastAsia="en-US"/>
        </w:rPr>
      </w:pPr>
    </w:p>
    <w:p w:rsidRPr="00797AF4" w:rsidR="00E37C57" w:rsidP="0018365F" w:rsidRDefault="00D1447E" w14:paraId="64E41BE5" w14:textId="77777777">
      <w:pPr>
        <w:pStyle w:val="berschrift2"/>
      </w:pPr>
      <w:bookmarkStart w:name="_Kooperationen_mit_nichthochschulisc" w:id="79"/>
      <w:bookmarkStart w:name="_Toc198290775" w:id="80"/>
      <w:bookmarkEnd w:id="79"/>
      <w:r w:rsidRPr="00CF5D6D">
        <w:rPr>
          <w:i/>
        </w:rPr>
        <w:t xml:space="preserve">If relevant</w:t>
      </w:r>
      <w:r w:rsidRPr="00CF5D6D" w:rsidR="006C6601">
        <w:rPr>
          <w:i/>
        </w:rPr>
        <w:t xml:space="preserve">: </w:t>
      </w:r>
      <w:r w:rsidRPr="00797AF4" w:rsidR="004551F5">
        <w:t xml:space="preserve">Collaborations with non-higher education institutions </w:t>
      </w:r>
      <w:r w:rsidRPr="006E231D" w:rsidR="004551F5">
        <w:rPr>
          <w:rFonts w:cs="Times New Roman"/>
        </w:rPr>
        <w:t xml:space="preserve">(</w:t>
      </w:r>
      <w:r w:rsidR="00E004D2">
        <w:rPr>
          <w:rFonts w:cs="Times New Roman"/>
        </w:rPr>
        <w:t xml:space="preserve">Section</w:t>
      </w:r>
      <w:r w:rsidRPr="006E231D" w:rsidR="004551F5">
        <w:rPr>
          <w:rFonts w:cs="Times New Roman"/>
        </w:rPr>
        <w:t xml:space="preserve"> 19 MRVO)</w:t>
      </w:r>
      <w:bookmarkEnd w:id="80"/>
    </w:p>
    <w:p w:rsidRPr="00432E61" w:rsidR="001403CA" w:rsidP="0018365F" w:rsidRDefault="001403CA" w14:paraId="1E0F0A84" w14:textId="77777777">
      <w:pPr>
        <w:pStyle w:val="Listenabsatz"/>
        <w:keepNext/>
        <w:numPr>
          <w:ilvl w:val="0"/>
          <w:numId w:val="22"/>
        </w:numPr>
        <w:rPr>
          <w:i/>
          <w:iCs/>
        </w:rPr>
      </w:pPr>
      <w:r w:rsidRPr="00432E61">
        <w:rPr>
          <w:b/>
          <w:bCs/>
        </w:rPr>
        <w:t xml:space="preserve">Cross-program aspects </w:t>
      </w:r>
      <w:r w:rsidRPr="00432E61">
        <w:rPr>
          <w:i/>
          <w:iCs/>
        </w:rPr>
        <w:t xml:space="preserve">(if applicable)</w:t>
      </w:r>
    </w:p>
    <w:p w:rsidR="00432E61" w:rsidP="00432E61" w:rsidRDefault="00432E61" w14:paraId="42133A20" w14:textId="77777777">
      <w:pPr>
        <w:rPr>
          <w:i/>
          <w:iCs/>
        </w:rPr>
      </w:pPr>
      <w:r w:rsidRPr="00BA1467">
        <w:rPr>
          <w:i/>
          <w:iCs/>
        </w:rPr>
        <w:t xml:space="preserve">Facts and evaluations that apply equally to all programs in the bundle must be documented in this section. Such cross-program aspects should not be repeated in the program-specific evaluations; a cross-reference to this section is </w:t>
      </w:r>
      <w:r w:rsidRPr="00BA1467">
        <w:rPr>
          <w:i/>
          <w:iCs/>
        </w:rPr>
        <w:t xml:space="preserve">sufficient</w:t>
      </w:r>
      <w:r>
        <w:rPr>
          <w:i/>
          <w:iCs/>
        </w:rPr>
        <w:t xml:space="preserve"> there</w:t>
      </w:r>
      <w:r>
        <w:rPr>
          <w:i/>
          <w:iCs/>
        </w:rPr>
        <w:t xml:space="preserve">.</w:t>
      </w:r>
    </w:p>
    <w:p w:rsidRPr="00F508EF" w:rsidR="00F508EF" w:rsidP="0018365F" w:rsidRDefault="00F508EF" w14:paraId="76A9C519" w14:textId="77777777">
      <w:pPr>
        <w:rPr>
          <w:i/>
          <w:iCs/>
        </w:rPr>
      </w:pPr>
      <w:r w:rsidRPr="006C250C">
        <w:rPr>
          <w:i/>
          <w:iCs/>
        </w:rPr>
        <w:t xml:space="preserve">Verbatim excerpts from the self-evaluation report must be marked as quotations.</w:t>
      </w:r>
    </w:p>
    <w:p w:rsidR="0018365F" w:rsidP="0018365F" w:rsidRDefault="0018365F" w14:paraId="69FB4A5D" w14:textId="77777777">
      <w:r>
        <w:t xml:space="preserve">[Text]</w:t>
      </w:r>
    </w:p>
    <w:p w:rsidR="0018365F" w:rsidP="0018365F" w:rsidRDefault="0018365F" w14:paraId="6860BC68" w14:textId="77777777"/>
    <w:p w:rsidRPr="00BC5A3A" w:rsidR="001403CA" w:rsidP="0018365F" w:rsidRDefault="001403CA" w14:paraId="6228CDD3" w14:textId="77777777">
      <w:pPr>
        <w:keepNext/>
        <w:rPr>
          <w:b/>
          <w:bCs/>
          <w:lang w:eastAsia="en-US"/>
        </w:rPr>
      </w:pPr>
      <w:r w:rsidRPr="00BC5A3A">
        <w:rPr>
          <w:b/>
          <w:bCs/>
          <w:lang w:eastAsia="en-US"/>
        </w:rPr>
        <w:t xml:space="preserve">b) Program-specific evaluation</w:t>
      </w:r>
    </w:p>
    <w:p w:rsidR="00806FD3" w:rsidP="0018365F" w:rsidRDefault="00806FD3" w14:paraId="526D1502" w14:textId="77777777">
      <w:pPr>
        <w:keepNext/>
        <w:rPr>
          <w:b/>
          <w:bCs/>
          <w:lang w:eastAsia="en-US"/>
        </w:rPr>
      </w:pPr>
      <w:r w:rsidRPr="00BC5A3A">
        <w:rPr>
          <w:b/>
          <w:bCs/>
          <w:lang w:eastAsia="en-US"/>
        </w:rPr>
        <w:t xml:space="preserve">Program 01</w:t>
      </w:r>
    </w:p>
    <w:p w:rsidR="00DD1434" w:rsidP="004F0BFF" w:rsidRDefault="00DD1434" w14:paraId="3DCBC325" w14:textId="77777777">
      <w:pPr>
        <w:pStyle w:val="FarbigFett"/>
      </w:pPr>
      <w:r>
        <w:t xml:space="preserve">Evidence</w:t>
      </w:r>
    </w:p>
    <w:p w:rsidRPr="00537CC9" w:rsidR="006A48D6" w:rsidP="004F0BFF" w:rsidRDefault="006A48D6" w14:paraId="4D0A3EFA" w14:textId="77777777">
      <w:pPr>
        <w:pStyle w:val="Farbig"/>
        <w:rPr>
          <w:i/>
          <w:iCs/>
          <w:color w:val="auto"/>
        </w:rPr>
      </w:pPr>
      <w:r w:rsidRPr="00537CC9">
        <w:rPr>
          <w:i/>
          <w:iCs/>
          <w:color w:val="auto"/>
        </w:rPr>
        <w:t xml:space="preserve">Which key documents are referenced in the status report and evaluation for this criterion? For example:</w:t>
      </w:r>
    </w:p>
    <w:p w:rsidRPr="00537CC9" w:rsidR="006A48D6" w:rsidP="0018365F" w:rsidRDefault="006A48D6" w14:paraId="1D1EE32D" w14:textId="77777777">
      <w:pPr>
        <w:pStyle w:val="Farbig"/>
        <w:numPr>
          <w:ilvl w:val="0"/>
          <w:numId w:val="27"/>
        </w:numPr>
        <w:rPr>
          <w:i/>
          <w:iCs/>
          <w:color w:val="auto"/>
        </w:rPr>
      </w:pPr>
      <w:r w:rsidRPr="00537CC9">
        <w:rPr>
          <w:i/>
          <w:iCs/>
          <w:color w:val="auto"/>
        </w:rPr>
        <w:t xml:space="preserve">Cooperation agreement between University X and non-higher-education institution Y (specifying whether it has already been signed by both parties) </w:t>
      </w:r>
    </w:p>
    <w:p w:rsidRPr="00537CC9" w:rsidR="006A48D6" w:rsidP="0018365F" w:rsidRDefault="006A48D6" w14:paraId="44FDED78" w14:textId="77777777">
      <w:pPr>
        <w:pStyle w:val="Farbig"/>
        <w:numPr>
          <w:ilvl w:val="0"/>
          <w:numId w:val="27"/>
        </w:numPr>
        <w:rPr>
          <w:i/>
          <w:iCs/>
          <w:color w:val="auto"/>
        </w:rPr>
      </w:pPr>
      <w:r w:rsidRPr="00537CC9">
        <w:rPr>
          <w:i/>
          <w:iCs/>
          <w:color w:val="auto"/>
        </w:rPr>
        <w:t xml:space="preserve">If applicable, the location where the human and/or physical resources of the non-higher education institution are described (e.g., self-report, separate document xy)</w:t>
      </w:r>
    </w:p>
    <w:p w:rsidRPr="00537CC9" w:rsidR="006A48D6" w:rsidP="0018365F" w:rsidRDefault="006A48D6" w14:paraId="5C8BF04E" w14:textId="77777777">
      <w:pPr>
        <w:pStyle w:val="Farbig"/>
        <w:numPr>
          <w:ilvl w:val="0"/>
          <w:numId w:val="27"/>
        </w:numPr>
        <w:rPr>
          <w:i/>
          <w:iCs/>
          <w:color w:val="auto"/>
        </w:rPr>
      </w:pPr>
      <w:r w:rsidRPr="00537CC9">
        <w:rPr>
          <w:i/>
          <w:iCs/>
          <w:color w:val="auto"/>
        </w:rPr>
        <w:t xml:space="preserve">…</w:t>
      </w:r>
    </w:p>
    <w:p w:rsidRPr="00CC4020" w:rsidR="00797AF4" w:rsidP="006B3EC5" w:rsidRDefault="00797AF4" w14:paraId="7F8EC6C2" w14:textId="77777777"/>
    <w:p w:rsidR="0018365F" w:rsidP="0018365F" w:rsidRDefault="0018365F" w14:paraId="236C0C4B" w14:textId="77777777">
      <w:pPr>
        <w:pStyle w:val="FarbigFett"/>
      </w:pPr>
      <w:r>
        <w:t xml:space="preserve">Status</w:t>
      </w:r>
    </w:p>
    <w:p w:rsidRPr="00F508EF" w:rsidR="00F508EF" w:rsidP="0018365F" w:rsidRDefault="00F508EF" w14:paraId="032070FE" w14:textId="77777777">
      <w:pPr>
        <w:rPr>
          <w:i/>
          <w:iCs/>
        </w:rPr>
      </w:pPr>
      <w:r w:rsidRPr="006C250C">
        <w:rPr>
          <w:i/>
          <w:iCs/>
        </w:rPr>
        <w:t xml:space="preserve">Verbatim excerpts from the self-report must be marked as quotations.</w:t>
      </w:r>
    </w:p>
    <w:p w:rsidRPr="00FD370C" w:rsidR="0018365F" w:rsidP="0018365F" w:rsidRDefault="0018365F" w14:paraId="0E9B684A" w14:textId="77777777">
      <w:r w:rsidRPr="00FD370C">
        <w:t xml:space="preserve">[Text]</w:t>
      </w:r>
    </w:p>
    <w:p w:rsidR="0018365F" w:rsidP="0018365F" w:rsidRDefault="0018365F" w14:paraId="7AFC9235" w14:textId="77777777">
      <w:pPr>
        <w:pStyle w:val="FarbigFett"/>
      </w:pPr>
      <w:r w:rsidRPr="00457100">
        <w:t xml:space="preserve">Evaluation: Strengths and Areas for Improvement</w:t>
      </w:r>
    </w:p>
    <w:p w:rsidRPr="00FD370C" w:rsidR="0018365F" w:rsidP="0018365F" w:rsidRDefault="0018365F" w14:paraId="4681FC5B" w14:textId="77777777">
      <w:r w:rsidRPr="00FD370C">
        <w:t xml:space="preserve">[Text]</w:t>
      </w:r>
    </w:p>
    <w:p w:rsidRPr="00457100" w:rsidR="0018365F" w:rsidP="0018365F" w:rsidRDefault="0018365F" w14:paraId="03BB07B4" w14:textId="77777777">
      <w:pPr>
        <w:pStyle w:val="FarbigFett"/>
      </w:pPr>
      <w:r>
        <w:t xml:space="preserve">Proposed</w:t>
      </w:r>
      <w:r w:rsidRPr="00457100">
        <w:t xml:space="preserve"> Decision</w:t>
      </w:r>
    </w:p>
    <w:p w:rsidRPr="00FD370C" w:rsidR="0018365F" w:rsidP="0018365F" w:rsidRDefault="0018365F" w14:paraId="3923334C"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1673B936"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709514D8" w14:textId="77777777">
      <w:r w:rsidRPr="00FD370C">
        <w:t xml:space="preserve">[Text]</w:t>
      </w:r>
    </w:p>
    <w:p w:rsidR="0018365F" w:rsidP="0018365F" w:rsidRDefault="0018365F" w14:paraId="224DA692"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17FBEB82" w14:textId="77777777">
      <w:r w:rsidRPr="00FD370C">
        <w:t xml:space="preserve">[Text]</w:t>
      </w:r>
    </w:p>
    <w:p w:rsidRPr="00BC5A3A" w:rsidR="00797AF4" w:rsidP="0018365F" w:rsidRDefault="00797AF4" w14:paraId="3686A41B" w14:textId="77777777"/>
    <w:p w:rsidR="00806FD3" w:rsidP="0018365F" w:rsidRDefault="00806FD3" w14:paraId="66527D64" w14:textId="77777777">
      <w:pPr>
        <w:keepNext/>
        <w:rPr>
          <w:b/>
          <w:bCs/>
          <w:lang w:eastAsia="en-US"/>
        </w:rPr>
      </w:pPr>
      <w:r w:rsidRPr="00BC5A3A">
        <w:rPr>
          <w:b/>
          <w:bCs/>
          <w:lang w:eastAsia="en-US"/>
        </w:rPr>
        <w:t xml:space="preserve">Program</w:t>
      </w:r>
      <w:r>
        <w:rPr>
          <w:b/>
          <w:bCs/>
          <w:lang w:eastAsia="en-US"/>
        </w:rPr>
        <w:t xml:space="preserve"> 02</w:t>
      </w:r>
    </w:p>
    <w:p w:rsidR="00DD1434" w:rsidP="004F0BFF" w:rsidRDefault="00DD1434" w14:paraId="05A16084" w14:textId="77777777">
      <w:pPr>
        <w:pStyle w:val="FarbigFett"/>
      </w:pPr>
      <w:r>
        <w:t xml:space="preserve">Evidence</w:t>
      </w:r>
    </w:p>
    <w:p w:rsidRPr="00537CC9" w:rsidR="006A48D6" w:rsidP="004F0BFF" w:rsidRDefault="006A48D6" w14:paraId="1B004CBF" w14:textId="77777777">
      <w:pPr>
        <w:pStyle w:val="Farbig"/>
        <w:rPr>
          <w:i/>
          <w:iCs/>
          <w:color w:val="auto"/>
        </w:rPr>
      </w:pPr>
      <w:r w:rsidRPr="00537CC9">
        <w:rPr>
          <w:i/>
          <w:iCs/>
          <w:color w:val="auto"/>
        </w:rPr>
        <w:t xml:space="preserve">Which key documents are referenced in the status report and evaluation for this criterion? For example:</w:t>
      </w:r>
    </w:p>
    <w:p w:rsidRPr="00537CC9" w:rsidR="006A48D6" w:rsidP="0018365F" w:rsidRDefault="006A48D6" w14:paraId="758CF5FA" w14:textId="77777777">
      <w:pPr>
        <w:pStyle w:val="Farbig"/>
        <w:numPr>
          <w:ilvl w:val="0"/>
          <w:numId w:val="27"/>
        </w:numPr>
        <w:rPr>
          <w:i/>
          <w:iCs/>
          <w:color w:val="auto"/>
        </w:rPr>
      </w:pPr>
      <w:r w:rsidRPr="00537CC9">
        <w:rPr>
          <w:i/>
          <w:iCs/>
          <w:color w:val="auto"/>
        </w:rPr>
        <w:t xml:space="preserve">Cooperation agreement between University X and non-higher-education institution Y (specifying whether it has already been signed by both parties) </w:t>
      </w:r>
    </w:p>
    <w:p w:rsidRPr="00537CC9" w:rsidR="006A48D6" w:rsidP="0018365F" w:rsidRDefault="006A48D6" w14:paraId="3BC579AC" w14:textId="77777777">
      <w:pPr>
        <w:pStyle w:val="Farbig"/>
        <w:numPr>
          <w:ilvl w:val="0"/>
          <w:numId w:val="27"/>
        </w:numPr>
        <w:rPr>
          <w:i/>
          <w:iCs/>
          <w:color w:val="auto"/>
        </w:rPr>
      </w:pPr>
      <w:r w:rsidRPr="00537CC9">
        <w:rPr>
          <w:i/>
          <w:iCs/>
          <w:color w:val="auto"/>
        </w:rPr>
        <w:t xml:space="preserve">If applicable, the location where the non-higher education institution’s personnel and/or physical resources are described (e.g., self-report, separate document xy)</w:t>
      </w:r>
    </w:p>
    <w:p w:rsidRPr="00537CC9" w:rsidR="006A48D6" w:rsidP="0018365F" w:rsidRDefault="006A48D6" w14:paraId="21D98D15" w14:textId="77777777">
      <w:pPr>
        <w:pStyle w:val="Farbig"/>
        <w:numPr>
          <w:ilvl w:val="0"/>
          <w:numId w:val="27"/>
        </w:numPr>
        <w:rPr>
          <w:i/>
          <w:iCs/>
          <w:color w:val="auto"/>
        </w:rPr>
      </w:pPr>
      <w:r w:rsidRPr="00537CC9">
        <w:rPr>
          <w:i/>
          <w:iCs/>
          <w:color w:val="auto"/>
        </w:rPr>
        <w:t xml:space="preserve">…</w:t>
      </w:r>
    </w:p>
    <w:p w:rsidRPr="00CC4020" w:rsidR="00797AF4" w:rsidP="006B3EC5" w:rsidRDefault="00797AF4" w14:paraId="3206310D" w14:textId="77777777"/>
    <w:p w:rsidR="0018365F" w:rsidP="0018365F" w:rsidRDefault="0018365F" w14:paraId="32949212" w14:textId="77777777">
      <w:pPr>
        <w:pStyle w:val="FarbigFett"/>
      </w:pPr>
      <w:r>
        <w:t xml:space="preserve">Status</w:t>
      </w:r>
    </w:p>
    <w:p w:rsidRPr="00F508EF" w:rsidR="00F508EF" w:rsidP="0018365F" w:rsidRDefault="00F508EF" w14:paraId="08B487EC" w14:textId="77777777">
      <w:pPr>
        <w:rPr>
          <w:i/>
          <w:iCs/>
        </w:rPr>
      </w:pPr>
      <w:r w:rsidRPr="006C250C">
        <w:rPr>
          <w:i/>
          <w:iCs/>
        </w:rPr>
        <w:t xml:space="preserve">Verbatim excerpts from the self-report must be marked as quotations.</w:t>
      </w:r>
    </w:p>
    <w:p w:rsidRPr="00FD370C" w:rsidR="0018365F" w:rsidP="0018365F" w:rsidRDefault="0018365F" w14:paraId="10CF11E0" w14:textId="77777777">
      <w:r w:rsidRPr="00FD370C">
        <w:t xml:space="preserve">[Text]</w:t>
      </w:r>
    </w:p>
    <w:p w:rsidR="0018365F" w:rsidP="0018365F" w:rsidRDefault="0018365F" w14:paraId="72ED6722" w14:textId="77777777">
      <w:pPr>
        <w:pStyle w:val="FarbigFett"/>
      </w:pPr>
      <w:r w:rsidRPr="00457100">
        <w:t xml:space="preserve">Evaluation: Strengths and Areas for Improvement</w:t>
      </w:r>
    </w:p>
    <w:p w:rsidRPr="00FD370C" w:rsidR="0018365F" w:rsidP="0018365F" w:rsidRDefault="0018365F" w14:paraId="189A7C5D" w14:textId="77777777">
      <w:r w:rsidRPr="00FD370C">
        <w:t xml:space="preserve">[Text]</w:t>
      </w:r>
    </w:p>
    <w:p w:rsidRPr="00457100" w:rsidR="0018365F" w:rsidP="0018365F" w:rsidRDefault="0018365F" w14:paraId="79A1BCBF" w14:textId="77777777">
      <w:pPr>
        <w:pStyle w:val="FarbigFett"/>
      </w:pPr>
      <w:r>
        <w:t xml:space="preserve">Proposed</w:t>
      </w:r>
      <w:r w:rsidRPr="00457100">
        <w:t xml:space="preserve"> Decision</w:t>
      </w:r>
    </w:p>
    <w:p w:rsidRPr="00FD370C" w:rsidR="0018365F" w:rsidP="0018365F" w:rsidRDefault="0018365F" w14:paraId="4CD2D7BC"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4FAB13F3"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71292425" w14:textId="77777777">
      <w:r w:rsidRPr="00FD370C">
        <w:t xml:space="preserve">[Text]</w:t>
      </w:r>
    </w:p>
    <w:p w:rsidR="0018365F" w:rsidP="0018365F" w:rsidRDefault="0018365F" w14:paraId="525C9B99"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45CA15AC" w14:textId="77777777">
      <w:r w:rsidRPr="00FD370C">
        <w:t xml:space="preserve">[Text]</w:t>
      </w:r>
    </w:p>
    <w:p w:rsidRPr="00BC5A3A" w:rsidR="00797AF4" w:rsidP="006B3EC5" w:rsidRDefault="00797AF4" w14:paraId="74AE4032" w14:textId="77777777"/>
    <w:p w:rsidR="00806FD3" w:rsidP="0018365F" w:rsidRDefault="00806FD3" w14:paraId="5BE1C0C3" w14:textId="77777777">
      <w:pPr>
        <w:keepNext/>
        <w:rPr>
          <w:b/>
          <w:bCs/>
          <w:lang w:eastAsia="en-US"/>
        </w:rPr>
      </w:pPr>
      <w:r w:rsidRPr="00BC5A3A">
        <w:rPr>
          <w:b/>
          <w:bCs/>
          <w:lang w:eastAsia="en-US"/>
        </w:rPr>
        <w:t xml:space="preserve">Program </w:t>
      </w:r>
      <w:r>
        <w:rPr>
          <w:b/>
          <w:bCs/>
          <w:lang w:eastAsia="en-US"/>
        </w:rPr>
        <w:t xml:space="preserve">n</w:t>
      </w:r>
    </w:p>
    <w:p w:rsidR="00DD1434" w:rsidP="004F0BFF" w:rsidRDefault="00DD1434" w14:paraId="7EACE9C1" w14:textId="77777777">
      <w:pPr>
        <w:pStyle w:val="FarbigFett"/>
      </w:pPr>
      <w:r>
        <w:t xml:space="preserve">Evidence</w:t>
      </w:r>
    </w:p>
    <w:p w:rsidRPr="00537CC9" w:rsidR="006A48D6" w:rsidP="004F0BFF" w:rsidRDefault="006A48D6" w14:paraId="4A90870D" w14:textId="77777777">
      <w:pPr>
        <w:pStyle w:val="Farbig"/>
        <w:rPr>
          <w:i/>
          <w:iCs/>
          <w:color w:val="auto"/>
        </w:rPr>
      </w:pPr>
      <w:r w:rsidRPr="00537CC9">
        <w:rPr>
          <w:i/>
          <w:iCs/>
          <w:color w:val="auto"/>
        </w:rPr>
        <w:t xml:space="preserve">Which key documents are referenced in the status report and evaluation for this criterion? For example:</w:t>
      </w:r>
    </w:p>
    <w:p w:rsidRPr="00537CC9" w:rsidR="006A48D6" w:rsidP="0018365F" w:rsidRDefault="006A48D6" w14:paraId="2599D3F8" w14:textId="77777777">
      <w:pPr>
        <w:pStyle w:val="Farbig"/>
        <w:numPr>
          <w:ilvl w:val="0"/>
          <w:numId w:val="27"/>
        </w:numPr>
        <w:rPr>
          <w:i/>
          <w:iCs/>
          <w:color w:val="auto"/>
        </w:rPr>
      </w:pPr>
      <w:r w:rsidRPr="00537CC9">
        <w:rPr>
          <w:i/>
          <w:iCs/>
          <w:color w:val="auto"/>
        </w:rPr>
        <w:t xml:space="preserve">Cooperation agreement between University X and non-higher-education institution Y (specifying whether it has already been signed by both parties) </w:t>
      </w:r>
    </w:p>
    <w:p w:rsidRPr="00537CC9" w:rsidR="006A48D6" w:rsidP="0018365F" w:rsidRDefault="006A48D6" w14:paraId="19658732" w14:textId="77777777">
      <w:pPr>
        <w:pStyle w:val="Farbig"/>
        <w:numPr>
          <w:ilvl w:val="0"/>
          <w:numId w:val="27"/>
        </w:numPr>
        <w:rPr>
          <w:i/>
          <w:iCs/>
          <w:color w:val="auto"/>
        </w:rPr>
      </w:pPr>
      <w:r w:rsidRPr="00537CC9">
        <w:rPr>
          <w:i/>
          <w:iCs/>
          <w:color w:val="auto"/>
        </w:rPr>
        <w:t xml:space="preserve">If applicable, the location where the human and/or physical resources of the non-higher education institution are described (e.g., self-report, separate document xy)</w:t>
      </w:r>
    </w:p>
    <w:p w:rsidRPr="00537CC9" w:rsidR="006A48D6" w:rsidP="0018365F" w:rsidRDefault="006A48D6" w14:paraId="6700422F" w14:textId="77777777">
      <w:pPr>
        <w:pStyle w:val="Farbig"/>
        <w:numPr>
          <w:ilvl w:val="0"/>
          <w:numId w:val="27"/>
        </w:numPr>
        <w:rPr>
          <w:i/>
          <w:iCs/>
          <w:color w:val="auto"/>
        </w:rPr>
      </w:pPr>
      <w:r w:rsidRPr="00537CC9">
        <w:rPr>
          <w:i/>
          <w:iCs/>
          <w:color w:val="auto"/>
        </w:rPr>
        <w:t xml:space="preserve">…</w:t>
      </w:r>
    </w:p>
    <w:p w:rsidRPr="00CC4020" w:rsidR="00CC4020" w:rsidP="006B3EC5" w:rsidRDefault="00CC4020" w14:paraId="0FF7E7AF" w14:textId="77777777"/>
    <w:p w:rsidR="0018365F" w:rsidP="0018365F" w:rsidRDefault="0018365F" w14:paraId="347FD98D" w14:textId="77777777">
      <w:pPr>
        <w:pStyle w:val="FarbigFett"/>
      </w:pPr>
      <w:r>
        <w:t xml:space="preserve">Status</w:t>
      </w:r>
    </w:p>
    <w:p w:rsidRPr="006C250C" w:rsidR="00F508EF" w:rsidP="00F508EF" w:rsidRDefault="00F508EF" w14:paraId="27C9B9CF" w14:textId="77777777">
      <w:pPr>
        <w:rPr>
          <w:i/>
          <w:iCs/>
        </w:rPr>
      </w:pPr>
      <w:r w:rsidRPr="006C250C">
        <w:rPr>
          <w:i/>
          <w:iCs/>
        </w:rPr>
        <w:t xml:space="preserve">Verbatim excerpts from the self-report must be marked as quotations.</w:t>
      </w:r>
    </w:p>
    <w:p w:rsidR="00F508EF" w:rsidP="0018365F" w:rsidRDefault="00F508EF" w14:paraId="00EA0DE6" w14:textId="77777777"/>
    <w:p w:rsidRPr="00FD370C" w:rsidR="0018365F" w:rsidP="0018365F" w:rsidRDefault="0018365F" w14:paraId="2E23DFE9" w14:textId="77777777">
      <w:r w:rsidRPr="00FD370C">
        <w:t xml:space="preserve">[Text]</w:t>
      </w:r>
    </w:p>
    <w:p w:rsidR="0018365F" w:rsidP="0018365F" w:rsidRDefault="0018365F" w14:paraId="3151BFB2" w14:textId="77777777">
      <w:pPr>
        <w:pStyle w:val="FarbigFett"/>
      </w:pPr>
      <w:r w:rsidRPr="00457100">
        <w:t xml:space="preserve">Evaluation: Strengths and Areas for Improvement</w:t>
      </w:r>
    </w:p>
    <w:p w:rsidRPr="00FD370C" w:rsidR="0018365F" w:rsidP="0018365F" w:rsidRDefault="0018365F" w14:paraId="2833CAAC" w14:textId="77777777">
      <w:r w:rsidRPr="00FD370C">
        <w:t xml:space="preserve">[Text]</w:t>
      </w:r>
    </w:p>
    <w:p w:rsidRPr="00457100" w:rsidR="0018365F" w:rsidP="0018365F" w:rsidRDefault="0018365F" w14:paraId="65F2F0C0" w14:textId="77777777">
      <w:pPr>
        <w:pStyle w:val="FarbigFett"/>
      </w:pPr>
      <w:r>
        <w:t xml:space="preserve">Proposed</w:t>
      </w:r>
      <w:r w:rsidRPr="00457100">
        <w:t xml:space="preserve"> Decision</w:t>
      </w:r>
    </w:p>
    <w:p w:rsidRPr="00FD370C" w:rsidR="0018365F" w:rsidP="0018365F" w:rsidRDefault="0018365F" w14:paraId="340AEA27"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21C5A7A5"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36BD37BD" w14:textId="77777777">
      <w:r w:rsidRPr="00FD370C">
        <w:t xml:space="preserve">[Text]</w:t>
      </w:r>
    </w:p>
    <w:p w:rsidR="0018365F" w:rsidP="0018365F" w:rsidRDefault="0018365F" w14:paraId="14101C7D"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49219E2F" w14:textId="77777777">
      <w:r w:rsidRPr="00FD370C">
        <w:t xml:space="preserve">[Text]</w:t>
      </w:r>
    </w:p>
    <w:p w:rsidRPr="00457100" w:rsidR="004551F5" w:rsidP="006B3EC5" w:rsidRDefault="004551F5" w14:paraId="29BE4273" w14:textId="77777777">
      <w:pPr>
        <w:rPr>
          <w:lang w:eastAsia="en-US"/>
        </w:rPr>
      </w:pPr>
    </w:p>
    <w:p w:rsidRPr="00797AF4" w:rsidR="00E37C57" w:rsidP="0018365F" w:rsidRDefault="00444BF4" w14:paraId="0307F34C" w14:textId="77777777">
      <w:pPr>
        <w:pStyle w:val="berschrift2"/>
      </w:pPr>
      <w:bookmarkStart w:name="_Hochschulische_Kooperationen_(§" w:id="81"/>
      <w:bookmarkStart w:name="_Toc198290776" w:id="82"/>
      <w:bookmarkEnd w:id="81"/>
      <w:r w:rsidRPr="00CF5D6D">
        <w:rPr>
          <w:i/>
        </w:rPr>
        <w:t xml:space="preserve">If relevant</w:t>
      </w:r>
      <w:r w:rsidRPr="00CF5D6D" w:rsidR="006C6601">
        <w:t xml:space="preserve">: </w:t>
      </w:r>
      <w:r w:rsidRPr="00797AF4" w:rsidR="006216B9">
        <w:t xml:space="preserve">University-level cooperation </w:t>
      </w:r>
      <w:r w:rsidRPr="006E231D" w:rsidR="006216B9">
        <w:rPr>
          <w:rFonts w:cs="Times New Roman"/>
        </w:rPr>
        <w:t xml:space="preserve">(</w:t>
      </w:r>
      <w:r w:rsidR="00E004D2">
        <w:rPr>
          <w:rFonts w:cs="Times New Roman"/>
        </w:rPr>
        <w:t xml:space="preserve">§</w:t>
      </w:r>
      <w:r w:rsidRPr="006E231D" w:rsidR="006216B9">
        <w:rPr>
          <w:rFonts w:cs="Times New Roman"/>
        </w:rPr>
        <w:t xml:space="preserve"> 20 MRVO)</w:t>
      </w:r>
      <w:bookmarkEnd w:id="82"/>
    </w:p>
    <w:p w:rsidRPr="00432E61" w:rsidR="001403CA" w:rsidP="0018365F" w:rsidRDefault="001403CA" w14:paraId="630D62F4" w14:textId="77777777">
      <w:pPr>
        <w:pStyle w:val="Listenabsatz"/>
        <w:keepNext/>
        <w:numPr>
          <w:ilvl w:val="0"/>
          <w:numId w:val="23"/>
        </w:numPr>
        <w:rPr>
          <w:i/>
          <w:iCs/>
        </w:rPr>
      </w:pPr>
      <w:r w:rsidRPr="00432E61">
        <w:rPr>
          <w:b/>
          <w:bCs/>
        </w:rPr>
        <w:t xml:space="preserve">Cross-program aspects </w:t>
      </w:r>
      <w:r w:rsidRPr="00432E61">
        <w:rPr>
          <w:i/>
          <w:iCs/>
        </w:rPr>
        <w:t xml:space="preserve">(if applicable)</w:t>
      </w:r>
    </w:p>
    <w:p w:rsidR="00432E61" w:rsidP="00432E61" w:rsidRDefault="00432E61" w14:paraId="139A1B43" w14:textId="77777777">
      <w:pPr>
        <w:rPr>
          <w:i/>
          <w:iCs/>
        </w:rPr>
      </w:pPr>
      <w:r w:rsidRPr="00BA1467">
        <w:rPr>
          <w:i/>
          <w:iCs/>
        </w:rPr>
        <w:t xml:space="preserve">Facts and evaluations that apply equally to all programs in the bundle must be documented in this section. Such cross-program aspects should not be repeated in the program-specific evaluations; a cross-reference to this section is </w:t>
      </w:r>
      <w:r w:rsidRPr="00BA1467">
        <w:rPr>
          <w:i/>
          <w:iCs/>
        </w:rPr>
        <w:t xml:space="preserve">sufficient</w:t>
      </w:r>
      <w:r>
        <w:rPr>
          <w:i/>
          <w:iCs/>
        </w:rPr>
        <w:t xml:space="preserve"> there</w:t>
      </w:r>
      <w:r>
        <w:rPr>
          <w:i/>
          <w:iCs/>
        </w:rPr>
        <w:t xml:space="preserve">.</w:t>
      </w:r>
    </w:p>
    <w:p w:rsidRPr="007D651F" w:rsidR="007D651F" w:rsidP="0018365F" w:rsidRDefault="007D651F" w14:paraId="1A14A40C" w14:textId="77777777">
      <w:pPr>
        <w:rPr>
          <w:i/>
          <w:iCs/>
        </w:rPr>
      </w:pPr>
      <w:r w:rsidRPr="006C250C">
        <w:rPr>
          <w:i/>
          <w:iCs/>
        </w:rPr>
        <w:t xml:space="preserve">Verbatim excerpts from the self-evaluation report must be marked as quotations.</w:t>
      </w:r>
    </w:p>
    <w:p w:rsidR="0018365F" w:rsidP="0018365F" w:rsidRDefault="0018365F" w14:paraId="24E61782" w14:textId="77777777">
      <w:r>
        <w:t xml:space="preserve">[Text]</w:t>
      </w:r>
    </w:p>
    <w:p w:rsidR="0018365F" w:rsidP="0018365F" w:rsidRDefault="0018365F" w14:paraId="2A20A414" w14:textId="77777777"/>
    <w:p w:rsidRPr="00BC5A3A" w:rsidR="001403CA" w:rsidP="0018365F" w:rsidRDefault="001403CA" w14:paraId="4143628A" w14:textId="77777777">
      <w:pPr>
        <w:keepNext/>
        <w:rPr>
          <w:b/>
          <w:bCs/>
          <w:lang w:eastAsia="en-US"/>
        </w:rPr>
      </w:pPr>
      <w:r w:rsidRPr="00BC5A3A">
        <w:rPr>
          <w:b/>
          <w:bCs/>
          <w:lang w:eastAsia="en-US"/>
        </w:rPr>
        <w:t xml:space="preserve">b) Program-specific evaluation</w:t>
      </w:r>
    </w:p>
    <w:p w:rsidR="00806FD3" w:rsidP="0018365F" w:rsidRDefault="00806FD3" w14:paraId="512828B7" w14:textId="77777777">
      <w:pPr>
        <w:keepNext/>
        <w:rPr>
          <w:b/>
          <w:bCs/>
          <w:lang w:eastAsia="en-US"/>
        </w:rPr>
      </w:pPr>
      <w:r w:rsidRPr="00BC5A3A">
        <w:rPr>
          <w:b/>
          <w:bCs/>
          <w:lang w:eastAsia="en-US"/>
        </w:rPr>
        <w:t xml:space="preserve">Program 01</w:t>
      </w:r>
    </w:p>
    <w:p w:rsidR="00DD1434" w:rsidP="004F0BFF" w:rsidRDefault="00DD1434" w14:paraId="0CAED37E" w14:textId="77777777">
      <w:pPr>
        <w:pStyle w:val="FarbigFett"/>
      </w:pPr>
      <w:r>
        <w:t xml:space="preserve">Evidence</w:t>
      </w:r>
    </w:p>
    <w:p w:rsidRPr="00537CC9" w:rsidR="00965A1A" w:rsidP="004F0BFF" w:rsidRDefault="00965A1A" w14:paraId="29F4488A" w14:textId="77777777">
      <w:pPr>
        <w:pStyle w:val="Farbig"/>
        <w:rPr>
          <w:i/>
          <w:iCs/>
          <w:color w:val="auto"/>
        </w:rPr>
      </w:pPr>
      <w:r w:rsidRPr="00537CC9">
        <w:rPr>
          <w:i/>
          <w:iCs/>
          <w:color w:val="auto"/>
        </w:rPr>
        <w:t xml:space="preserve">Which key documents are referenced in the status report and evaluation for this criterion? For example</w:t>
      </w:r>
    </w:p>
    <w:p w:rsidRPr="00537CC9" w:rsidR="00965A1A" w:rsidP="0018365F" w:rsidRDefault="00965A1A" w14:paraId="1B8F9FB7" w14:textId="77777777">
      <w:pPr>
        <w:pStyle w:val="Farbig"/>
        <w:numPr>
          <w:ilvl w:val="0"/>
          <w:numId w:val="27"/>
        </w:numPr>
        <w:rPr>
          <w:i/>
          <w:iCs/>
          <w:color w:val="auto"/>
        </w:rPr>
      </w:pPr>
      <w:r w:rsidRPr="00537CC9">
        <w:rPr>
          <w:i/>
          <w:iCs/>
          <w:color w:val="auto"/>
        </w:rPr>
        <w:t xml:space="preserve">Cooperation agreement between University X and partner university Y (specifying whether it has already been signed by both parties)</w:t>
      </w:r>
    </w:p>
    <w:p w:rsidRPr="00537CC9" w:rsidR="00965A1A" w:rsidP="0018365F" w:rsidRDefault="00965A1A" w14:paraId="6FEEF131" w14:textId="77777777">
      <w:pPr>
        <w:pStyle w:val="Farbig"/>
        <w:numPr>
          <w:ilvl w:val="0"/>
          <w:numId w:val="27"/>
        </w:numPr>
        <w:rPr>
          <w:i/>
          <w:iCs/>
          <w:color w:val="auto"/>
        </w:rPr>
      </w:pPr>
      <w:r w:rsidRPr="00537CC9">
        <w:rPr>
          <w:i/>
          <w:iCs/>
          <w:color w:val="auto"/>
        </w:rPr>
        <w:t xml:space="preserve">If applicable, the location where the personnel and/or physical resources of the cooperating institution are described (e.g., self-report, separate document xy)</w:t>
      </w:r>
    </w:p>
    <w:p w:rsidRPr="00537CC9" w:rsidR="00965A1A" w:rsidP="0018365F" w:rsidRDefault="00965A1A" w14:paraId="3CA7CA1B" w14:textId="77777777">
      <w:pPr>
        <w:pStyle w:val="Farbig"/>
        <w:numPr>
          <w:ilvl w:val="0"/>
          <w:numId w:val="27"/>
        </w:numPr>
        <w:rPr>
          <w:i/>
          <w:iCs/>
          <w:color w:val="auto"/>
        </w:rPr>
      </w:pPr>
      <w:r w:rsidRPr="00537CC9">
        <w:rPr>
          <w:i/>
          <w:iCs/>
          <w:color w:val="auto"/>
        </w:rPr>
        <w:t xml:space="preserve">…</w:t>
      </w:r>
    </w:p>
    <w:p w:rsidRPr="00CC4020" w:rsidR="00797AF4" w:rsidP="006A48D6" w:rsidRDefault="00797AF4" w14:paraId="0C013777" w14:textId="77777777"/>
    <w:p w:rsidR="0018365F" w:rsidP="0018365F" w:rsidRDefault="0018365F" w14:paraId="25B998EA" w14:textId="77777777">
      <w:pPr>
        <w:pStyle w:val="FarbigFett"/>
      </w:pPr>
      <w:r>
        <w:t xml:space="preserve">Status</w:t>
      </w:r>
    </w:p>
    <w:p w:rsidRPr="007D651F" w:rsidR="007D651F" w:rsidP="0018365F" w:rsidRDefault="007D651F" w14:paraId="5C2C03D3" w14:textId="77777777">
      <w:pPr>
        <w:rPr>
          <w:i/>
          <w:iCs/>
        </w:rPr>
      </w:pPr>
      <w:r w:rsidRPr="006C250C">
        <w:rPr>
          <w:i/>
          <w:iCs/>
        </w:rPr>
        <w:t xml:space="preserve">Verbatim excerpts from the self-report must be marked as quotations.</w:t>
      </w:r>
    </w:p>
    <w:p w:rsidRPr="00FD370C" w:rsidR="0018365F" w:rsidP="0018365F" w:rsidRDefault="0018365F" w14:paraId="1F9BA60C" w14:textId="77777777">
      <w:r w:rsidRPr="00FD370C">
        <w:t xml:space="preserve">[Text]</w:t>
      </w:r>
    </w:p>
    <w:p w:rsidR="0018365F" w:rsidP="0018365F" w:rsidRDefault="0018365F" w14:paraId="313DDF85" w14:textId="77777777">
      <w:pPr>
        <w:pStyle w:val="FarbigFett"/>
      </w:pPr>
      <w:r w:rsidRPr="00457100">
        <w:t xml:space="preserve">Evaluation: Strengths and Areas for Improvement</w:t>
      </w:r>
    </w:p>
    <w:p w:rsidRPr="00FD370C" w:rsidR="0018365F" w:rsidP="0018365F" w:rsidRDefault="0018365F" w14:paraId="2DB4BDE5" w14:textId="77777777">
      <w:r w:rsidRPr="00FD370C">
        <w:t xml:space="preserve">[Text]</w:t>
      </w:r>
    </w:p>
    <w:p w:rsidRPr="00457100" w:rsidR="0018365F" w:rsidP="0018365F" w:rsidRDefault="0018365F" w14:paraId="09E5C619" w14:textId="77777777">
      <w:pPr>
        <w:pStyle w:val="FarbigFett"/>
      </w:pPr>
      <w:r>
        <w:t xml:space="preserve">Proposed</w:t>
      </w:r>
      <w:r w:rsidRPr="00457100">
        <w:t xml:space="preserve"> Decision</w:t>
      </w:r>
    </w:p>
    <w:p w:rsidRPr="00FD370C" w:rsidR="0018365F" w:rsidP="0018365F" w:rsidRDefault="0018365F" w14:paraId="4EED60A2"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03A0FF7F"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52765A0B" w14:textId="77777777">
      <w:r w:rsidRPr="00FD370C">
        <w:t xml:space="preserve">[Text]</w:t>
      </w:r>
    </w:p>
    <w:p w:rsidR="0018365F" w:rsidP="0018365F" w:rsidRDefault="0018365F" w14:paraId="21692699"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59FA83D0" w14:textId="77777777">
      <w:r w:rsidRPr="00FD370C">
        <w:t xml:space="preserve">[Text]</w:t>
      </w:r>
    </w:p>
    <w:p w:rsidRPr="00BC5A3A" w:rsidR="00797AF4" w:rsidP="006A48D6" w:rsidRDefault="00797AF4" w14:paraId="7A9FA04B" w14:textId="77777777"/>
    <w:p w:rsidR="00806FD3" w:rsidP="0018365F" w:rsidRDefault="00806FD3" w14:paraId="58D5665D" w14:textId="77777777">
      <w:pPr>
        <w:keepNext/>
        <w:rPr>
          <w:b/>
          <w:bCs/>
          <w:lang w:eastAsia="en-US"/>
        </w:rPr>
      </w:pPr>
      <w:r w:rsidRPr="00BC5A3A">
        <w:rPr>
          <w:b/>
          <w:bCs/>
          <w:lang w:eastAsia="en-US"/>
        </w:rPr>
        <w:t xml:space="preserve">Program</w:t>
      </w:r>
      <w:r>
        <w:rPr>
          <w:b/>
          <w:bCs/>
          <w:lang w:eastAsia="en-US"/>
        </w:rPr>
        <w:t xml:space="preserve"> 02</w:t>
      </w:r>
    </w:p>
    <w:p w:rsidR="00DD1434" w:rsidP="004F0BFF" w:rsidRDefault="00DD1434" w14:paraId="0DC4E736" w14:textId="77777777">
      <w:pPr>
        <w:pStyle w:val="FarbigFett"/>
      </w:pPr>
      <w:r>
        <w:t xml:space="preserve">Evidence</w:t>
      </w:r>
    </w:p>
    <w:p w:rsidRPr="00537CC9" w:rsidR="00965A1A" w:rsidP="004F0BFF" w:rsidRDefault="00965A1A" w14:paraId="55E6CBE5" w14:textId="77777777">
      <w:pPr>
        <w:pStyle w:val="Farbig"/>
        <w:rPr>
          <w:i/>
          <w:iCs/>
          <w:color w:val="auto"/>
        </w:rPr>
      </w:pPr>
      <w:r w:rsidRPr="00537CC9">
        <w:rPr>
          <w:i/>
          <w:iCs/>
          <w:color w:val="auto"/>
        </w:rPr>
        <w:t xml:space="preserve">Which key documents are referenced in the status report and evaluation for this criterion? For example</w:t>
      </w:r>
    </w:p>
    <w:p w:rsidRPr="00537CC9" w:rsidR="00965A1A" w:rsidP="0018365F" w:rsidRDefault="00965A1A" w14:paraId="122902C3" w14:textId="77777777">
      <w:pPr>
        <w:pStyle w:val="Farbig"/>
        <w:numPr>
          <w:ilvl w:val="0"/>
          <w:numId w:val="27"/>
        </w:numPr>
        <w:rPr>
          <w:i/>
          <w:iCs/>
          <w:color w:val="auto"/>
        </w:rPr>
      </w:pPr>
      <w:r w:rsidRPr="00537CC9">
        <w:rPr>
          <w:i/>
          <w:iCs/>
          <w:color w:val="auto"/>
        </w:rPr>
        <w:t xml:space="preserve">Cooperation agreement between University X and partner university Y (specifying whether it has already been signed by both parties)</w:t>
      </w:r>
    </w:p>
    <w:p w:rsidRPr="00537CC9" w:rsidR="00965A1A" w:rsidP="0018365F" w:rsidRDefault="00965A1A" w14:paraId="4A5B9BE6" w14:textId="77777777">
      <w:pPr>
        <w:pStyle w:val="Farbig"/>
        <w:numPr>
          <w:ilvl w:val="0"/>
          <w:numId w:val="27"/>
        </w:numPr>
        <w:rPr>
          <w:i/>
          <w:iCs/>
          <w:color w:val="auto"/>
        </w:rPr>
      </w:pPr>
      <w:r w:rsidRPr="00537CC9">
        <w:rPr>
          <w:i/>
          <w:iCs/>
          <w:color w:val="auto"/>
        </w:rPr>
        <w:t xml:space="preserve">If applicable, the location where the personnel and/or physical resources of the cooperating university are described (e.g., self-report, separate document xy)</w:t>
      </w:r>
    </w:p>
    <w:p w:rsidRPr="00537CC9" w:rsidR="00965A1A" w:rsidP="0018365F" w:rsidRDefault="00965A1A" w14:paraId="3778B513" w14:textId="77777777">
      <w:pPr>
        <w:pStyle w:val="Farbig"/>
        <w:numPr>
          <w:ilvl w:val="0"/>
          <w:numId w:val="27"/>
        </w:numPr>
        <w:rPr>
          <w:i/>
          <w:iCs/>
          <w:color w:val="auto"/>
        </w:rPr>
      </w:pPr>
      <w:r w:rsidRPr="00537CC9">
        <w:rPr>
          <w:i/>
          <w:iCs/>
          <w:color w:val="auto"/>
        </w:rPr>
        <w:t xml:space="preserve">…</w:t>
      </w:r>
    </w:p>
    <w:p w:rsidRPr="00CC4020" w:rsidR="00797AF4" w:rsidP="006A48D6" w:rsidRDefault="00797AF4" w14:paraId="2CC770AC" w14:textId="77777777"/>
    <w:p w:rsidR="0018365F" w:rsidP="0018365F" w:rsidRDefault="0018365F" w14:paraId="7A3A36FF" w14:textId="77777777">
      <w:pPr>
        <w:pStyle w:val="FarbigFett"/>
      </w:pPr>
      <w:r>
        <w:t xml:space="preserve">Status</w:t>
      </w:r>
    </w:p>
    <w:p w:rsidRPr="007D651F" w:rsidR="007D651F" w:rsidP="0018365F" w:rsidRDefault="007D651F" w14:paraId="265CBD8A" w14:textId="77777777">
      <w:pPr>
        <w:rPr>
          <w:i/>
          <w:iCs/>
        </w:rPr>
      </w:pPr>
      <w:r w:rsidRPr="006C250C">
        <w:rPr>
          <w:i/>
          <w:iCs/>
        </w:rPr>
        <w:t xml:space="preserve">Verbatim excerpts from the self-report must be marked as quotations.</w:t>
      </w:r>
    </w:p>
    <w:p w:rsidRPr="00FD370C" w:rsidR="0018365F" w:rsidP="0018365F" w:rsidRDefault="0018365F" w14:paraId="4EE015FF" w14:textId="77777777">
      <w:r w:rsidRPr="00FD370C">
        <w:t xml:space="preserve">[Text]</w:t>
      </w:r>
    </w:p>
    <w:p w:rsidR="0018365F" w:rsidP="0018365F" w:rsidRDefault="0018365F" w14:paraId="05B8C0B1" w14:textId="77777777">
      <w:pPr>
        <w:pStyle w:val="FarbigFett"/>
      </w:pPr>
      <w:r w:rsidRPr="00457100">
        <w:t xml:space="preserve">Evaluation: Strengths and Areas for Improvement</w:t>
      </w:r>
    </w:p>
    <w:p w:rsidRPr="00FD370C" w:rsidR="0018365F" w:rsidP="0018365F" w:rsidRDefault="0018365F" w14:paraId="1BC4ECBE" w14:textId="77777777">
      <w:r w:rsidRPr="00FD370C">
        <w:t xml:space="preserve">[Text]</w:t>
      </w:r>
    </w:p>
    <w:p w:rsidRPr="00457100" w:rsidR="0018365F" w:rsidP="0018365F" w:rsidRDefault="0018365F" w14:paraId="6CBAEF77" w14:textId="77777777">
      <w:pPr>
        <w:pStyle w:val="FarbigFett"/>
      </w:pPr>
      <w:r>
        <w:t xml:space="preserve">Proposed</w:t>
      </w:r>
      <w:r w:rsidRPr="00457100">
        <w:t xml:space="preserve"> Decision</w:t>
      </w:r>
    </w:p>
    <w:p w:rsidRPr="00FD370C" w:rsidR="0018365F" w:rsidP="0018365F" w:rsidRDefault="0018365F" w14:paraId="5A819C25" w14:textId="77777777">
      <w:pPr>
        <w:spacing w:before="0"/>
        <w:rPr>
          <w:rFonts w:cs="Arial"/>
          <w:i/>
          <w:szCs w:val="22"/>
        </w:rPr>
      </w:pPr>
      <w:r w:rsidRPr="00FD370C">
        <w:rPr>
          <w:rFonts w:cs="Arial"/>
          <w:szCs w:val="22"/>
        </w:rPr>
        <w:t xml:space="preserve">Compliant / Non-compliant. </w:t>
      </w:r>
      <w:r w:rsidRPr="00FD370C">
        <w:rPr>
          <w:rFonts w:cs="Arial"/>
          <w:i/>
          <w:szCs w:val="22"/>
        </w:rPr>
        <w:t xml:space="preserve">In case of non-compliance: Justification and, if applicable, proposal for a condition.</w:t>
      </w:r>
    </w:p>
    <w:p w:rsidR="0018365F" w:rsidP="0018365F" w:rsidRDefault="0018365F" w14:paraId="39501148"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4FB3C8D4" w14:textId="77777777">
      <w:r w:rsidRPr="00FD370C">
        <w:t xml:space="preserve">[Text]</w:t>
      </w:r>
    </w:p>
    <w:p w:rsidR="0018365F" w:rsidP="0018365F" w:rsidRDefault="0018365F" w14:paraId="3F2C4668"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2095D202" w14:textId="77777777">
      <w:r w:rsidRPr="00FD370C">
        <w:t xml:space="preserve">[Text]</w:t>
      </w:r>
    </w:p>
    <w:p w:rsidRPr="00BC5A3A" w:rsidR="00797AF4" w:rsidP="006A48D6" w:rsidRDefault="00797AF4" w14:paraId="2EA6627B" w14:textId="77777777"/>
    <w:p w:rsidR="00806FD3" w:rsidP="0018365F" w:rsidRDefault="00806FD3" w14:paraId="401CD4A9" w14:textId="77777777">
      <w:pPr>
        <w:keepNext/>
        <w:rPr>
          <w:b/>
          <w:bCs/>
          <w:lang w:eastAsia="en-US"/>
        </w:rPr>
      </w:pPr>
      <w:r w:rsidRPr="00BC5A3A">
        <w:rPr>
          <w:b/>
          <w:bCs/>
          <w:lang w:eastAsia="en-US"/>
        </w:rPr>
        <w:t xml:space="preserve">Program </w:t>
      </w:r>
      <w:r>
        <w:rPr>
          <w:b/>
          <w:bCs/>
          <w:lang w:eastAsia="en-US"/>
        </w:rPr>
        <w:t xml:space="preserve">n</w:t>
      </w:r>
    </w:p>
    <w:p w:rsidR="00DD1434" w:rsidP="004F0BFF" w:rsidRDefault="00DD1434" w14:paraId="2D173847" w14:textId="77777777">
      <w:pPr>
        <w:pStyle w:val="FarbigFett"/>
      </w:pPr>
      <w:r>
        <w:t xml:space="preserve">Evidence</w:t>
      </w:r>
    </w:p>
    <w:p w:rsidRPr="00537CC9" w:rsidR="00965A1A" w:rsidP="004F0BFF" w:rsidRDefault="00965A1A" w14:paraId="6ED6D04F" w14:textId="77777777">
      <w:pPr>
        <w:pStyle w:val="Farbig"/>
        <w:rPr>
          <w:i/>
          <w:iCs/>
          <w:color w:val="auto"/>
        </w:rPr>
      </w:pPr>
      <w:r w:rsidRPr="00537CC9">
        <w:rPr>
          <w:i/>
          <w:iCs/>
          <w:color w:val="auto"/>
        </w:rPr>
        <w:t xml:space="preserve">Which key documents are referenced in the status report and evaluation for this criterion? For example</w:t>
      </w:r>
    </w:p>
    <w:p w:rsidRPr="00537CC9" w:rsidR="00965A1A" w:rsidP="0018365F" w:rsidRDefault="00965A1A" w14:paraId="420262B5" w14:textId="77777777">
      <w:pPr>
        <w:pStyle w:val="Farbig"/>
        <w:numPr>
          <w:ilvl w:val="0"/>
          <w:numId w:val="27"/>
        </w:numPr>
        <w:rPr>
          <w:i/>
          <w:iCs/>
          <w:color w:val="auto"/>
        </w:rPr>
      </w:pPr>
      <w:r w:rsidRPr="00537CC9">
        <w:rPr>
          <w:i/>
          <w:iCs/>
          <w:color w:val="auto"/>
        </w:rPr>
        <w:t xml:space="preserve">Cooperation agreement between University X and partner university Y (specifying whether it has already been signed by both parties)</w:t>
      </w:r>
    </w:p>
    <w:p w:rsidRPr="00537CC9" w:rsidR="00965A1A" w:rsidP="0018365F" w:rsidRDefault="00965A1A" w14:paraId="709184E8" w14:textId="77777777">
      <w:pPr>
        <w:pStyle w:val="Farbig"/>
        <w:numPr>
          <w:ilvl w:val="0"/>
          <w:numId w:val="27"/>
        </w:numPr>
        <w:rPr>
          <w:i/>
          <w:iCs/>
          <w:color w:val="auto"/>
        </w:rPr>
      </w:pPr>
      <w:r w:rsidRPr="00537CC9">
        <w:rPr>
          <w:i/>
          <w:iCs/>
          <w:color w:val="auto"/>
        </w:rPr>
        <w:t xml:space="preserve">If applicable, the location where the personnel and/or physical resources of the cooperating university are described (e.g., self-report, separate document xy)</w:t>
      </w:r>
    </w:p>
    <w:p w:rsidRPr="00537CC9" w:rsidR="00965A1A" w:rsidP="0018365F" w:rsidRDefault="00965A1A" w14:paraId="19A4993E" w14:textId="77777777">
      <w:pPr>
        <w:pStyle w:val="Farbig"/>
        <w:numPr>
          <w:ilvl w:val="0"/>
          <w:numId w:val="27"/>
        </w:numPr>
        <w:rPr>
          <w:i/>
          <w:iCs/>
          <w:color w:val="auto"/>
        </w:rPr>
      </w:pPr>
      <w:r w:rsidRPr="00537CC9">
        <w:rPr>
          <w:i/>
          <w:iCs/>
          <w:color w:val="auto"/>
        </w:rPr>
        <w:t xml:space="preserve">…</w:t>
      </w:r>
    </w:p>
    <w:p w:rsidRPr="00CC4020" w:rsidR="00797AF4" w:rsidP="006A48D6" w:rsidRDefault="00797AF4" w14:paraId="5A9794CC" w14:textId="77777777"/>
    <w:p w:rsidR="0018365F" w:rsidP="0018365F" w:rsidRDefault="0018365F" w14:paraId="04343592" w14:textId="77777777">
      <w:pPr>
        <w:pStyle w:val="FarbigFett"/>
      </w:pPr>
      <w:r>
        <w:t xml:space="preserve">Status</w:t>
      </w:r>
    </w:p>
    <w:p w:rsidRPr="007D651F" w:rsidR="007D651F" w:rsidP="0018365F" w:rsidRDefault="007D651F" w14:paraId="61F7E53F" w14:textId="77777777">
      <w:pPr>
        <w:rPr>
          <w:i/>
          <w:iCs/>
        </w:rPr>
      </w:pPr>
      <w:r w:rsidRPr="006C250C">
        <w:rPr>
          <w:i/>
          <w:iCs/>
        </w:rPr>
        <w:t xml:space="preserve">Verbatim excerpts from the self-report must be marked as quotations.</w:t>
      </w:r>
    </w:p>
    <w:p w:rsidRPr="00FD370C" w:rsidR="0018365F" w:rsidP="0018365F" w:rsidRDefault="0018365F" w14:paraId="7E229F77" w14:textId="77777777">
      <w:r w:rsidRPr="00FD370C">
        <w:t xml:space="preserve">[Text]</w:t>
      </w:r>
    </w:p>
    <w:p w:rsidR="0018365F" w:rsidP="0018365F" w:rsidRDefault="0018365F" w14:paraId="114C828F" w14:textId="77777777">
      <w:pPr>
        <w:pStyle w:val="FarbigFett"/>
      </w:pPr>
      <w:r w:rsidRPr="00457100">
        <w:t xml:space="preserve">Evaluation: Strengths and Areas for Improvement</w:t>
      </w:r>
    </w:p>
    <w:p w:rsidRPr="00FD370C" w:rsidR="0018365F" w:rsidP="0018365F" w:rsidRDefault="0018365F" w14:paraId="3F3951D6" w14:textId="77777777">
      <w:r w:rsidRPr="00FD370C">
        <w:t xml:space="preserve">[Text]</w:t>
      </w:r>
    </w:p>
    <w:p w:rsidRPr="00457100" w:rsidR="0018365F" w:rsidP="0018365F" w:rsidRDefault="0018365F" w14:paraId="150546D3" w14:textId="77777777">
      <w:pPr>
        <w:pStyle w:val="FarbigFett"/>
      </w:pPr>
      <w:r>
        <w:t xml:space="preserve">Proposed</w:t>
      </w:r>
      <w:r w:rsidRPr="00457100">
        <w:t xml:space="preserve"> Decision</w:t>
      </w:r>
    </w:p>
    <w:p w:rsidRPr="00FD370C" w:rsidR="0018365F" w:rsidP="0018365F" w:rsidRDefault="0018365F" w14:paraId="067ADC74"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326812C7"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5DA51E74" w14:textId="77777777">
      <w:r w:rsidRPr="00FD370C">
        <w:t xml:space="preserve">[Text]</w:t>
      </w:r>
    </w:p>
    <w:p w:rsidR="0018365F" w:rsidP="0018365F" w:rsidRDefault="0018365F" w14:paraId="228E30E4"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43F6721F" w14:textId="77777777">
      <w:r w:rsidRPr="00FD370C">
        <w:t xml:space="preserve">[Text]</w:t>
      </w:r>
    </w:p>
    <w:p w:rsidRPr="00457100" w:rsidR="004551F5" w:rsidP="00C64EC5" w:rsidRDefault="004551F5" w14:paraId="6084DA30" w14:textId="77777777">
      <w:pPr>
        <w:rPr>
          <w:lang w:eastAsia="en-US"/>
        </w:rPr>
      </w:pPr>
    </w:p>
    <w:p w:rsidRPr="00E37C57" w:rsidR="00E37C57" w:rsidP="0018365F" w:rsidRDefault="00444BF4" w14:paraId="63B355DA" w14:textId="77777777">
      <w:pPr>
        <w:pStyle w:val="berschrift2"/>
      </w:pPr>
      <w:bookmarkStart w:name="_Besondere_Kriterien_für_1" w:id="83"/>
      <w:bookmarkStart w:name="_Toc198290777" w:id="84"/>
      <w:bookmarkEnd w:id="83"/>
      <w:r w:rsidRPr="00CF5D6D">
        <w:rPr>
          <w:i/>
        </w:rPr>
        <w:t xml:space="preserve">If applicable</w:t>
      </w:r>
      <w:r w:rsidRPr="00CF5D6D" w:rsidR="006C6601">
        <w:rPr>
          <w:i/>
        </w:rPr>
        <w:t xml:space="preserve">: </w:t>
      </w:r>
      <w:r w:rsidRPr="00797AF4" w:rsidR="006216B9">
        <w:t xml:space="preserve">Special criteria for bachelor’s degree programs at </w:t>
      </w:r>
      <w:r w:rsidRPr="00457100" w:rsidR="006216B9">
        <w:t xml:space="preserve">vocational academies </w:t>
      </w:r>
      <w:r w:rsidRPr="006E231D" w:rsidR="006216B9">
        <w:t xml:space="preserve">(</w:t>
      </w:r>
      <w:r w:rsidR="00E004D2">
        <w:t xml:space="preserve">Section</w:t>
      </w:r>
      <w:r w:rsidRPr="006E231D" w:rsidR="006216B9">
        <w:t xml:space="preserve"> 21 MRVO)</w:t>
      </w:r>
      <w:bookmarkEnd w:id="84"/>
    </w:p>
    <w:p w:rsidRPr="00432E61" w:rsidR="001403CA" w:rsidP="0018365F" w:rsidRDefault="001403CA" w14:paraId="71F1740B" w14:textId="77777777">
      <w:pPr>
        <w:pStyle w:val="Listenabsatz"/>
        <w:keepNext/>
        <w:numPr>
          <w:ilvl w:val="0"/>
          <w:numId w:val="24"/>
        </w:numPr>
        <w:rPr>
          <w:i/>
          <w:iCs/>
        </w:rPr>
      </w:pPr>
      <w:r w:rsidRPr="00432E61">
        <w:rPr>
          <w:b/>
          <w:bCs/>
        </w:rPr>
        <w:t xml:space="preserve">Cross-program aspects </w:t>
      </w:r>
      <w:r w:rsidRPr="00432E61">
        <w:rPr>
          <w:i/>
          <w:iCs/>
        </w:rPr>
        <w:t xml:space="preserve">(if applicable)</w:t>
      </w:r>
    </w:p>
    <w:p w:rsidR="00432E61" w:rsidP="00432E61" w:rsidRDefault="00432E61" w14:paraId="56FDC0C2" w14:textId="77777777">
      <w:pPr>
        <w:rPr>
          <w:i/>
          <w:iCs/>
        </w:rPr>
      </w:pPr>
      <w:r w:rsidRPr="00BA1467">
        <w:rPr>
          <w:i/>
          <w:iCs/>
        </w:rPr>
        <w:t xml:space="preserve">Facts and evaluations that apply equally to all programs in the bundle must be documented in this section. Such cross-program aspects should not be repeated in the program-specific evaluations; a cross-reference to this section is </w:t>
      </w:r>
      <w:r w:rsidRPr="00BA1467">
        <w:rPr>
          <w:i/>
          <w:iCs/>
        </w:rPr>
        <w:t xml:space="preserve">sufficient</w:t>
      </w:r>
      <w:r>
        <w:rPr>
          <w:i/>
          <w:iCs/>
        </w:rPr>
        <w:t xml:space="preserve"> there</w:t>
      </w:r>
      <w:r>
        <w:rPr>
          <w:i/>
          <w:iCs/>
        </w:rPr>
        <w:t xml:space="preserve">.</w:t>
      </w:r>
    </w:p>
    <w:p w:rsidRPr="007D651F" w:rsidR="007D651F" w:rsidP="0018365F" w:rsidRDefault="007D651F" w14:paraId="5FD8A891" w14:textId="77777777">
      <w:pPr>
        <w:rPr>
          <w:i/>
          <w:iCs/>
        </w:rPr>
      </w:pPr>
      <w:r w:rsidRPr="006C250C">
        <w:rPr>
          <w:i/>
          <w:iCs/>
        </w:rPr>
        <w:t xml:space="preserve">Verbatim excerpts from the self-evaluation report must be marked as quotations.</w:t>
      </w:r>
    </w:p>
    <w:p w:rsidR="0018365F" w:rsidP="0018365F" w:rsidRDefault="0018365F" w14:paraId="15C7B791" w14:textId="77777777">
      <w:r>
        <w:t xml:space="preserve">[Text]</w:t>
      </w:r>
    </w:p>
    <w:p w:rsidR="0018365F" w:rsidP="0018365F" w:rsidRDefault="0018365F" w14:paraId="29D9F6F1" w14:textId="77777777"/>
    <w:p w:rsidR="001403CA" w:rsidP="0018365F" w:rsidRDefault="001403CA" w14:paraId="29E3370C" w14:textId="77777777">
      <w:pPr>
        <w:keepNext/>
        <w:rPr>
          <w:b/>
          <w:bCs/>
          <w:lang w:eastAsia="en-US"/>
        </w:rPr>
      </w:pPr>
      <w:r w:rsidRPr="00BC5A3A">
        <w:rPr>
          <w:b/>
          <w:bCs/>
          <w:lang w:eastAsia="en-US"/>
        </w:rPr>
        <w:t xml:space="preserve">b) Program-specific evaluation</w:t>
      </w:r>
    </w:p>
    <w:p w:rsidR="00806FD3" w:rsidP="0018365F" w:rsidRDefault="00806FD3" w14:paraId="0CC38361" w14:textId="77777777">
      <w:pPr>
        <w:keepNext/>
        <w:rPr>
          <w:b/>
          <w:bCs/>
          <w:lang w:eastAsia="en-US"/>
        </w:rPr>
      </w:pPr>
      <w:r w:rsidRPr="00BC5A3A">
        <w:rPr>
          <w:b/>
          <w:bCs/>
          <w:lang w:eastAsia="en-US"/>
        </w:rPr>
        <w:t xml:space="preserve">Program 01</w:t>
      </w:r>
    </w:p>
    <w:p w:rsidR="00DD1434" w:rsidP="004F0BFF" w:rsidRDefault="00DD1434" w14:paraId="4393E6AC" w14:textId="77777777">
      <w:pPr>
        <w:pStyle w:val="FarbigFett"/>
      </w:pPr>
      <w:r>
        <w:t xml:space="preserve">Evidence</w:t>
      </w:r>
    </w:p>
    <w:p w:rsidRPr="00537CC9" w:rsidR="002E712E" w:rsidP="004F0BFF" w:rsidRDefault="002E712E" w14:paraId="1C05246F" w14:textId="77777777">
      <w:pPr>
        <w:pStyle w:val="Farbig"/>
        <w:rPr>
          <w:i/>
          <w:iCs/>
          <w:color w:val="auto"/>
        </w:rPr>
      </w:pPr>
      <w:r w:rsidRPr="00537CC9">
        <w:rPr>
          <w:i/>
          <w:iCs/>
          <w:color w:val="auto"/>
        </w:rPr>
        <w:t xml:space="preserve">Which key documents are referenced in the status report and evaluation for this criterion? For example</w:t>
      </w:r>
    </w:p>
    <w:p w:rsidRPr="00537CC9" w:rsidR="0078753B" w:rsidP="0018365F" w:rsidRDefault="002E712E" w14:paraId="0C5388E6" w14:textId="77777777">
      <w:pPr>
        <w:pStyle w:val="Farbig"/>
        <w:numPr>
          <w:ilvl w:val="0"/>
          <w:numId w:val="27"/>
        </w:numPr>
        <w:rPr>
          <w:i/>
          <w:iCs/>
          <w:color w:val="auto"/>
        </w:rPr>
      </w:pPr>
      <w:r w:rsidRPr="00537CC9">
        <w:rPr>
          <w:i/>
          <w:iCs/>
          <w:color w:val="auto"/>
        </w:rPr>
        <w:t xml:space="preserve">See the evidence regarding </w:t>
      </w:r>
      <w:r w:rsidRPr="00537CC9" w:rsidR="00E004D2">
        <w:rPr>
          <w:i/>
          <w:iCs/>
          <w:color w:val="auto"/>
        </w:rPr>
        <w:t xml:space="preserve">Sections</w:t>
      </w:r>
      <w:r w:rsidRPr="00537CC9">
        <w:rPr>
          <w:i/>
          <w:iCs/>
          <w:color w:val="auto"/>
        </w:rPr>
        <w:t xml:space="preserve"> 12(2) and (7) of the MRVO</w:t>
      </w:r>
    </w:p>
    <w:p w:rsidRPr="00537CC9" w:rsidR="002E712E" w:rsidP="0018365F" w:rsidRDefault="002E712E" w14:paraId="7BB79979" w14:textId="77777777">
      <w:pPr>
        <w:pStyle w:val="Farbig"/>
        <w:numPr>
          <w:ilvl w:val="0"/>
          <w:numId w:val="27"/>
        </w:numPr>
        <w:rPr>
          <w:i/>
          <w:iCs/>
          <w:color w:val="auto"/>
        </w:rPr>
      </w:pPr>
      <w:r w:rsidRPr="00537CC9">
        <w:rPr>
          <w:i/>
          <w:iCs/>
          <w:color w:val="auto"/>
        </w:rPr>
        <w:t xml:space="preserve">…</w:t>
      </w:r>
    </w:p>
    <w:p w:rsidRPr="00CF5D6D" w:rsidR="00CF5D6D" w:rsidP="00CF5D6D" w:rsidRDefault="00CF5D6D" w14:paraId="4D87A075" w14:textId="77777777"/>
    <w:p w:rsidR="0018365F" w:rsidP="0018365F" w:rsidRDefault="0018365F" w14:paraId="672378C0" w14:textId="77777777">
      <w:pPr>
        <w:pStyle w:val="FarbigFett"/>
      </w:pPr>
      <w:r>
        <w:t xml:space="preserve">Status</w:t>
      </w:r>
    </w:p>
    <w:p w:rsidRPr="007D651F" w:rsidR="007D651F" w:rsidP="0018365F" w:rsidRDefault="007D651F" w14:paraId="56DC4C31" w14:textId="77777777">
      <w:pPr>
        <w:rPr>
          <w:i/>
          <w:iCs/>
        </w:rPr>
      </w:pPr>
      <w:r w:rsidRPr="006C250C">
        <w:rPr>
          <w:i/>
          <w:iCs/>
        </w:rPr>
        <w:t xml:space="preserve">Verbatim excerpts from the self-report must be marked as quotations.</w:t>
      </w:r>
    </w:p>
    <w:p w:rsidRPr="00FD370C" w:rsidR="0018365F" w:rsidP="0018365F" w:rsidRDefault="0018365F" w14:paraId="5C63E9F6" w14:textId="77777777">
      <w:r w:rsidRPr="00FD370C">
        <w:t xml:space="preserve">[Text]</w:t>
      </w:r>
    </w:p>
    <w:p w:rsidR="0018365F" w:rsidP="0018365F" w:rsidRDefault="0018365F" w14:paraId="00136D5E" w14:textId="77777777">
      <w:pPr>
        <w:pStyle w:val="FarbigFett"/>
      </w:pPr>
      <w:r w:rsidRPr="00457100">
        <w:t xml:space="preserve">Evaluation: Strengths and Areas for Development</w:t>
      </w:r>
    </w:p>
    <w:p w:rsidRPr="00FD370C" w:rsidR="0018365F" w:rsidP="0018365F" w:rsidRDefault="0018365F" w14:paraId="04577150" w14:textId="77777777">
      <w:r w:rsidRPr="00FD370C">
        <w:t xml:space="preserve">[Text]</w:t>
      </w:r>
    </w:p>
    <w:p w:rsidRPr="00457100" w:rsidR="0018365F" w:rsidP="0018365F" w:rsidRDefault="0018365F" w14:paraId="29A2CC74" w14:textId="77777777">
      <w:pPr>
        <w:pStyle w:val="FarbigFett"/>
      </w:pPr>
      <w:r>
        <w:t xml:space="preserve">Proposed</w:t>
      </w:r>
      <w:r w:rsidRPr="00457100">
        <w:t xml:space="preserve"> Decision</w:t>
      </w:r>
    </w:p>
    <w:p w:rsidRPr="00FD370C" w:rsidR="0018365F" w:rsidP="0018365F" w:rsidRDefault="0018365F" w14:paraId="658A3CB9"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034870E2"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0D1F4241" w14:textId="77777777">
      <w:r w:rsidRPr="00FD370C">
        <w:t xml:space="preserve">[Text]</w:t>
      </w:r>
    </w:p>
    <w:p w:rsidR="0018365F" w:rsidP="0018365F" w:rsidRDefault="0018365F" w14:paraId="033D7B48"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68AF1E16" w14:textId="77777777">
      <w:r w:rsidRPr="00FD370C">
        <w:t xml:space="preserve">[Text]</w:t>
      </w:r>
    </w:p>
    <w:p w:rsidRPr="00BC5A3A" w:rsidR="0078753B" w:rsidP="006A48D6" w:rsidRDefault="0078753B" w14:paraId="212211A2" w14:textId="77777777"/>
    <w:p w:rsidR="00806FD3" w:rsidP="0018365F" w:rsidRDefault="00806FD3" w14:paraId="330B3D0F" w14:textId="77777777">
      <w:pPr>
        <w:keepNext/>
        <w:rPr>
          <w:b/>
          <w:bCs/>
          <w:lang w:eastAsia="en-US"/>
        </w:rPr>
      </w:pPr>
      <w:r w:rsidRPr="00BC5A3A">
        <w:rPr>
          <w:b/>
          <w:bCs/>
          <w:lang w:eastAsia="en-US"/>
        </w:rPr>
        <w:t xml:space="preserve">Program</w:t>
      </w:r>
      <w:r>
        <w:rPr>
          <w:b/>
          <w:bCs/>
          <w:lang w:eastAsia="en-US"/>
        </w:rPr>
        <w:t xml:space="preserve"> 02</w:t>
      </w:r>
    </w:p>
    <w:p w:rsidR="00DD1434" w:rsidP="004F0BFF" w:rsidRDefault="00DD1434" w14:paraId="51322DAF" w14:textId="77777777">
      <w:pPr>
        <w:pStyle w:val="FarbigFett"/>
      </w:pPr>
      <w:r>
        <w:t xml:space="preserve">Evidence</w:t>
      </w:r>
    </w:p>
    <w:p w:rsidRPr="00537CC9" w:rsidR="002E712E" w:rsidP="004F0BFF" w:rsidRDefault="002E712E" w14:paraId="0D0F661F" w14:textId="77777777">
      <w:pPr>
        <w:pStyle w:val="Farbig"/>
        <w:rPr>
          <w:i/>
          <w:iCs/>
          <w:color w:val="auto"/>
        </w:rPr>
      </w:pPr>
      <w:r w:rsidRPr="00537CC9">
        <w:rPr>
          <w:i/>
          <w:iCs/>
          <w:color w:val="auto"/>
        </w:rPr>
        <w:t xml:space="preserve">Which key documents are referenced in the status and evaluation for this criterion? For example</w:t>
      </w:r>
    </w:p>
    <w:p w:rsidRPr="00537CC9" w:rsidR="002E712E" w:rsidP="0018365F" w:rsidRDefault="002E712E" w14:paraId="22CD7B0C" w14:textId="77777777">
      <w:pPr>
        <w:pStyle w:val="Farbig"/>
        <w:numPr>
          <w:ilvl w:val="0"/>
          <w:numId w:val="27"/>
        </w:numPr>
        <w:rPr>
          <w:i/>
          <w:iCs/>
          <w:color w:val="auto"/>
        </w:rPr>
      </w:pPr>
      <w:r w:rsidRPr="00537CC9">
        <w:rPr>
          <w:i/>
          <w:iCs/>
          <w:color w:val="auto"/>
        </w:rPr>
        <w:t xml:space="preserve">See the evidence regarding </w:t>
      </w:r>
      <w:r w:rsidRPr="00537CC9" w:rsidR="00E004D2">
        <w:rPr>
          <w:i/>
          <w:iCs/>
          <w:color w:val="auto"/>
        </w:rPr>
        <w:t xml:space="preserve">Sections</w:t>
      </w:r>
      <w:r w:rsidRPr="00537CC9">
        <w:rPr>
          <w:i/>
          <w:iCs/>
          <w:color w:val="auto"/>
        </w:rPr>
        <w:t xml:space="preserve"> 12(2) and (7) of the MRVO</w:t>
      </w:r>
    </w:p>
    <w:p w:rsidRPr="00537CC9" w:rsidR="002E712E" w:rsidP="0018365F" w:rsidRDefault="002E712E" w14:paraId="3FF62F49" w14:textId="77777777">
      <w:pPr>
        <w:pStyle w:val="Farbig"/>
        <w:numPr>
          <w:ilvl w:val="0"/>
          <w:numId w:val="27"/>
        </w:numPr>
        <w:rPr>
          <w:i/>
          <w:iCs/>
          <w:color w:val="auto"/>
        </w:rPr>
      </w:pPr>
      <w:r w:rsidRPr="00537CC9">
        <w:rPr>
          <w:i/>
          <w:iCs/>
          <w:color w:val="auto"/>
        </w:rPr>
        <w:t xml:space="preserve">…</w:t>
      </w:r>
    </w:p>
    <w:p w:rsidRPr="00CC4020" w:rsidR="0078753B" w:rsidP="006A48D6" w:rsidRDefault="0078753B" w14:paraId="6280D8A3" w14:textId="77777777"/>
    <w:p w:rsidR="0018365F" w:rsidP="0018365F" w:rsidRDefault="0018365F" w14:paraId="0403CC3F" w14:textId="77777777">
      <w:pPr>
        <w:pStyle w:val="FarbigFett"/>
      </w:pPr>
      <w:r>
        <w:t xml:space="preserve">Status</w:t>
      </w:r>
    </w:p>
    <w:p w:rsidRPr="007D651F" w:rsidR="007D651F" w:rsidP="0018365F" w:rsidRDefault="007D651F" w14:paraId="20BF3700" w14:textId="77777777">
      <w:pPr>
        <w:rPr>
          <w:i/>
          <w:iCs/>
        </w:rPr>
      </w:pPr>
      <w:r w:rsidRPr="006C250C">
        <w:rPr>
          <w:i/>
          <w:iCs/>
        </w:rPr>
        <w:t xml:space="preserve">Verbatim excerpts from the self-report must be marked as quotations.</w:t>
      </w:r>
    </w:p>
    <w:p w:rsidRPr="00FD370C" w:rsidR="0018365F" w:rsidP="0018365F" w:rsidRDefault="0018365F" w14:paraId="62ADB19F" w14:textId="77777777">
      <w:r w:rsidRPr="00FD370C">
        <w:t xml:space="preserve">[Text]</w:t>
      </w:r>
    </w:p>
    <w:p w:rsidR="0018365F" w:rsidP="0018365F" w:rsidRDefault="0018365F" w14:paraId="3C840A90" w14:textId="77777777">
      <w:pPr>
        <w:pStyle w:val="FarbigFett"/>
      </w:pPr>
      <w:r w:rsidRPr="00457100">
        <w:t xml:space="preserve">Evaluation: Strengths and Areas for Development</w:t>
      </w:r>
    </w:p>
    <w:p w:rsidRPr="00FD370C" w:rsidR="0018365F" w:rsidP="0018365F" w:rsidRDefault="0018365F" w14:paraId="3095FC12" w14:textId="77777777">
      <w:r w:rsidRPr="00FD370C">
        <w:t xml:space="preserve">[Text]</w:t>
      </w:r>
    </w:p>
    <w:p w:rsidRPr="00457100" w:rsidR="0018365F" w:rsidP="0018365F" w:rsidRDefault="0018365F" w14:paraId="04F41C81" w14:textId="77777777">
      <w:pPr>
        <w:pStyle w:val="FarbigFett"/>
      </w:pPr>
      <w:r>
        <w:t xml:space="preserve">Proposed</w:t>
      </w:r>
      <w:r w:rsidRPr="00457100">
        <w:t xml:space="preserve"> Decision</w:t>
      </w:r>
    </w:p>
    <w:p w:rsidRPr="00FD370C" w:rsidR="0018365F" w:rsidP="0018365F" w:rsidRDefault="0018365F" w14:paraId="23F62BCD"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35FB0E05"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7B55B8A5" w14:textId="77777777">
      <w:r w:rsidRPr="00FD370C">
        <w:t xml:space="preserve">[Text]</w:t>
      </w:r>
    </w:p>
    <w:p w:rsidR="0018365F" w:rsidP="0018365F" w:rsidRDefault="0018365F" w14:paraId="22998230"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762422CE" w14:textId="77777777">
      <w:r w:rsidRPr="00FD370C">
        <w:t xml:space="preserve">[Text]</w:t>
      </w:r>
    </w:p>
    <w:p w:rsidRPr="00BC5A3A" w:rsidR="0078753B" w:rsidP="006A48D6" w:rsidRDefault="0078753B" w14:paraId="635841F4" w14:textId="77777777"/>
    <w:p w:rsidR="00806FD3" w:rsidP="0018365F" w:rsidRDefault="00806FD3" w14:paraId="4BE71710" w14:textId="77777777">
      <w:pPr>
        <w:keepNext/>
        <w:rPr>
          <w:b/>
          <w:bCs/>
          <w:lang w:eastAsia="en-US"/>
        </w:rPr>
      </w:pPr>
      <w:r w:rsidRPr="00BC5A3A">
        <w:rPr>
          <w:b/>
          <w:bCs/>
          <w:lang w:eastAsia="en-US"/>
        </w:rPr>
        <w:t xml:space="preserve">Program </w:t>
      </w:r>
      <w:r>
        <w:rPr>
          <w:b/>
          <w:bCs/>
          <w:lang w:eastAsia="en-US"/>
        </w:rPr>
        <w:t xml:space="preserve">n</w:t>
      </w:r>
    </w:p>
    <w:p w:rsidR="00DD1434" w:rsidP="004F0BFF" w:rsidRDefault="00DD1434" w14:paraId="7B6CB074" w14:textId="77777777">
      <w:pPr>
        <w:pStyle w:val="FarbigFett"/>
      </w:pPr>
      <w:r>
        <w:t xml:space="preserve">Evidence</w:t>
      </w:r>
    </w:p>
    <w:p w:rsidRPr="00537CC9" w:rsidR="002E712E" w:rsidP="004F0BFF" w:rsidRDefault="002E712E" w14:paraId="13BA44B6" w14:textId="77777777">
      <w:pPr>
        <w:pStyle w:val="Farbig"/>
        <w:rPr>
          <w:i/>
          <w:iCs/>
          <w:color w:val="auto"/>
        </w:rPr>
      </w:pPr>
      <w:r w:rsidRPr="00537CC9">
        <w:rPr>
          <w:i/>
          <w:iCs/>
          <w:color w:val="auto"/>
        </w:rPr>
        <w:t xml:space="preserve">Which key documents are referenced in the status and evaluation for this criterion? For example</w:t>
      </w:r>
    </w:p>
    <w:p w:rsidRPr="00537CC9" w:rsidR="002E712E" w:rsidP="0018365F" w:rsidRDefault="002E712E" w14:paraId="6BEAA340" w14:textId="77777777">
      <w:pPr>
        <w:pStyle w:val="Farbig"/>
        <w:numPr>
          <w:ilvl w:val="0"/>
          <w:numId w:val="27"/>
        </w:numPr>
        <w:rPr>
          <w:i/>
          <w:iCs/>
          <w:color w:val="auto"/>
        </w:rPr>
      </w:pPr>
      <w:r w:rsidRPr="00537CC9">
        <w:rPr>
          <w:i/>
          <w:iCs/>
          <w:color w:val="auto"/>
        </w:rPr>
        <w:t xml:space="preserve">See the evidence regarding </w:t>
      </w:r>
      <w:r w:rsidRPr="00537CC9" w:rsidR="00E004D2">
        <w:rPr>
          <w:i/>
          <w:iCs/>
          <w:color w:val="auto"/>
        </w:rPr>
        <w:t xml:space="preserve">Sections</w:t>
      </w:r>
      <w:r w:rsidRPr="00537CC9">
        <w:rPr>
          <w:i/>
          <w:iCs/>
          <w:color w:val="auto"/>
        </w:rPr>
        <w:t xml:space="preserve"> 12(2) and (7) of the MRVO</w:t>
      </w:r>
    </w:p>
    <w:p w:rsidRPr="004F0BFF" w:rsidR="002E712E" w:rsidP="0018365F" w:rsidRDefault="002E712E" w14:paraId="2385C3BD" w14:textId="77777777">
      <w:pPr>
        <w:pStyle w:val="Farbig"/>
        <w:numPr>
          <w:ilvl w:val="0"/>
          <w:numId w:val="27"/>
        </w:numPr>
        <w:rPr>
          <w:i/>
          <w:iCs/>
        </w:rPr>
      </w:pPr>
      <w:r w:rsidRPr="00537CC9">
        <w:rPr>
          <w:i/>
          <w:iCs/>
          <w:color w:val="auto"/>
        </w:rPr>
        <w:t xml:space="preserve">…</w:t>
      </w:r>
    </w:p>
    <w:p w:rsidRPr="00CC4020" w:rsidR="0078753B" w:rsidP="006A48D6" w:rsidRDefault="0078753B" w14:paraId="5DB2FC4E" w14:textId="77777777"/>
    <w:p w:rsidR="0018365F" w:rsidP="0018365F" w:rsidRDefault="0018365F" w14:paraId="36862397" w14:textId="77777777">
      <w:pPr>
        <w:pStyle w:val="FarbigFett"/>
      </w:pPr>
      <w:r>
        <w:t xml:space="preserve">Status</w:t>
      </w:r>
    </w:p>
    <w:p w:rsidRPr="00BA226A" w:rsidR="00BA226A" w:rsidP="0018365F" w:rsidRDefault="00BA226A" w14:paraId="531016DF" w14:textId="77777777">
      <w:pPr>
        <w:rPr>
          <w:i/>
          <w:iCs/>
        </w:rPr>
      </w:pPr>
      <w:r w:rsidRPr="006C250C">
        <w:rPr>
          <w:i/>
          <w:iCs/>
        </w:rPr>
        <w:t xml:space="preserve">Direct quotations from the self-report must be marked as such.</w:t>
      </w:r>
    </w:p>
    <w:p w:rsidRPr="00FD370C" w:rsidR="0018365F" w:rsidP="0018365F" w:rsidRDefault="0018365F" w14:paraId="2B4A39A3" w14:textId="77777777">
      <w:r w:rsidRPr="00FD370C">
        <w:t xml:space="preserve">[Text]</w:t>
      </w:r>
    </w:p>
    <w:p w:rsidR="0018365F" w:rsidP="0018365F" w:rsidRDefault="0018365F" w14:paraId="5991E6C6" w14:textId="77777777">
      <w:pPr>
        <w:pStyle w:val="FarbigFett"/>
      </w:pPr>
      <w:r w:rsidRPr="00457100">
        <w:t xml:space="preserve">Evaluation: Strengths and Areas for Development</w:t>
      </w:r>
    </w:p>
    <w:p w:rsidRPr="00FD370C" w:rsidR="0018365F" w:rsidP="0018365F" w:rsidRDefault="0018365F" w14:paraId="4D4F1B7C" w14:textId="77777777">
      <w:r w:rsidRPr="00FD370C">
        <w:t xml:space="preserve">[Text]</w:t>
      </w:r>
    </w:p>
    <w:p w:rsidRPr="00457100" w:rsidR="0018365F" w:rsidP="0018365F" w:rsidRDefault="0018365F" w14:paraId="6EDE50EA" w14:textId="77777777">
      <w:pPr>
        <w:pStyle w:val="FarbigFett"/>
      </w:pPr>
      <w:r>
        <w:t xml:space="preserve">Proposed</w:t>
      </w:r>
      <w:r w:rsidRPr="00457100">
        <w:t xml:space="preserve"> Decision</w:t>
      </w:r>
    </w:p>
    <w:p w:rsidRPr="00FD370C" w:rsidR="0018365F" w:rsidP="0018365F" w:rsidRDefault="0018365F" w14:paraId="61D31E49"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7B3DCB54"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0CAE5C8A" w14:textId="77777777">
      <w:r w:rsidRPr="00FD370C">
        <w:t xml:space="preserve">[Text]</w:t>
      </w:r>
    </w:p>
    <w:p w:rsidR="0018365F" w:rsidP="0018365F" w:rsidRDefault="0018365F" w14:paraId="1820D9E6"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3F541622" w14:textId="77777777">
      <w:r w:rsidRPr="00FD370C">
        <w:t xml:space="preserve">[Text]</w:t>
      </w:r>
    </w:p>
    <w:p w:rsidR="00CC7911" w:rsidP="002E712E" w:rsidRDefault="00CC7911" w14:paraId="17E1FE6E" w14:textId="77777777">
      <w:pPr>
        <w:rPr>
          <w:lang w:eastAsia="en-US"/>
        </w:rPr>
      </w:pPr>
    </w:p>
    <w:p w:rsidR="00CF5D6D" w:rsidP="002E712E" w:rsidRDefault="00CF5D6D" w14:paraId="53EA80E6" w14:textId="77777777">
      <w:pPr>
        <w:rPr>
          <w:lang w:eastAsia="en-US"/>
        </w:rPr>
        <w:sectPr w:rsidR="00CF5D6D" w:rsidSect="00944E95">
          <w:headerReference w:type="default" r:id="rId20"/>
          <w:type w:val="continuous"/>
          <w:pgSz w:w="11906" w:h="16838" w:code="9"/>
          <w:pgMar w:top="1701" w:right="1134" w:bottom="1134" w:left="1418" w:header="709" w:footer="709" w:gutter="0"/>
          <w:cols w:space="708"/>
          <w:titlePg/>
          <w:docGrid w:linePitch="360"/>
        </w:sectPr>
      </w:pPr>
    </w:p>
    <w:p w:rsidRPr="00457100" w:rsidR="001300E0" w:rsidP="0018365F" w:rsidRDefault="001300E0" w14:paraId="665FE792" w14:textId="77777777">
      <w:pPr>
        <w:pStyle w:val="berschrift1"/>
      </w:pPr>
      <w:bookmarkStart w:name="_Toc198290778" w:id="85"/>
      <w:r w:rsidRPr="00457100">
        <w:t xml:space="preserve">Review Procedure</w:t>
      </w:r>
      <w:bookmarkEnd w:id="85"/>
    </w:p>
    <w:p w:rsidRPr="00457100" w:rsidR="001300E0" w:rsidP="0018365F" w:rsidRDefault="00780E73" w14:paraId="0843BB16" w14:textId="77777777">
      <w:pPr>
        <w:pStyle w:val="berschrift2"/>
      </w:pPr>
      <w:bookmarkStart w:name="_Toc198290779" w:id="86"/>
      <w:r w:rsidRPr="00457100">
        <w:t xml:space="preserve">General notes</w:t>
      </w:r>
      <w:bookmarkEnd w:id="86"/>
    </w:p>
    <w:p w:rsidRPr="009852FD" w:rsidR="004F2276" w:rsidP="004F2276" w:rsidRDefault="00EE64D6" w14:paraId="296CF5D0" w14:textId="77777777">
      <w:pPr>
        <w:rPr>
          <w:rFonts w:cs="Arial"/>
          <w:i/>
        </w:rPr>
      </w:pPr>
      <w:r>
        <w:rPr>
          <w:rFonts w:cs="Arial"/>
          <w:i/>
        </w:rPr>
        <w:t xml:space="preserve">For bundles </w:t>
      </w:r>
      <w:r w:rsidR="00530AB5">
        <w:rPr>
          <w:rFonts w:cs="Arial"/>
          <w:i/>
        </w:rPr>
        <w:t xml:space="preserve">with more than four degree programs: </w:t>
      </w:r>
      <w:r w:rsidRPr="009852FD" w:rsidR="004F2276">
        <w:rPr>
          <w:rFonts w:cs="Arial"/>
          <w:i/>
        </w:rPr>
        <w:t xml:space="preserve">Approval of the bundle composition by the Accreditation Council (pursuant to </w:t>
      </w:r>
      <w:r w:rsidR="00E004D2">
        <w:rPr>
          <w:rFonts w:cs="Arial"/>
          <w:i/>
        </w:rPr>
        <w:t xml:space="preserve">§</w:t>
      </w:r>
      <w:r w:rsidRPr="009852FD" w:rsidR="004F2276">
        <w:rPr>
          <w:rFonts w:cs="Arial"/>
          <w:i/>
        </w:rPr>
        <w:t xml:space="preserve"> 30(2) MRVO). </w:t>
      </w:r>
    </w:p>
    <w:p w:rsidRPr="00457100" w:rsidR="004F2276" w:rsidP="004F2276" w:rsidRDefault="004F2276" w14:paraId="541EF697" w14:textId="77777777">
      <w:pPr>
        <w:rPr>
          <w:rFonts w:cs="Arial"/>
          <w:i/>
          <w:szCs w:val="22"/>
          <w:lang w:eastAsia="en-US"/>
        </w:rPr>
      </w:pPr>
      <w:r w:rsidRPr="00457100">
        <w:rPr>
          <w:rFonts w:cs="Arial"/>
          <w:i/>
          <w:szCs w:val="22"/>
          <w:lang w:eastAsia="en-US"/>
        </w:rPr>
        <w:t xml:space="preserve">If applicable, notes on specific aspects of the procedure, for example</w:t>
      </w:r>
    </w:p>
    <w:p w:rsidR="005B78BD" w:rsidP="0018365F" w:rsidRDefault="005B78BD" w14:paraId="42E6EA61" w14:textId="77777777">
      <w:pPr>
        <w:pStyle w:val="Listenabsatz"/>
        <w:numPr>
          <w:ilvl w:val="0"/>
          <w:numId w:val="4"/>
        </w:numPr>
        <w:ind w:start="782" w:hanging="357"/>
        <w:contextualSpacing w:val="0"/>
        <w:rPr>
          <w:rFonts w:cs="Arial"/>
          <w:i/>
        </w:rPr>
      </w:pPr>
      <w:r>
        <w:rPr>
          <w:rFonts w:cs="Arial"/>
          <w:i/>
        </w:rPr>
        <w:t xml:space="preserve">an explanation of how the student representative body </w:t>
      </w:r>
      <w:r>
        <w:rPr>
          <w:rFonts w:cs="Arial"/>
          <w:i/>
        </w:rPr>
        <w:t xml:space="preserve">participated</w:t>
      </w:r>
      <w:r>
        <w:rPr>
          <w:rFonts w:cs="Arial"/>
          <w:i/>
        </w:rPr>
        <w:t xml:space="preserve"> in the preparation of the self-evaluation report (</w:t>
      </w:r>
      <w:r w:rsidR="00E004D2">
        <w:rPr>
          <w:rFonts w:cs="Arial"/>
          <w:i/>
        </w:rPr>
        <w:t xml:space="preserve">Section</w:t>
      </w:r>
      <w:r>
        <w:rPr>
          <w:rFonts w:cs="Arial"/>
          <w:i/>
        </w:rPr>
        <w:t xml:space="preserve"> 24(2), second sentence, MRVO),</w:t>
      </w:r>
    </w:p>
    <w:p w:rsidR="005B78BD" w:rsidP="0018365F" w:rsidRDefault="005B78BD" w14:paraId="2FBA57D1" w14:textId="77777777">
      <w:pPr>
        <w:pStyle w:val="Listenabsatz"/>
        <w:numPr>
          <w:ilvl w:val="0"/>
          <w:numId w:val="4"/>
        </w:numPr>
        <w:ind w:start="782" w:hanging="357"/>
        <w:contextualSpacing w:val="0"/>
        <w:rPr>
          <w:rFonts w:cs="Arial"/>
          <w:i/>
        </w:rPr>
      </w:pPr>
      <w:r>
        <w:rPr>
          <w:rFonts w:cs="Arial"/>
          <w:i/>
        </w:rPr>
        <w:t xml:space="preserve">Justification if an on-site visit was waived (Section 24(5) MRVO), </w:t>
      </w:r>
    </w:p>
    <w:p w:rsidRPr="00457100" w:rsidR="005B78BD" w:rsidP="0018365F" w:rsidRDefault="005B78BD" w14:paraId="1AC7B8D5" w14:textId="77777777">
      <w:pPr>
        <w:pStyle w:val="Listenabsatz"/>
        <w:numPr>
          <w:ilvl w:val="0"/>
          <w:numId w:val="4"/>
        </w:numPr>
        <w:ind w:start="782" w:hanging="357"/>
        <w:contextualSpacing w:val="0"/>
        <w:rPr>
          <w:rFonts w:cs="Arial"/>
          <w:i/>
        </w:rPr>
      </w:pPr>
      <w:r w:rsidRPr="00457100">
        <w:rPr>
          <w:rFonts w:cs="Arial"/>
          <w:i/>
        </w:rPr>
        <w:t xml:space="preserve">Link to a procedure concerning the eligibility of a degree program under professional licensing law (</w:t>
      </w:r>
      <w:r w:rsidR="00E004D2">
        <w:rPr>
          <w:rFonts w:cs="Arial"/>
          <w:i/>
        </w:rPr>
        <w:t xml:space="preserve">Section</w:t>
      </w:r>
      <w:r w:rsidRPr="00457100">
        <w:rPr>
          <w:rFonts w:cs="Arial"/>
          <w:i/>
        </w:rPr>
        <w:t xml:space="preserve"> 35 MRVO),</w:t>
      </w:r>
    </w:p>
    <w:p w:rsidRPr="00961F57" w:rsidR="005B78BD" w:rsidP="0018365F" w:rsidRDefault="005B78BD" w14:paraId="7B0A76ED" w14:textId="77777777">
      <w:pPr>
        <w:pStyle w:val="Listenabsatz"/>
        <w:numPr>
          <w:ilvl w:val="0"/>
          <w:numId w:val="4"/>
        </w:numPr>
        <w:ind w:start="782" w:hanging="357"/>
        <w:contextualSpacing w:val="0"/>
        <w:rPr>
          <w:rFonts w:cs="Arial"/>
          <w:i/>
        </w:rPr>
      </w:pPr>
      <w:r w:rsidRPr="00457100">
        <w:rPr>
          <w:rFonts w:cs="Arial"/>
          <w:i/>
        </w:rPr>
        <w:t xml:space="preserve">justified deviations from the prescribed template, for example, if a procedure-specific feature requires the addition of a chapter,</w:t>
      </w:r>
    </w:p>
    <w:p w:rsidRPr="00457100" w:rsidR="005B78BD" w:rsidP="0018365F" w:rsidRDefault="005B78BD" w14:paraId="5B81611A" w14:textId="77777777">
      <w:pPr>
        <w:pStyle w:val="Listenabsatz"/>
        <w:numPr>
          <w:ilvl w:val="0"/>
          <w:numId w:val="4"/>
        </w:numPr>
        <w:ind w:start="782" w:hanging="357"/>
        <w:contextualSpacing w:val="0"/>
        <w:rPr>
          <w:rFonts w:cs="Arial"/>
          <w:i/>
        </w:rPr>
      </w:pPr>
      <w:r w:rsidRPr="00457100">
        <w:rPr>
          <w:rFonts w:cs="Arial"/>
          <w:i/>
        </w:rPr>
        <w:t xml:space="preserve">Explanation of the reasons for an unusually long duration of the proceedings,</w:t>
      </w:r>
    </w:p>
    <w:p w:rsidR="005B78BD" w:rsidP="0018365F" w:rsidRDefault="005B78BD" w14:paraId="0D76F7CB" w14:textId="77777777">
      <w:pPr>
        <w:pStyle w:val="Listenabsatz"/>
        <w:numPr>
          <w:ilvl w:val="0"/>
          <w:numId w:val="4"/>
        </w:numPr>
        <w:ind w:start="782" w:hanging="357"/>
        <w:contextualSpacing w:val="0"/>
        <w:rPr>
          <w:rFonts w:cs="Arial"/>
          <w:i/>
        </w:rPr>
      </w:pPr>
      <w:r w:rsidRPr="00457100">
        <w:rPr>
          <w:rFonts w:cs="Arial"/>
          <w:i/>
        </w:rPr>
        <w:t xml:space="preserve">Reference to subject-specific reference systems</w:t>
      </w:r>
      <w:r>
        <w:rPr>
          <w:rFonts w:cs="Arial"/>
          <w:i/>
        </w:rPr>
        <w:t xml:space="preserve">,</w:t>
      </w:r>
    </w:p>
    <w:p w:rsidRPr="00BD357F" w:rsidR="005B78BD" w:rsidP="0018365F" w:rsidRDefault="005B78BD" w14:paraId="280CD5F4" w14:textId="77777777">
      <w:pPr>
        <w:pStyle w:val="Listenabsatz"/>
        <w:numPr>
          <w:ilvl w:val="0"/>
          <w:numId w:val="4"/>
        </w:numPr>
        <w:ind w:start="782" w:hanging="357"/>
        <w:contextualSpacing w:val="0"/>
        <w:rPr>
          <w:rFonts w:cs="Arial"/>
          <w:i/>
        </w:rPr>
      </w:pPr>
      <w:r w:rsidRPr="00DE11C0">
        <w:rPr>
          <w:i/>
          <w:iCs/>
        </w:rPr>
        <w:t xml:space="preserve">Changes/revisions during the ongoing procedure </w:t>
      </w:r>
      <w:r>
        <w:rPr>
          <w:i/>
          <w:iCs/>
        </w:rPr>
        <w:t xml:space="preserve">(notes on the procedure)</w:t>
      </w:r>
    </w:p>
    <w:p w:rsidRPr="00BD357F" w:rsidR="005B78BD" w:rsidP="0018365F" w:rsidRDefault="005B78BD" w14:paraId="0F78B5C1" w14:textId="77777777">
      <w:pPr>
        <w:pStyle w:val="Listenabsatz"/>
        <w:numPr>
          <w:ilvl w:val="0"/>
          <w:numId w:val="4"/>
        </w:numPr>
        <w:ind w:start="782" w:hanging="357"/>
        <w:contextualSpacing w:val="0"/>
        <w:rPr>
          <w:rFonts w:cs="Arial"/>
          <w:i/>
        </w:rPr>
      </w:pPr>
      <w:r w:rsidRPr="00B709EA">
        <w:rPr>
          <w:i/>
          <w:iCs/>
        </w:rPr>
        <w:t xml:space="preserve">References to dissenting </w:t>
      </w:r>
      <w:r>
        <w:rPr>
          <w:i/>
          <w:iCs/>
        </w:rPr>
        <w:t xml:space="preserve">opinions and where they can be found (e.g., accreditation report assessment regarding </w:t>
      </w:r>
      <w:r w:rsidR="00E004D2">
        <w:rPr>
          <w:i/>
          <w:iCs/>
        </w:rPr>
        <w:t xml:space="preserve">§ </w:t>
      </w:r>
      <w:r>
        <w:rPr>
          <w:i/>
          <w:iCs/>
        </w:rPr>
        <w:t xml:space="preserve">XY, separate statement, or similar) </w:t>
      </w:r>
    </w:p>
    <w:p w:rsidRPr="00457100" w:rsidR="004C17A0" w:rsidP="001300E0" w:rsidRDefault="004C17A0" w14:paraId="24E164DD" w14:textId="77777777">
      <w:pPr>
        <w:rPr>
          <w:rFonts w:cs="Arial"/>
          <w:i/>
          <w:szCs w:val="22"/>
          <w:lang w:eastAsia="en-US"/>
        </w:rPr>
      </w:pPr>
    </w:p>
    <w:p w:rsidRPr="00457100" w:rsidR="001300E0" w:rsidP="0018365F" w:rsidRDefault="001300E0" w14:paraId="75E72B27" w14:textId="77777777">
      <w:pPr>
        <w:pStyle w:val="berschrift2"/>
      </w:pPr>
      <w:bookmarkStart w:name="_Toc198290780" w:id="87"/>
      <w:r w:rsidRPr="00457100">
        <w:t xml:space="preserve">Legal Basis</w:t>
      </w:r>
      <w:bookmarkEnd w:id="87"/>
    </w:p>
    <w:p w:rsidRPr="00B903DB" w:rsidR="00D734A1" w:rsidP="00D734A1" w:rsidRDefault="00D734A1" w14:paraId="406F7233" w14:textId="77777777">
      <w:pPr>
        <w:rPr>
          <w:rFonts w:cs="Arial"/>
          <w:i/>
          <w:szCs w:val="22"/>
          <w:lang w:eastAsia="en-US"/>
        </w:rPr>
      </w:pPr>
      <w:r w:rsidRPr="00B903DB">
        <w:rPr>
          <w:rFonts w:cs="Arial"/>
          <w:i/>
          <w:szCs w:val="22"/>
          <w:lang w:eastAsia="en-US"/>
        </w:rPr>
        <w:t xml:space="preserve">State Treaty on Study Program Accreditation</w:t>
      </w:r>
    </w:p>
    <w:p w:rsidRPr="00B903DB" w:rsidR="00D734A1" w:rsidP="00D734A1" w:rsidRDefault="00D734A1" w14:paraId="0E7CF243" w14:textId="77777777">
      <w:pPr>
        <w:pStyle w:val="Kommentartext"/>
        <w:rPr>
          <w:sz w:val="22"/>
          <w:szCs w:val="22"/>
        </w:rPr>
      </w:pPr>
      <w:r>
        <w:rPr>
          <w:rFonts w:cs="Arial"/>
          <w:i/>
          <w:sz w:val="22"/>
          <w:szCs w:val="22"/>
          <w:lang w:eastAsia="en-US"/>
        </w:rPr>
        <w:t xml:space="preserve">## </w:t>
      </w:r>
      <w:r>
        <w:rPr>
          <w:rFonts w:cs="Arial"/>
          <w:i/>
          <w:sz w:val="22"/>
          <w:szCs w:val="22"/>
          <w:lang w:eastAsia="en-US"/>
        </w:rPr>
        <w:t xml:space="preserve">Insert </w:t>
      </w:r>
      <w:r>
        <w:rPr>
          <w:rFonts w:cs="Arial"/>
          <w:i/>
          <w:sz w:val="22"/>
          <w:szCs w:val="22"/>
          <w:lang w:eastAsia="en-US"/>
        </w:rPr>
        <w:t xml:space="preserve">the </w:t>
      </w:r>
      <w:r w:rsidRPr="00B903DB">
        <w:rPr>
          <w:rFonts w:cs="Arial"/>
          <w:i/>
          <w:sz w:val="22"/>
          <w:szCs w:val="22"/>
          <w:lang w:eastAsia="en-US"/>
        </w:rPr>
        <w:t xml:space="preserve">state regulation </w:t>
      </w:r>
      <w:r>
        <w:rPr>
          <w:rFonts w:cs="Arial"/>
          <w:i/>
          <w:sz w:val="22"/>
          <w:szCs w:val="22"/>
          <w:lang w:eastAsia="en-US"/>
        </w:rPr>
        <w:t xml:space="preserve">of the university’s state of residence </w:t>
      </w:r>
      <w:r>
        <w:rPr>
          <w:rFonts w:cs="Arial"/>
          <w:i/>
          <w:sz w:val="22"/>
          <w:szCs w:val="22"/>
          <w:lang w:eastAsia="en-US"/>
        </w:rPr>
        <w:t xml:space="preserve">here </w:t>
      </w:r>
      <w:r>
        <w:rPr>
          <w:rFonts w:cs="Arial"/>
          <w:i/>
          <w:sz w:val="22"/>
          <w:szCs w:val="22"/>
          <w:lang w:eastAsia="en-US"/>
        </w:rPr>
        <w:t xml:space="preserve">## </w:t>
      </w:r>
    </w:p>
    <w:p w:rsidRPr="00B903DB" w:rsidR="009B0EF7" w:rsidP="001300E0" w:rsidRDefault="009B0EF7" w14:paraId="6A669EBF" w14:textId="77777777">
      <w:pPr>
        <w:rPr>
          <w:rFonts w:cs="Arial"/>
          <w:szCs w:val="22"/>
          <w:lang w:eastAsia="en-US"/>
        </w:rPr>
      </w:pPr>
    </w:p>
    <w:p w:rsidRPr="00457100" w:rsidR="001300E0" w:rsidP="0018365F" w:rsidRDefault="001300E0" w14:paraId="7DE4FE3E" w14:textId="77777777">
      <w:pPr>
        <w:pStyle w:val="berschrift2"/>
      </w:pPr>
      <w:bookmarkStart w:name="_Toc198290781" w:id="88"/>
      <w:r w:rsidRPr="00457100">
        <w:t xml:space="preserve">Review </w:t>
      </w:r>
      <w:r w:rsidR="00961F57">
        <w:t xml:space="preserve">Panel</w:t>
      </w:r>
      <w:bookmarkEnd w:id="88"/>
    </w:p>
    <w:p w:rsidR="0018365F" w:rsidP="0018365F" w:rsidRDefault="0018365F" w14:paraId="54FA9033" w14:textId="77777777">
      <w:pPr>
        <w:pStyle w:val="Listenabsatz"/>
        <w:keepNext/>
        <w:numPr>
          <w:ilvl w:val="0"/>
          <w:numId w:val="5"/>
        </w:numPr>
        <w:ind w:start="714" w:hanging="357"/>
        <w:contextualSpacing w:val="0"/>
        <w:rPr>
          <w:rFonts w:cs="Arial"/>
        </w:rPr>
      </w:pPr>
      <w:bookmarkStart w:name="_Hlk505353344" w:id="89"/>
      <w:r w:rsidRPr="00067D30">
        <w:rPr>
          <w:rFonts w:cs="Arial"/>
        </w:rPr>
        <w:t xml:space="preserve">University professors</w:t>
      </w:r>
    </w:p>
    <w:p w:rsidR="0018365F" w:rsidP="0018365F" w:rsidRDefault="0018365F" w14:paraId="2B7AE226" w14:textId="77777777">
      <w:pPr>
        <w:pStyle w:val="Listenabsatz"/>
        <w:numPr>
          <w:ilvl w:val="0"/>
          <w:numId w:val="0"/>
        </w:numPr>
        <w:spacing w:before="0"/>
        <w:ind w:start="720"/>
        <w:contextualSpacing w:val="0"/>
        <w:rPr>
          <w:rFonts w:cs="Arial"/>
        </w:rPr>
      </w:pPr>
      <w:r w:rsidRPr="00067D30">
        <w:rPr>
          <w:rFonts w:cs="Arial"/>
        </w:rPr>
        <w:t xml:space="preserve">Prof. Dr. </w:t>
      </w:r>
    </w:p>
    <w:p w:rsidR="0018365F" w:rsidP="0018365F" w:rsidRDefault="0018365F" w14:paraId="24429BAE" w14:textId="77777777">
      <w:pPr>
        <w:pStyle w:val="Listenabsatz"/>
        <w:numPr>
          <w:ilvl w:val="0"/>
          <w:numId w:val="0"/>
        </w:numPr>
        <w:spacing w:before="0"/>
        <w:ind w:start="720"/>
        <w:contextualSpacing w:val="0"/>
        <w:rPr>
          <w:rFonts w:cs="Arial"/>
        </w:rPr>
      </w:pPr>
      <w:r>
        <w:rPr>
          <w:rFonts w:cs="Arial"/>
        </w:rPr>
        <w:t xml:space="preserve">Prof. Dr. </w:t>
      </w:r>
    </w:p>
    <w:p w:rsidRPr="00067D30" w:rsidR="0018365F" w:rsidP="0018365F" w:rsidRDefault="0018365F" w14:paraId="2A5B2DD1" w14:textId="77777777">
      <w:pPr>
        <w:pStyle w:val="Listenabsatz"/>
        <w:numPr>
          <w:ilvl w:val="0"/>
          <w:numId w:val="0"/>
        </w:numPr>
        <w:spacing w:before="0"/>
        <w:ind w:start="720"/>
        <w:contextualSpacing w:val="0"/>
        <w:rPr>
          <w:rFonts w:cs="Arial"/>
        </w:rPr>
      </w:pPr>
    </w:p>
    <w:p w:rsidRPr="00067D30" w:rsidR="0018365F" w:rsidP="0018365F" w:rsidRDefault="0018365F" w14:paraId="06F968F8" w14:textId="77777777">
      <w:pPr>
        <w:pStyle w:val="Listenabsatz"/>
        <w:keepNext/>
        <w:numPr>
          <w:ilvl w:val="0"/>
          <w:numId w:val="5"/>
        </w:numPr>
        <w:ind w:start="714" w:hanging="357"/>
        <w:contextualSpacing w:val="0"/>
        <w:rPr>
          <w:rFonts w:cs="Arial"/>
        </w:rPr>
      </w:pPr>
      <w:r>
        <w:rPr>
          <w:rFonts w:cs="Arial"/>
        </w:rPr>
        <w:t xml:space="preserve">Representative from the professional field</w:t>
      </w:r>
    </w:p>
    <w:p w:rsidRPr="00067D30" w:rsidR="0018365F" w:rsidP="0018365F" w:rsidRDefault="0018365F" w14:paraId="293CB4DB" w14:textId="77777777">
      <w:pPr>
        <w:pStyle w:val="Listenabsatz"/>
        <w:numPr>
          <w:ilvl w:val="0"/>
          <w:numId w:val="0"/>
        </w:numPr>
        <w:spacing w:before="0"/>
        <w:ind w:start="720"/>
        <w:contextualSpacing w:val="0"/>
        <w:rPr>
          <w:rFonts w:cs="Arial"/>
        </w:rPr>
      </w:pPr>
    </w:p>
    <w:p w:rsidR="0018365F" w:rsidP="0018365F" w:rsidRDefault="0018365F" w14:paraId="18F30955" w14:textId="77777777">
      <w:pPr>
        <w:pStyle w:val="Listenabsatz"/>
        <w:keepNext/>
        <w:numPr>
          <w:ilvl w:val="0"/>
          <w:numId w:val="5"/>
        </w:numPr>
        <w:ind w:start="714" w:hanging="357"/>
        <w:contextualSpacing w:val="0"/>
        <w:rPr>
          <w:rFonts w:cs="Arial"/>
        </w:rPr>
      </w:pPr>
      <w:r>
        <w:rPr>
          <w:rFonts w:cs="Arial"/>
        </w:rPr>
        <w:t xml:space="preserve">Student</w:t>
      </w:r>
    </w:p>
    <w:p w:rsidRPr="00353ED3" w:rsidR="0018365F" w:rsidP="0018365F" w:rsidRDefault="0018365F" w14:paraId="3EB9B834" w14:textId="77777777">
      <w:pPr>
        <w:spacing w:before="0"/>
        <w:ind w:start="708"/>
        <w:rPr>
          <w:rFonts w:cs="Arial"/>
        </w:rPr>
      </w:pPr>
    </w:p>
    <w:p w:rsidRPr="00457100" w:rsidR="0018365F" w:rsidP="0018365F" w:rsidRDefault="0018365F" w14:paraId="75DC70D0" w14:textId="77777777">
      <w:pPr>
        <w:rPr>
          <w:rFonts w:cs="Arial"/>
          <w:szCs w:val="22"/>
          <w:lang w:eastAsia="en-US"/>
        </w:rPr>
      </w:pPr>
      <w:r>
        <w:rPr>
          <w:rFonts w:cs="Arial"/>
          <w:szCs w:val="22"/>
          <w:u w:val="single"/>
          <w:lang w:eastAsia="en-US"/>
        </w:rPr>
        <w:t xml:space="preserve">If applicable:</w:t>
      </w:r>
    </w:p>
    <w:p w:rsidR="0018365F" w:rsidP="0018365F" w:rsidRDefault="0018365F" w14:paraId="24E0D82C" w14:textId="77777777">
      <w:pPr>
        <w:pStyle w:val="Listenabsatz"/>
        <w:numPr>
          <w:ilvl w:val="0"/>
          <w:numId w:val="3"/>
        </w:numPr>
        <w:rPr>
          <w:rFonts w:cs="Arial"/>
        </w:rPr>
      </w:pPr>
      <w:r w:rsidRPr="00457100">
        <w:rPr>
          <w:rFonts w:cs="Arial"/>
        </w:rPr>
        <w:t xml:space="preserve">Additional reviewers for regulated degree programs (</w:t>
      </w:r>
      <w:r w:rsidR="00E004D2">
        <w:rPr>
          <w:rFonts w:cs="Arial"/>
        </w:rPr>
        <w:t xml:space="preserve">Section</w:t>
      </w:r>
      <w:r w:rsidRPr="00457100">
        <w:rPr>
          <w:rFonts w:cs="Arial"/>
        </w:rPr>
        <w:t xml:space="preserve"> 25(1), sentences 3 and 4 MRVO)</w:t>
      </w:r>
      <w:r>
        <w:rPr>
          <w:rFonts w:cs="Arial"/>
        </w:rPr>
        <w:t xml:space="preserve">: </w:t>
      </w:r>
    </w:p>
    <w:p w:rsidRPr="002B0775" w:rsidR="0018365F" w:rsidP="0018365F" w:rsidRDefault="0018365F" w14:paraId="60D1C628" w14:textId="77777777">
      <w:pPr>
        <w:ind w:start="708"/>
      </w:pPr>
      <w:r w:rsidRPr="002B0775">
        <w:t xml:space="preserve">[Text]</w:t>
      </w:r>
    </w:p>
    <w:p w:rsidR="0018365F" w:rsidP="0018365F" w:rsidRDefault="0018365F" w14:paraId="6AABD2E2" w14:textId="77777777">
      <w:pPr>
        <w:pStyle w:val="Listenabsatz"/>
        <w:numPr>
          <w:ilvl w:val="0"/>
          <w:numId w:val="3"/>
        </w:numPr>
        <w:rPr>
          <w:rFonts w:cs="Arial"/>
        </w:rPr>
      </w:pPr>
      <w:r w:rsidRPr="00457100">
        <w:rPr>
          <w:rFonts w:cs="Arial"/>
        </w:rPr>
        <w:t xml:space="preserve">Additional external experts in an advisory capacity (</w:t>
      </w:r>
      <w:r w:rsidR="00E004D2">
        <w:rPr>
          <w:rFonts w:cs="Arial"/>
        </w:rPr>
        <w:t xml:space="preserve">Section</w:t>
      </w:r>
      <w:r w:rsidRPr="00457100">
        <w:rPr>
          <w:rFonts w:cs="Arial"/>
        </w:rPr>
        <w:t xml:space="preserve"> 35(2) MRVO) </w:t>
      </w:r>
    </w:p>
    <w:p w:rsidRPr="002B0775" w:rsidR="0018365F" w:rsidP="0018365F" w:rsidRDefault="0018365F" w14:paraId="5CC60696" w14:textId="77777777">
      <w:pPr>
        <w:ind w:start="708"/>
      </w:pPr>
      <w:r w:rsidRPr="002B0775">
        <w:t xml:space="preserve">[Text]</w:t>
      </w:r>
    </w:p>
    <w:p w:rsidRPr="00CF5D6D" w:rsidR="00CF5D6D" w:rsidP="00CF5D6D" w:rsidRDefault="00CF5D6D" w14:paraId="33F78435" w14:textId="77777777">
      <w:pPr>
        <w:rPr>
          <w:rFonts w:cs="Arial"/>
        </w:rPr>
      </w:pPr>
    </w:p>
    <w:p w:rsidR="00091E5E" w:rsidP="0018365F" w:rsidRDefault="00091E5E" w14:paraId="3997A551" w14:textId="77777777">
      <w:pPr>
        <w:pStyle w:val="berschrift1"/>
      </w:pPr>
      <w:bookmarkStart w:name="_Verfahrensablauf" w:id="90"/>
      <w:bookmarkStart w:name="_Toc189142292" w:id="91"/>
      <w:bookmarkStart w:name="_Toc189142347" w:id="92"/>
      <w:bookmarkStart w:name="_Toc189143395" w:id="93"/>
      <w:bookmarkStart w:name="_Toc198290782" w:id="94"/>
      <w:bookmarkEnd w:id="89"/>
      <w:bookmarkEnd w:id="90"/>
      <w:bookmarkEnd w:id="91"/>
      <w:bookmarkEnd w:id="92"/>
      <w:bookmarkEnd w:id="93"/>
      <w:r w:rsidRPr="00884895">
        <w:t xml:space="preserve">Data </w:t>
      </w:r>
      <w:r w:rsidR="00CB166D">
        <w:t xml:space="preserve">Sheet</w:t>
      </w:r>
      <w:bookmarkEnd w:id="94"/>
    </w:p>
    <w:p w:rsidR="00602F7E" w:rsidP="0018365F" w:rsidRDefault="00602F7E" w14:paraId="09ADF9E2" w14:textId="77777777">
      <w:pPr>
        <w:pStyle w:val="berschrift2"/>
      </w:pPr>
      <w:bookmarkStart w:name="_Toc198290783" w:id="95"/>
      <w:r w:rsidRPr="00602F7E">
        <w:t xml:space="preserve">Program Information</w:t>
      </w:r>
      <w:bookmarkEnd w:id="95"/>
    </w:p>
    <w:p w:rsidRPr="000A2D3C" w:rsidR="0022051B" w:rsidP="0018365F" w:rsidRDefault="00871E44" w14:paraId="72580454" w14:textId="77777777">
      <w:pPr>
        <w:pStyle w:val="berschrift3"/>
      </w:pPr>
      <w:bookmarkStart w:name="_Toc198290784" w:id="96"/>
      <w:r w:rsidRPr="000A2D3C">
        <w:t xml:space="preserve">Program 01</w:t>
      </w:r>
      <w:bookmarkEnd w:id="96"/>
    </w:p>
    <w:p w:rsidR="00871E44" w:rsidP="0022051B" w:rsidRDefault="008A5F1C" w14:paraId="35AAF151" w14:textId="77777777">
      <w:pPr>
        <w:rPr>
          <w:rFonts w:cs="Arial"/>
          <w:szCs w:val="22"/>
        </w:rPr>
      </w:pPr>
      <w:r w:rsidRPr="008A5F1C">
        <w:rPr>
          <w:rFonts w:cs="Arial"/>
          <w:noProof/>
          <w:szCs w:val="22"/>
        </w:rPr>
        <w:drawing>
          <wp:inline distT="0" distB="0" distL="0" distR="0" wp14:anchorId="0E5DDF8B" wp14:editId="4255A113">
            <wp:extent cx="5939790" cy="3588385"/>
            <wp:effectExtent l="0" t="0" r="3810" b="0"/>
            <wp:docPr id="1" name="Grafik 1"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isch enthält.&#10;&#10;Automatisch generierte Beschreibung"/>
                    <pic:cNvPicPr/>
                  </pic:nvPicPr>
                  <pic:blipFill>
                    <a:blip r:embed="rId21"/>
                    <a:stretch>
                      <a:fillRect/>
                    </a:stretch>
                  </pic:blipFill>
                  <pic:spPr>
                    <a:xfrm>
                      <a:off x="0" y="0"/>
                      <a:ext cx="5939790" cy="3588385"/>
                    </a:xfrm>
                    <a:prstGeom prst="rect">
                      <a:avLst/>
                    </a:prstGeom>
                  </pic:spPr>
                </pic:pic>
              </a:graphicData>
            </a:graphic>
          </wp:inline>
        </w:drawing>
      </w:r>
    </w:p>
    <w:p w:rsidR="00CA7DFB" w:rsidP="0022051B" w:rsidRDefault="00CA7DFB" w14:paraId="79F8925B" w14:textId="77777777"/>
    <w:p w:rsidR="00DA0ED5" w:rsidRDefault="00DA0ED5" w14:paraId="50139668" w14:textId="77777777">
      <w:pPr>
        <w:spacing w:before="0" w:line="240" w:lineRule="auto"/>
        <w:jc w:val="left"/>
        <w:rPr>
          <w:rFonts w:cs="Arial"/>
        </w:rPr>
      </w:pPr>
      <w:r>
        <w:rPr>
          <w:rFonts w:cs="Arial"/>
        </w:rPr>
        <w:br w:type="page"/>
      </w:r>
    </w:p>
    <w:p w:rsidRPr="000A2D3C" w:rsidR="00871E44" w:rsidP="0018365F" w:rsidRDefault="00871E44" w14:paraId="1A7DFC9C" w14:textId="77777777">
      <w:pPr>
        <w:pStyle w:val="berschrift3"/>
      </w:pPr>
      <w:bookmarkStart w:name="_Toc198290785" w:id="97"/>
      <w:r w:rsidRPr="000A2D3C">
        <w:t xml:space="preserve">Program 02</w:t>
      </w:r>
      <w:bookmarkEnd w:id="97"/>
    </w:p>
    <w:p w:rsidRPr="00675A23" w:rsidR="00675A23" w:rsidP="00D23EA2" w:rsidRDefault="00675A23" w14:paraId="6E50A491" w14:textId="77777777"/>
    <w:p w:rsidR="00CA7DFB" w:rsidP="0022051B" w:rsidRDefault="001F0F59" w14:paraId="26C63BD9" w14:textId="77777777">
      <w:pPr>
        <w:rPr>
          <w:rFonts w:cs="Arial"/>
          <w:sz w:val="14"/>
          <w:szCs w:val="14"/>
        </w:rPr>
      </w:pPr>
      <w:r w:rsidRPr="008A5F1C">
        <w:rPr>
          <w:rFonts w:cs="Arial"/>
          <w:noProof/>
          <w:szCs w:val="22"/>
        </w:rPr>
        <w:drawing>
          <wp:inline distT="0" distB="0" distL="0" distR="0" wp14:anchorId="6A113DFA" wp14:editId="32838520">
            <wp:extent cx="5939790" cy="3588385"/>
            <wp:effectExtent l="0" t="0" r="3810" b="0"/>
            <wp:docPr id="318413626" name="Grafik 318413626"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isch enthält.&#10;&#10;Automatisch generierte Beschreibung"/>
                    <pic:cNvPicPr/>
                  </pic:nvPicPr>
                  <pic:blipFill>
                    <a:blip r:embed="rId21"/>
                    <a:stretch>
                      <a:fillRect/>
                    </a:stretch>
                  </pic:blipFill>
                  <pic:spPr>
                    <a:xfrm>
                      <a:off x="0" y="0"/>
                      <a:ext cx="5939790" cy="3588385"/>
                    </a:xfrm>
                    <a:prstGeom prst="rect">
                      <a:avLst/>
                    </a:prstGeom>
                  </pic:spPr>
                </pic:pic>
              </a:graphicData>
            </a:graphic>
          </wp:inline>
        </w:drawing>
      </w:r>
    </w:p>
    <w:p w:rsidR="002E7B4E" w:rsidRDefault="002E7B4E" w14:paraId="1DF2C056" w14:textId="77777777">
      <w:pPr>
        <w:spacing w:before="0" w:line="240" w:lineRule="auto"/>
        <w:jc w:val="left"/>
      </w:pPr>
      <w:r>
        <w:br w:type="page"/>
      </w:r>
    </w:p>
    <w:p w:rsidRPr="000A2D3C" w:rsidR="00871E44" w:rsidP="0018365F" w:rsidRDefault="00871E44" w14:paraId="04C9682E" w14:textId="77777777">
      <w:pPr>
        <w:pStyle w:val="berschrift3"/>
      </w:pPr>
      <w:bookmarkStart w:name="_Toc198290786" w:id="98"/>
      <w:r w:rsidRPr="000A2D3C">
        <w:t xml:space="preserve">Program n</w:t>
      </w:r>
      <w:bookmarkEnd w:id="98"/>
    </w:p>
    <w:p w:rsidR="00871E44" w:rsidP="0022051B" w:rsidRDefault="008A5F1C" w14:paraId="3DAE6462" w14:textId="77777777">
      <w:pPr>
        <w:rPr>
          <w:rFonts w:cs="Arial"/>
          <w:szCs w:val="22"/>
        </w:rPr>
      </w:pPr>
      <w:r w:rsidRPr="008A5F1C">
        <w:rPr>
          <w:rFonts w:cs="Arial"/>
          <w:noProof/>
          <w:szCs w:val="22"/>
        </w:rPr>
        <w:drawing>
          <wp:inline distT="0" distB="0" distL="0" distR="0" wp14:anchorId="7A96E647" wp14:editId="0A0D20D7">
            <wp:extent cx="5932170" cy="3588385"/>
            <wp:effectExtent l="0" t="0" r="0" b="0"/>
            <wp:docPr id="7" name="Grafik 7"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Tisch enthält.&#10;&#10;Automatisch generierte Beschreibung"/>
                    <pic:cNvPicPr/>
                  </pic:nvPicPr>
                  <pic:blipFill rotWithShape="1">
                    <a:blip r:embed="rId21"/>
                    <a:srcRect l="128"/>
                    <a:stretch/>
                  </pic:blipFill>
                  <pic:spPr bwMode="auto">
                    <a:xfrm>
                      <a:off x="0" y="0"/>
                      <a:ext cx="5932170" cy="3588385"/>
                    </a:xfrm>
                    <a:prstGeom prst="rect">
                      <a:avLst/>
                    </a:prstGeom>
                    <a:ln>
                      <a:noFill/>
                    </a:ln>
                    <a:extLst>
                      <a:ext uri="{53640926-AAD7-44D8-BBD7-CCE9431645EC}">
                        <a14:shadowObscured xmlns:a14="http://schemas.microsoft.com/office/drawing/2010/main"/>
                      </a:ext>
                    </a:extLst>
                  </pic:spPr>
                </pic:pic>
              </a:graphicData>
            </a:graphic>
          </wp:inline>
        </w:drawing>
      </w:r>
    </w:p>
    <w:p w:rsidR="003B0C19" w:rsidRDefault="003B0C19" w14:paraId="664DDBDD" w14:textId="77777777">
      <w:pPr>
        <w:spacing w:before="0" w:line="240" w:lineRule="auto"/>
        <w:jc w:val="left"/>
      </w:pPr>
      <w:r>
        <w:br w:type="page"/>
      </w:r>
    </w:p>
    <w:p w:rsidR="00091E5E" w:rsidP="0018365F" w:rsidRDefault="00091E5E" w14:paraId="53F8AC70" w14:textId="77777777">
      <w:pPr>
        <w:pStyle w:val="berschrift2"/>
      </w:pPr>
      <w:bookmarkStart w:name="_Toc198290787" w:id="99"/>
      <w:r w:rsidRPr="00884895">
        <w:t xml:space="preserve">Accreditation Information</w:t>
      </w:r>
      <w:bookmarkEnd w:id="99"/>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4673"/>
        <w:gridCol w:w="4387"/>
      </w:tblGrid>
      <w:tr w:rsidRPr="00884895" w:rsidR="00091E5E" w:rsidTr="00650C36" w14:paraId="6D6CE433" w14:textId="77777777">
        <w:tc>
          <w:tcPr>
            <w:tcW w:w="4673" w:type="dxa"/>
          </w:tcPr>
          <w:p w:rsidRPr="00884895" w:rsidR="00091E5E" w:rsidP="00E85196" w:rsidRDefault="007E4604" w14:paraId="05FC27E5" w14:textId="77777777">
            <w:pPr>
              <w:rPr>
                <w:sz w:val="20"/>
                <w:szCs w:val="20"/>
                <w:lang w:eastAsia="en-US"/>
              </w:rPr>
            </w:pPr>
            <w:bookmarkStart w:name="_Hlk32567304" w:id="100"/>
            <w:r w:rsidRPr="007E4604">
              <w:rPr>
                <w:sz w:val="20"/>
                <w:szCs w:val="20"/>
                <w:lang w:eastAsia="en-US"/>
              </w:rPr>
              <w:t xml:space="preserve">Date of agreement between the university and the agency:</w:t>
            </w:r>
          </w:p>
        </w:tc>
        <w:tc>
          <w:tcPr>
            <w:tcW w:w="4387" w:type="dxa"/>
          </w:tcPr>
          <w:p w:rsidRPr="00884895" w:rsidR="00091E5E" w:rsidP="00E85196" w:rsidRDefault="001D1B23" w14:paraId="3593428D" w14:textId="77777777">
            <w:pPr>
              <w:rPr>
                <w:sz w:val="20"/>
                <w:szCs w:val="20"/>
                <w:lang w:eastAsia="en-US"/>
              </w:rPr>
            </w:pPr>
            <w:sdt>
              <w:sdtPr>
                <w:rPr>
                  <w:color w:val="808080" w:themeColor="background1" w:themeShade="80"/>
                  <w:sz w:val="20"/>
                  <w:szCs w:val="20"/>
                  <w:lang w:eastAsia="en-US"/>
                </w:rPr>
                <w:id w:val="-263617456"/>
                <w:placeholder>
                  <w:docPart w:val="BD2BA2799A8C438CBCBE31E78762A9FB"/>
                </w:placeholder>
                <w:date>
                  <w:dateFormat w:val="dd.MM.yyyy"/>
                  <w:lid w:val="de-DE"/>
                  <w:storeMappedDataAs w:val="dateTime"/>
                  <w:calendar w:val="gregorian"/>
                </w:date>
              </w:sdtPr>
              <w:sdtEndPr/>
              <w:sdtContent>
                <w:r w:rsidRPr="0033330C" w:rsidR="00264A18">
                  <w:rPr>
                    <w:color w:val="808080" w:themeColor="background1" w:themeShade="80"/>
                    <w:sz w:val="20"/>
                    <w:szCs w:val="20"/>
                    <w:lang w:eastAsia="en-US"/>
                  </w:rPr>
                  <w:t xml:space="preserve">Date</w:t>
                </w:r>
              </w:sdtContent>
            </w:sdt>
          </w:p>
        </w:tc>
      </w:tr>
      <w:tr w:rsidRPr="00884895" w:rsidR="007E4604" w:rsidTr="00650C36" w14:paraId="6EE2E729" w14:textId="77777777">
        <w:tc>
          <w:tcPr>
            <w:tcW w:w="4673" w:type="dxa"/>
          </w:tcPr>
          <w:p w:rsidRPr="00884895" w:rsidR="007E4604" w:rsidP="00E85196" w:rsidRDefault="007E4604" w14:paraId="057B7596" w14:textId="77777777">
            <w:pPr>
              <w:rPr>
                <w:sz w:val="20"/>
                <w:szCs w:val="20"/>
                <w:lang w:eastAsia="en-US"/>
              </w:rPr>
            </w:pPr>
            <w:r w:rsidRPr="007E4604">
              <w:rPr>
                <w:sz w:val="20"/>
                <w:szCs w:val="20"/>
                <w:lang w:eastAsia="en-US"/>
              </w:rPr>
              <w:t xml:space="preserve">Receipt of self-evaluation documentation</w:t>
            </w:r>
            <w:r>
              <w:rPr>
                <w:sz w:val="20"/>
                <w:szCs w:val="20"/>
                <w:lang w:eastAsia="en-US"/>
              </w:rPr>
              <w:t xml:space="preserve">:</w:t>
            </w:r>
          </w:p>
        </w:tc>
        <w:tc>
          <w:tcPr>
            <w:tcW w:w="4387" w:type="dxa"/>
          </w:tcPr>
          <w:p w:rsidRPr="00884895" w:rsidR="007E4604" w:rsidP="00E85196" w:rsidRDefault="001D1B23" w14:paraId="6C5AB51C" w14:textId="77777777">
            <w:pPr>
              <w:rPr>
                <w:sz w:val="20"/>
                <w:szCs w:val="20"/>
                <w:lang w:eastAsia="en-US"/>
              </w:rPr>
            </w:pPr>
            <w:sdt>
              <w:sdtPr>
                <w:rPr>
                  <w:color w:val="808080" w:themeColor="background1" w:themeShade="80"/>
                  <w:sz w:val="20"/>
                  <w:szCs w:val="20"/>
                  <w:lang w:eastAsia="en-US"/>
                </w:rPr>
                <w:id w:val="1971861200"/>
                <w:placeholder>
                  <w:docPart w:val="B9AEFF49A4D44E6F95C08B0026EBD8B5"/>
                </w:placeholder>
                <w:date>
                  <w:dateFormat w:val="dd.MM.yyyy"/>
                  <w:lid w:val="de-DE"/>
                  <w:storeMappedDataAs w:val="dateTime"/>
                  <w:calendar w:val="gregorian"/>
                </w:date>
              </w:sdtPr>
              <w:sdtEndPr/>
              <w:sdtContent>
                <w:r w:rsidRPr="0033330C" w:rsidR="00264A18">
                  <w:rPr>
                    <w:color w:val="808080" w:themeColor="background1" w:themeShade="80"/>
                    <w:sz w:val="20"/>
                    <w:szCs w:val="20"/>
                    <w:lang w:eastAsia="en-US"/>
                  </w:rPr>
                  <w:t xml:space="preserve">Date</w:t>
                </w:r>
              </w:sdtContent>
            </w:sdt>
          </w:p>
        </w:tc>
      </w:tr>
      <w:tr w:rsidRPr="00884895" w:rsidR="007E4604" w:rsidTr="00650C36" w14:paraId="4D4ACB4B" w14:textId="77777777">
        <w:tc>
          <w:tcPr>
            <w:tcW w:w="4673" w:type="dxa"/>
          </w:tcPr>
          <w:p w:rsidRPr="00884895" w:rsidR="007E4604" w:rsidP="00E85196" w:rsidRDefault="007E4604" w14:paraId="11CAF0A1" w14:textId="77777777">
            <w:pPr>
              <w:rPr>
                <w:sz w:val="20"/>
                <w:szCs w:val="20"/>
                <w:lang w:eastAsia="en-US"/>
              </w:rPr>
            </w:pPr>
            <w:r w:rsidRPr="007E4604">
              <w:rPr>
                <w:sz w:val="20"/>
                <w:szCs w:val="20"/>
                <w:lang w:eastAsia="en-US"/>
              </w:rPr>
              <w:t xml:space="preserve">Date of site visit:</w:t>
            </w:r>
          </w:p>
        </w:tc>
        <w:tc>
          <w:tcPr>
            <w:tcW w:w="4387" w:type="dxa"/>
          </w:tcPr>
          <w:p w:rsidRPr="00884895" w:rsidR="007E4604" w:rsidP="00E85196" w:rsidRDefault="001D1B23" w14:paraId="317E1726" w14:textId="77777777">
            <w:pPr>
              <w:rPr>
                <w:sz w:val="20"/>
                <w:szCs w:val="20"/>
                <w:lang w:eastAsia="en-US"/>
              </w:rPr>
            </w:pPr>
            <w:sdt>
              <w:sdtPr>
                <w:rPr>
                  <w:color w:val="808080" w:themeColor="background1" w:themeShade="80"/>
                  <w:sz w:val="20"/>
                  <w:szCs w:val="20"/>
                  <w:lang w:eastAsia="en-US"/>
                </w:rPr>
                <w:id w:val="-1731611143"/>
                <w:placeholder>
                  <w:docPart w:val="A5B309B9F3FC451D97803E00CE312FD5"/>
                </w:placeholder>
                <w:date>
                  <w:dateFormat w:val="dd.MM.yyyy"/>
                  <w:lid w:val="de-DE"/>
                  <w:storeMappedDataAs w:val="dateTime"/>
                  <w:calendar w:val="gregorian"/>
                </w:date>
              </w:sdtPr>
              <w:sdtEndPr/>
              <w:sdtContent>
                <w:r w:rsidRPr="0033330C" w:rsidR="00264A18">
                  <w:rPr>
                    <w:color w:val="808080" w:themeColor="background1" w:themeShade="80"/>
                    <w:sz w:val="20"/>
                    <w:szCs w:val="20"/>
                    <w:lang w:eastAsia="en-US"/>
                  </w:rPr>
                  <w:t xml:space="preserve">Date</w:t>
                </w:r>
              </w:sdtContent>
            </w:sdt>
          </w:p>
        </w:tc>
      </w:tr>
      <w:tr w:rsidRPr="00884895" w:rsidR="003A4CE9" w:rsidTr="00CA7DFB" w14:paraId="7F054ACF" w14:textId="77777777">
        <w:tc>
          <w:tcPr>
            <w:tcW w:w="4673" w:type="dxa"/>
            <w:tcBorders>
              <w:top w:val="single" w:color="auto" w:sz="4" w:space="0"/>
              <w:left w:val="single" w:color="auto" w:sz="4" w:space="0"/>
              <w:bottom w:val="single" w:color="auto" w:sz="4" w:space="0"/>
              <w:right w:val="single" w:color="auto" w:sz="4" w:space="0"/>
            </w:tcBorders>
          </w:tcPr>
          <w:p w:rsidRPr="00884895" w:rsidR="003A4CE9" w:rsidP="00CA7DFB" w:rsidRDefault="003A4CE9" w14:paraId="4965E8D1" w14:textId="77777777">
            <w:pPr>
              <w:spacing w:line="240" w:lineRule="auto"/>
              <w:rPr>
                <w:sz w:val="20"/>
                <w:szCs w:val="20"/>
                <w:lang w:eastAsia="en-US"/>
              </w:rPr>
            </w:pPr>
            <w:r w:rsidRPr="007E4604">
              <w:rPr>
                <w:sz w:val="20"/>
                <w:szCs w:val="20"/>
                <w:lang w:eastAsia="en-US"/>
              </w:rPr>
              <w:t xml:space="preserve">Groups of people with whom interviews were conducted:</w:t>
            </w:r>
          </w:p>
        </w:tc>
        <w:tc>
          <w:tcPr>
            <w:tcW w:w="4387" w:type="dxa"/>
            <w:tcBorders>
              <w:top w:val="single" w:color="auto" w:sz="4" w:space="0"/>
              <w:left w:val="single" w:color="auto" w:sz="4" w:space="0"/>
              <w:bottom w:val="single" w:color="auto" w:sz="4" w:space="0"/>
              <w:right w:val="single" w:color="auto" w:sz="4" w:space="0"/>
            </w:tcBorders>
          </w:tcPr>
          <w:p w:rsidRPr="00884895" w:rsidR="003A4CE9" w:rsidP="00CA7DFB" w:rsidRDefault="003A4CE9" w14:paraId="65A17B55" w14:textId="77777777">
            <w:pPr>
              <w:spacing w:line="240" w:lineRule="auto"/>
              <w:rPr>
                <w:sz w:val="20"/>
                <w:szCs w:val="20"/>
                <w:lang w:eastAsia="en-US"/>
              </w:rPr>
            </w:pPr>
          </w:p>
        </w:tc>
      </w:tr>
      <w:tr w:rsidRPr="00884895" w:rsidR="003A4CE9" w:rsidTr="00CA7DFB" w14:paraId="66B265B9" w14:textId="77777777">
        <w:tc>
          <w:tcPr>
            <w:tcW w:w="4673" w:type="dxa"/>
            <w:tcBorders>
              <w:top w:val="single" w:color="auto" w:sz="4" w:space="0"/>
              <w:left w:val="single" w:color="auto" w:sz="4" w:space="0"/>
              <w:bottom w:val="single" w:color="auto" w:sz="4" w:space="0"/>
              <w:right w:val="single" w:color="auto" w:sz="4" w:space="0"/>
            </w:tcBorders>
          </w:tcPr>
          <w:p w:rsidRPr="00884895" w:rsidR="003A4CE9" w:rsidP="00CA7DFB" w:rsidRDefault="003A4CE9" w14:paraId="0913ECBA" w14:textId="77777777">
            <w:pPr>
              <w:spacing w:line="240" w:lineRule="auto"/>
              <w:rPr>
                <w:sz w:val="20"/>
                <w:szCs w:val="20"/>
                <w:lang w:eastAsia="en-US"/>
              </w:rPr>
            </w:pPr>
            <w:r w:rsidRPr="007E4604">
              <w:rPr>
                <w:sz w:val="20"/>
                <w:szCs w:val="20"/>
                <w:lang w:eastAsia="en-US"/>
              </w:rPr>
              <w:t xml:space="preserve">The following facilities and equipment were inspected (optional, if relevant):</w:t>
            </w:r>
          </w:p>
        </w:tc>
        <w:tc>
          <w:tcPr>
            <w:tcW w:w="4387" w:type="dxa"/>
            <w:tcBorders>
              <w:top w:val="single" w:color="auto" w:sz="4" w:space="0"/>
              <w:left w:val="single" w:color="auto" w:sz="4" w:space="0"/>
              <w:bottom w:val="single" w:color="auto" w:sz="4" w:space="0"/>
              <w:right w:val="single" w:color="auto" w:sz="4" w:space="0"/>
            </w:tcBorders>
          </w:tcPr>
          <w:p w:rsidRPr="00884895" w:rsidR="003A4CE9" w:rsidP="00CA7DFB" w:rsidRDefault="003A4CE9" w14:paraId="5C6D430E" w14:textId="77777777">
            <w:pPr>
              <w:spacing w:line="240" w:lineRule="auto"/>
              <w:rPr>
                <w:sz w:val="20"/>
                <w:szCs w:val="20"/>
                <w:lang w:eastAsia="en-US"/>
              </w:rPr>
            </w:pPr>
          </w:p>
        </w:tc>
      </w:tr>
      <w:bookmarkEnd w:id="100"/>
    </w:tbl>
    <w:p w:rsidR="00091E5E" w:rsidP="003A4CE9" w:rsidRDefault="00091E5E" w14:paraId="64F54ACA" w14:textId="77777777">
      <w:pPr>
        <w:rPr>
          <w:lang w:eastAsia="en-US"/>
        </w:rPr>
      </w:pPr>
    </w:p>
    <w:p w:rsidR="004B407A" w:rsidP="004B407A" w:rsidRDefault="004B407A" w14:paraId="31430665" w14:textId="77777777">
      <w:pPr>
        <w:rPr>
          <w:i/>
          <w:iCs/>
          <w:lang w:eastAsia="en-US"/>
        </w:rPr>
      </w:pPr>
      <w:r w:rsidRPr="00AF6F09">
        <w:rPr>
          <w:b/>
          <w:bCs/>
          <w:i/>
          <w:iCs/>
          <w:lang w:eastAsia="en-US"/>
        </w:rPr>
        <w:t xml:space="preserve">Note</w:t>
      </w:r>
      <w:r w:rsidRPr="008F3225">
        <w:rPr>
          <w:i/>
          <w:iCs/>
          <w:lang w:eastAsia="en-US"/>
        </w:rPr>
        <w:t xml:space="preserve">: If the information requested below regarding previous accreditation periods and agencies </w:t>
      </w:r>
      <w:r>
        <w:rPr>
          <w:i/>
          <w:iCs/>
          <w:lang w:eastAsia="en-US"/>
        </w:rPr>
        <w:t xml:space="preserve">applies</w:t>
      </w:r>
      <w:r w:rsidRPr="008F3225">
        <w:rPr>
          <w:i/>
          <w:iCs/>
          <w:lang w:eastAsia="en-US"/>
        </w:rPr>
        <w:t xml:space="preserve"> equally to all degree programs</w:t>
      </w:r>
      <w:r w:rsidRPr="008F3225">
        <w:rPr>
          <w:i/>
          <w:iCs/>
          <w:lang w:eastAsia="en-US"/>
        </w:rPr>
        <w:t xml:space="preserve">, there is no need to enter the data separately. In such cases</w:t>
      </w:r>
      <w:r>
        <w:rPr>
          <w:i/>
          <w:iCs/>
          <w:lang w:eastAsia="en-US"/>
        </w:rPr>
        <w:t xml:space="preserve">, it is sufficient </w:t>
      </w:r>
      <w:r w:rsidRPr="008F3225">
        <w:rPr>
          <w:i/>
          <w:iCs/>
          <w:lang w:eastAsia="en-US"/>
        </w:rPr>
        <w:t xml:space="preserve">to</w:t>
      </w:r>
      <w:r>
        <w:rPr>
          <w:i/>
          <w:iCs/>
          <w:lang w:eastAsia="en-US"/>
        </w:rPr>
        <w:t xml:space="preserve"> enter the data once and </w:t>
      </w:r>
      <w:r w:rsidRPr="008F3225">
        <w:rPr>
          <w:i/>
          <w:iCs/>
          <w:lang w:eastAsia="en-US"/>
        </w:rPr>
        <w:t xml:space="preserve">indicate </w:t>
      </w:r>
      <w:r>
        <w:rPr>
          <w:i/>
          <w:iCs/>
          <w:lang w:eastAsia="en-US"/>
        </w:rPr>
        <w:t xml:space="preserve">the </w:t>
      </w:r>
      <w:r w:rsidRPr="008F3225">
        <w:rPr>
          <w:i/>
          <w:iCs/>
          <w:lang w:eastAsia="en-US"/>
        </w:rPr>
        <w:t xml:space="preserve">data reference </w:t>
      </w:r>
      <w:r>
        <w:rPr>
          <w:i/>
          <w:iCs/>
          <w:lang w:eastAsia="en-US"/>
        </w:rPr>
        <w:t xml:space="preserve">in the heading </w:t>
      </w:r>
      <w:r w:rsidRPr="008F3225">
        <w:rPr>
          <w:i/>
          <w:iCs/>
          <w:lang w:eastAsia="en-US"/>
        </w:rPr>
        <w:t xml:space="preserve">of</w:t>
      </w:r>
      <w:r>
        <w:rPr>
          <w:i/>
          <w:iCs/>
          <w:lang w:eastAsia="en-US"/>
        </w:rPr>
        <w:t xml:space="preserve"> the form block</w:t>
      </w:r>
      <w:r w:rsidRPr="008F3225">
        <w:rPr>
          <w:i/>
          <w:iCs/>
          <w:lang w:eastAsia="en-US"/>
        </w:rPr>
        <w:t xml:space="preserve">.</w:t>
      </w:r>
    </w:p>
    <w:p w:rsidRPr="00A600FF" w:rsidR="003A4CE9" w:rsidP="000E2963" w:rsidRDefault="003A4CE9" w14:paraId="73591074" w14:textId="77777777">
      <w:pPr>
        <w:spacing w:before="0"/>
        <w:rPr>
          <w:lang w:eastAsia="en-US"/>
        </w:rPr>
      </w:pPr>
    </w:p>
    <w:p w:rsidRPr="00A600FF" w:rsidR="00A600FF" w:rsidP="0018365F" w:rsidRDefault="00A600FF" w14:paraId="3AD92216" w14:textId="77777777">
      <w:pPr>
        <w:pStyle w:val="berschrift3"/>
      </w:pPr>
      <w:bookmarkStart w:name="_Toc198290788" w:id="101"/>
      <w:r w:rsidRPr="00A600FF">
        <w:t xml:space="preserve">Program 01</w:t>
      </w:r>
      <w:bookmarkEnd w:id="101"/>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4673"/>
        <w:gridCol w:w="4387"/>
      </w:tblGrid>
      <w:tr w:rsidRPr="00884895" w:rsidR="003A4CE9" w:rsidTr="00CA7DFB" w14:paraId="17CB2884" w14:textId="77777777">
        <w:tc>
          <w:tcPr>
            <w:tcW w:w="4673" w:type="dxa"/>
          </w:tcPr>
          <w:p w:rsidR="003A4CE9" w:rsidP="00CA7DFB" w:rsidRDefault="003A4CE9" w14:paraId="36FD67DB" w14:textId="77777777">
            <w:pPr>
              <w:spacing w:line="240" w:lineRule="auto"/>
              <w:rPr>
                <w:sz w:val="20"/>
                <w:szCs w:val="20"/>
                <w:lang w:eastAsia="en-US"/>
              </w:rPr>
            </w:pPr>
            <w:r w:rsidRPr="00884895">
              <w:rPr>
                <w:sz w:val="20"/>
                <w:szCs w:val="20"/>
                <w:lang w:eastAsia="en-US"/>
              </w:rPr>
              <w:t xml:space="preserve">Initially accredited on</w:t>
            </w:r>
            <w:r>
              <w:rPr>
                <w:sz w:val="20"/>
                <w:szCs w:val="20"/>
                <w:lang w:eastAsia="en-US"/>
              </w:rPr>
              <w:t xml:space="preserve">:</w:t>
            </w:r>
          </w:p>
          <w:p w:rsidRPr="00884895" w:rsidR="003A4CE9" w:rsidP="00CA7DFB" w:rsidRDefault="003A4CE9" w14:paraId="32860970" w14:textId="77777777">
            <w:pPr>
              <w:spacing w:line="240" w:lineRule="auto"/>
              <w:rPr>
                <w:sz w:val="20"/>
                <w:szCs w:val="20"/>
                <w:lang w:eastAsia="en-US"/>
              </w:rPr>
            </w:pPr>
            <w:r>
              <w:rPr>
                <w:sz w:val="20"/>
                <w:szCs w:val="20"/>
                <w:lang w:eastAsia="en-US"/>
              </w:rPr>
              <w:t xml:space="preserve">Review </w:t>
            </w:r>
            <w:r w:rsidRPr="00884895">
              <w:rPr>
                <w:sz w:val="20"/>
                <w:szCs w:val="20"/>
                <w:lang w:eastAsia="en-US"/>
              </w:rPr>
              <w:t xml:space="preserve">by agency</w:t>
            </w:r>
            <w:r>
              <w:rPr>
                <w:sz w:val="20"/>
                <w:szCs w:val="20"/>
                <w:lang w:eastAsia="en-US"/>
              </w:rPr>
              <w:t xml:space="preserve">:</w:t>
            </w:r>
          </w:p>
        </w:tc>
        <w:tc>
          <w:tcPr>
            <w:tcW w:w="4387" w:type="dxa"/>
          </w:tcPr>
          <w:p w:rsidR="003A4CE9" w:rsidP="00CA7DFB" w:rsidRDefault="003A4CE9" w14:paraId="5B24CF19" w14:textId="77777777">
            <w:pPr>
              <w:spacing w:line="240" w:lineRule="auto"/>
              <w:rPr>
                <w:sz w:val="20"/>
                <w:szCs w:val="20"/>
                <w:lang w:eastAsia="en-US"/>
              </w:rPr>
            </w:pPr>
            <w:r>
              <w:rPr>
                <w:sz w:val="20"/>
                <w:szCs w:val="20"/>
                <w:lang w:eastAsia="en-US"/>
              </w:rPr>
              <w:t xml:space="preserve">From </w:t>
            </w:r>
            <w:sdt>
              <w:sdtPr>
                <w:rPr>
                  <w:color w:val="808080" w:themeColor="background1" w:themeShade="80"/>
                  <w:sz w:val="20"/>
                  <w:szCs w:val="20"/>
                  <w:lang w:eastAsia="en-US"/>
                </w:rPr>
                <w:id w:val="1863010619"/>
                <w:placeholder>
                  <w:docPart w:val="33F7C1BB858346A3B49780B62D50392D"/>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 </w:t>
                </w:r>
              </w:sdtContent>
            </w:sdt>
            <w:r>
              <w:rPr>
                <w:sz w:val="20"/>
                <w:szCs w:val="20"/>
                <w:lang w:eastAsia="en-US"/>
              </w:rPr>
              <w:t xml:space="preserve">to </w:t>
            </w:r>
            <w:sdt>
              <w:sdtPr>
                <w:rPr>
                  <w:color w:val="808080" w:themeColor="background1" w:themeShade="80"/>
                  <w:sz w:val="20"/>
                  <w:szCs w:val="20"/>
                  <w:lang w:eastAsia="en-US"/>
                </w:rPr>
                <w:id w:val="-1078290756"/>
                <w:placeholder>
                  <w:docPart w:val="33F7C1BB858346A3B49780B62D50392D"/>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w:t>
                </w:r>
              </w:sdtContent>
            </w:sdt>
          </w:p>
          <w:p w:rsidRPr="00884895" w:rsidR="003A4CE9" w:rsidP="00CA7DFB" w:rsidRDefault="003A4CE9" w14:paraId="2E29E1E0" w14:textId="77777777">
            <w:pPr>
              <w:spacing w:line="240" w:lineRule="auto"/>
              <w:rPr>
                <w:sz w:val="20"/>
                <w:szCs w:val="20"/>
                <w:lang w:eastAsia="en-US"/>
              </w:rPr>
            </w:pPr>
          </w:p>
        </w:tc>
      </w:tr>
      <w:tr w:rsidRPr="00884895" w:rsidR="003A4CE9" w:rsidTr="00CA7DFB" w14:paraId="03F39F8D" w14:textId="77777777">
        <w:tc>
          <w:tcPr>
            <w:tcW w:w="4673" w:type="dxa"/>
          </w:tcPr>
          <w:p w:rsidR="003A4CE9" w:rsidP="00CA7DFB" w:rsidRDefault="003A4CE9" w14:paraId="67DE1722" w14:textId="77777777">
            <w:pPr>
              <w:spacing w:line="240" w:lineRule="auto"/>
              <w:rPr>
                <w:sz w:val="20"/>
                <w:szCs w:val="20"/>
                <w:lang w:eastAsia="en-US"/>
              </w:rPr>
            </w:pPr>
            <w:r w:rsidRPr="00884895">
              <w:rPr>
                <w:sz w:val="20"/>
                <w:szCs w:val="20"/>
                <w:lang w:eastAsia="en-US"/>
              </w:rPr>
              <w:t xml:space="preserve">Re-accredited (1)</w:t>
            </w:r>
            <w:r>
              <w:rPr>
                <w:sz w:val="20"/>
                <w:szCs w:val="20"/>
                <w:lang w:eastAsia="en-US"/>
              </w:rPr>
              <w:t xml:space="preserve">:</w:t>
            </w:r>
          </w:p>
          <w:p w:rsidRPr="00884895" w:rsidR="003A4CE9" w:rsidP="00CA7DFB" w:rsidRDefault="003A4CE9" w14:paraId="4E2A629F" w14:textId="77777777">
            <w:pPr>
              <w:spacing w:line="240" w:lineRule="auto"/>
              <w:rPr>
                <w:sz w:val="20"/>
                <w:szCs w:val="20"/>
                <w:lang w:eastAsia="en-US"/>
              </w:rPr>
            </w:pPr>
            <w:r>
              <w:rPr>
                <w:sz w:val="20"/>
                <w:szCs w:val="20"/>
                <w:lang w:eastAsia="en-US"/>
              </w:rPr>
              <w:t xml:space="preserve">Review </w:t>
            </w:r>
            <w:r w:rsidRPr="00884895">
              <w:rPr>
                <w:sz w:val="20"/>
                <w:szCs w:val="20"/>
                <w:lang w:eastAsia="en-US"/>
              </w:rPr>
              <w:t xml:space="preserve">by agency</w:t>
            </w:r>
            <w:r>
              <w:rPr>
                <w:sz w:val="20"/>
                <w:szCs w:val="20"/>
                <w:lang w:eastAsia="en-US"/>
              </w:rPr>
              <w:t xml:space="preserve">:</w:t>
            </w:r>
          </w:p>
        </w:tc>
        <w:tc>
          <w:tcPr>
            <w:tcW w:w="4387" w:type="dxa"/>
          </w:tcPr>
          <w:p w:rsidR="003A4CE9" w:rsidP="00CA7DFB" w:rsidRDefault="003A4CE9" w14:paraId="4B163D7C" w14:textId="77777777">
            <w:pPr>
              <w:spacing w:line="240" w:lineRule="auto"/>
              <w:rPr>
                <w:sz w:val="20"/>
                <w:szCs w:val="20"/>
                <w:lang w:eastAsia="en-US"/>
              </w:rPr>
            </w:pPr>
            <w:r>
              <w:rPr>
                <w:sz w:val="20"/>
                <w:szCs w:val="20"/>
                <w:lang w:eastAsia="en-US"/>
              </w:rPr>
              <w:t xml:space="preserve">From </w:t>
            </w:r>
            <w:sdt>
              <w:sdtPr>
                <w:rPr>
                  <w:color w:val="808080" w:themeColor="background1" w:themeShade="80"/>
                  <w:sz w:val="20"/>
                  <w:szCs w:val="20"/>
                  <w:lang w:eastAsia="en-US"/>
                </w:rPr>
                <w:id w:val="-1387796412"/>
                <w:placeholder>
                  <w:docPart w:val="D8A40F0099644D439C94DDC208AD83C3"/>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 </w:t>
                </w:r>
              </w:sdtContent>
            </w:sdt>
            <w:r>
              <w:rPr>
                <w:sz w:val="20"/>
                <w:szCs w:val="20"/>
                <w:lang w:eastAsia="en-US"/>
              </w:rPr>
              <w:t xml:space="preserve">to </w:t>
            </w:r>
            <w:sdt>
              <w:sdtPr>
                <w:rPr>
                  <w:color w:val="808080" w:themeColor="background1" w:themeShade="80"/>
                  <w:sz w:val="20"/>
                  <w:szCs w:val="20"/>
                  <w:lang w:eastAsia="en-US"/>
                </w:rPr>
                <w:id w:val="1324550563"/>
                <w:placeholder>
                  <w:docPart w:val="D8A40F0099644D439C94DDC208AD83C3"/>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w:t>
                </w:r>
              </w:sdtContent>
            </w:sdt>
          </w:p>
          <w:p w:rsidRPr="00884895" w:rsidR="003A4CE9" w:rsidP="00CA7DFB" w:rsidRDefault="003A4CE9" w14:paraId="2F41A214" w14:textId="77777777">
            <w:pPr>
              <w:spacing w:line="240" w:lineRule="auto"/>
              <w:rPr>
                <w:sz w:val="20"/>
                <w:szCs w:val="20"/>
                <w:lang w:eastAsia="en-US"/>
              </w:rPr>
            </w:pPr>
          </w:p>
        </w:tc>
      </w:tr>
      <w:tr w:rsidRPr="00884895" w:rsidR="003A4CE9" w:rsidTr="00CA7DFB" w14:paraId="4498626B" w14:textId="77777777">
        <w:tc>
          <w:tcPr>
            <w:tcW w:w="4673" w:type="dxa"/>
          </w:tcPr>
          <w:p w:rsidR="003A4CE9" w:rsidP="00CA7DFB" w:rsidRDefault="003A4CE9" w14:paraId="343CA63C" w14:textId="77777777">
            <w:pPr>
              <w:spacing w:line="240" w:lineRule="auto"/>
              <w:rPr>
                <w:sz w:val="20"/>
                <w:szCs w:val="20"/>
                <w:lang w:eastAsia="en-US"/>
              </w:rPr>
            </w:pPr>
            <w:r w:rsidRPr="00884895">
              <w:rPr>
                <w:sz w:val="20"/>
                <w:szCs w:val="20"/>
                <w:lang w:eastAsia="en-US"/>
              </w:rPr>
              <w:t xml:space="preserve">Re-accredited (</w:t>
            </w:r>
            <w:r>
              <w:rPr>
                <w:sz w:val="20"/>
                <w:szCs w:val="20"/>
                <w:lang w:eastAsia="en-US"/>
              </w:rPr>
              <w:t xml:space="preserve">2</w:t>
            </w:r>
            <w:r w:rsidRPr="00884895">
              <w:rPr>
                <w:sz w:val="20"/>
                <w:szCs w:val="20"/>
                <w:lang w:eastAsia="en-US"/>
              </w:rPr>
              <w:t xml:space="preserve">)</w:t>
            </w:r>
            <w:r>
              <w:rPr>
                <w:sz w:val="20"/>
                <w:szCs w:val="20"/>
                <w:lang w:eastAsia="en-US"/>
              </w:rPr>
              <w:t xml:space="preserve">:</w:t>
            </w:r>
          </w:p>
          <w:p w:rsidRPr="00884895" w:rsidR="003A4CE9" w:rsidP="00CA7DFB" w:rsidRDefault="003A4CE9" w14:paraId="15C2269D" w14:textId="77777777">
            <w:pPr>
              <w:spacing w:line="240" w:lineRule="auto"/>
              <w:rPr>
                <w:sz w:val="20"/>
                <w:szCs w:val="20"/>
                <w:lang w:eastAsia="en-US"/>
              </w:rPr>
            </w:pPr>
            <w:r>
              <w:rPr>
                <w:sz w:val="20"/>
                <w:szCs w:val="20"/>
                <w:lang w:eastAsia="en-US"/>
              </w:rPr>
              <w:t xml:space="preserve">Assessment </w:t>
            </w:r>
            <w:r w:rsidRPr="00884895">
              <w:rPr>
                <w:sz w:val="20"/>
                <w:szCs w:val="20"/>
                <w:lang w:eastAsia="en-US"/>
              </w:rPr>
              <w:t xml:space="preserve">by agency</w:t>
            </w:r>
            <w:r>
              <w:rPr>
                <w:sz w:val="20"/>
                <w:szCs w:val="20"/>
                <w:lang w:eastAsia="en-US"/>
              </w:rPr>
              <w:t xml:space="preserve">:</w:t>
            </w:r>
          </w:p>
        </w:tc>
        <w:tc>
          <w:tcPr>
            <w:tcW w:w="4387" w:type="dxa"/>
          </w:tcPr>
          <w:p w:rsidR="003A4CE9" w:rsidP="00CA7DFB" w:rsidRDefault="003A4CE9" w14:paraId="54500E34" w14:textId="77777777">
            <w:pPr>
              <w:spacing w:line="240" w:lineRule="auto"/>
              <w:rPr>
                <w:sz w:val="20"/>
                <w:szCs w:val="20"/>
                <w:lang w:eastAsia="en-US"/>
              </w:rPr>
            </w:pPr>
            <w:r>
              <w:rPr>
                <w:sz w:val="20"/>
                <w:szCs w:val="20"/>
                <w:lang w:eastAsia="en-US"/>
              </w:rPr>
              <w:t xml:space="preserve">From </w:t>
            </w:r>
            <w:sdt>
              <w:sdtPr>
                <w:rPr>
                  <w:color w:val="808080" w:themeColor="background1" w:themeShade="80"/>
                  <w:sz w:val="20"/>
                  <w:szCs w:val="20"/>
                  <w:lang w:eastAsia="en-US"/>
                </w:rPr>
                <w:id w:val="1773508933"/>
                <w:placeholder>
                  <w:docPart w:val="2DEE079EA5354ACD9327C847F9C115A5"/>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 </w:t>
                </w:r>
              </w:sdtContent>
            </w:sdt>
            <w:r>
              <w:rPr>
                <w:sz w:val="20"/>
                <w:szCs w:val="20"/>
                <w:lang w:eastAsia="en-US"/>
              </w:rPr>
              <w:t xml:space="preserve">to </w:t>
            </w:r>
            <w:sdt>
              <w:sdtPr>
                <w:rPr>
                  <w:color w:val="808080" w:themeColor="background1" w:themeShade="80"/>
                  <w:sz w:val="20"/>
                  <w:szCs w:val="20"/>
                  <w:lang w:eastAsia="en-US"/>
                </w:rPr>
                <w:id w:val="1308125376"/>
                <w:placeholder>
                  <w:docPart w:val="2DEE079EA5354ACD9327C847F9C115A5"/>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w:t>
                </w:r>
              </w:sdtContent>
            </w:sdt>
          </w:p>
          <w:p w:rsidRPr="00884895" w:rsidR="003A4CE9" w:rsidP="00CA7DFB" w:rsidRDefault="003A4CE9" w14:paraId="1E3DD16F" w14:textId="77777777">
            <w:pPr>
              <w:spacing w:line="240" w:lineRule="auto"/>
              <w:rPr>
                <w:sz w:val="20"/>
                <w:szCs w:val="20"/>
                <w:lang w:eastAsia="en-US"/>
              </w:rPr>
            </w:pPr>
          </w:p>
        </w:tc>
      </w:tr>
      <w:tr w:rsidRPr="00884895" w:rsidR="003A4CE9" w:rsidTr="00CA7DFB" w14:paraId="7C48A34E" w14:textId="77777777">
        <w:tc>
          <w:tcPr>
            <w:tcW w:w="4673" w:type="dxa"/>
          </w:tcPr>
          <w:p w:rsidR="003A4CE9" w:rsidP="00CA7DFB" w:rsidRDefault="003A4CE9" w14:paraId="25048D92" w14:textId="77777777">
            <w:pPr>
              <w:spacing w:line="240" w:lineRule="auto"/>
              <w:rPr>
                <w:sz w:val="20"/>
                <w:szCs w:val="20"/>
                <w:lang w:eastAsia="en-US"/>
              </w:rPr>
            </w:pPr>
            <w:r w:rsidRPr="00884895">
              <w:rPr>
                <w:sz w:val="20"/>
                <w:szCs w:val="20"/>
                <w:lang w:eastAsia="en-US"/>
              </w:rPr>
              <w:t xml:space="preserve">Re-accredited (</w:t>
            </w:r>
            <w:r>
              <w:rPr>
                <w:sz w:val="20"/>
                <w:szCs w:val="20"/>
                <w:lang w:eastAsia="en-US"/>
              </w:rPr>
              <w:t xml:space="preserve">n</w:t>
            </w:r>
            <w:r w:rsidRPr="00884895">
              <w:rPr>
                <w:sz w:val="20"/>
                <w:szCs w:val="20"/>
                <w:lang w:eastAsia="en-US"/>
              </w:rPr>
              <w:t xml:space="preserve">)</w:t>
            </w:r>
            <w:r>
              <w:rPr>
                <w:sz w:val="20"/>
                <w:szCs w:val="20"/>
                <w:lang w:eastAsia="en-US"/>
              </w:rPr>
              <w:t xml:space="preserve">:</w:t>
            </w:r>
          </w:p>
          <w:p w:rsidRPr="00884895" w:rsidR="003A4CE9" w:rsidP="00CA7DFB" w:rsidRDefault="003A4CE9" w14:paraId="3AB7E6B1" w14:textId="77777777">
            <w:pPr>
              <w:spacing w:line="240" w:lineRule="auto"/>
              <w:rPr>
                <w:sz w:val="20"/>
                <w:szCs w:val="20"/>
                <w:lang w:eastAsia="en-US"/>
              </w:rPr>
            </w:pPr>
            <w:r>
              <w:rPr>
                <w:sz w:val="20"/>
                <w:szCs w:val="20"/>
                <w:lang w:eastAsia="en-US"/>
              </w:rPr>
              <w:t xml:space="preserve">Assessment </w:t>
            </w:r>
            <w:r w:rsidRPr="00884895">
              <w:rPr>
                <w:sz w:val="20"/>
                <w:szCs w:val="20"/>
                <w:lang w:eastAsia="en-US"/>
              </w:rPr>
              <w:t xml:space="preserve">by agency</w:t>
            </w:r>
            <w:r>
              <w:rPr>
                <w:sz w:val="20"/>
                <w:szCs w:val="20"/>
                <w:lang w:eastAsia="en-US"/>
              </w:rPr>
              <w:t xml:space="preserve">:</w:t>
            </w:r>
          </w:p>
        </w:tc>
        <w:tc>
          <w:tcPr>
            <w:tcW w:w="4387" w:type="dxa"/>
          </w:tcPr>
          <w:p w:rsidR="003A4CE9" w:rsidP="00CA7DFB" w:rsidRDefault="003A4CE9" w14:paraId="3C19E72C" w14:textId="77777777">
            <w:pPr>
              <w:spacing w:line="240" w:lineRule="auto"/>
              <w:rPr>
                <w:sz w:val="20"/>
                <w:szCs w:val="20"/>
                <w:lang w:eastAsia="en-US"/>
              </w:rPr>
            </w:pPr>
            <w:r>
              <w:rPr>
                <w:sz w:val="20"/>
                <w:szCs w:val="20"/>
                <w:lang w:eastAsia="en-US"/>
              </w:rPr>
              <w:t xml:space="preserve">From </w:t>
            </w:r>
            <w:sdt>
              <w:sdtPr>
                <w:rPr>
                  <w:color w:val="808080" w:themeColor="background1" w:themeShade="80"/>
                  <w:sz w:val="20"/>
                  <w:szCs w:val="20"/>
                  <w:lang w:eastAsia="en-US"/>
                </w:rPr>
                <w:id w:val="-1609195584"/>
                <w:placeholder>
                  <w:docPart w:val="478950D7000E4CF19F047B976CF6BC16"/>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 </w:t>
                </w:r>
              </w:sdtContent>
            </w:sdt>
            <w:r>
              <w:rPr>
                <w:sz w:val="20"/>
                <w:szCs w:val="20"/>
                <w:lang w:eastAsia="en-US"/>
              </w:rPr>
              <w:t xml:space="preserve">to </w:t>
            </w:r>
            <w:sdt>
              <w:sdtPr>
                <w:rPr>
                  <w:color w:val="808080" w:themeColor="background1" w:themeShade="80"/>
                  <w:sz w:val="20"/>
                  <w:szCs w:val="20"/>
                  <w:lang w:eastAsia="en-US"/>
                </w:rPr>
                <w:id w:val="-362982742"/>
                <w:placeholder>
                  <w:docPart w:val="478950D7000E4CF19F047B976CF6BC16"/>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w:t>
                </w:r>
              </w:sdtContent>
            </w:sdt>
          </w:p>
          <w:p w:rsidRPr="00884895" w:rsidR="003A4CE9" w:rsidP="00CA7DFB" w:rsidRDefault="003A4CE9" w14:paraId="48C658C7" w14:textId="77777777">
            <w:pPr>
              <w:spacing w:line="240" w:lineRule="auto"/>
              <w:rPr>
                <w:sz w:val="20"/>
                <w:szCs w:val="20"/>
                <w:lang w:eastAsia="en-US"/>
              </w:rPr>
            </w:pPr>
          </w:p>
        </w:tc>
      </w:tr>
      <w:tr w:rsidRPr="00884895" w:rsidR="003A4CE9" w:rsidTr="00CA7DFB" w14:paraId="3C492570" w14:textId="77777777">
        <w:tc>
          <w:tcPr>
            <w:tcW w:w="4673" w:type="dxa"/>
          </w:tcPr>
          <w:p w:rsidRPr="00884895" w:rsidR="003A4CE9" w:rsidP="00CA7DFB" w:rsidRDefault="003A4CE9" w14:paraId="09ADDF73" w14:textId="77777777">
            <w:pPr>
              <w:spacing w:line="240" w:lineRule="auto"/>
              <w:rPr>
                <w:sz w:val="20"/>
                <w:szCs w:val="20"/>
                <w:lang w:eastAsia="en-US"/>
              </w:rPr>
            </w:pPr>
            <w:r>
              <w:rPr>
                <w:sz w:val="20"/>
                <w:szCs w:val="20"/>
                <w:lang w:eastAsia="en-US"/>
              </w:rPr>
              <w:t xml:space="preserve">Extension of deadline, if applicable</w:t>
            </w:r>
          </w:p>
        </w:tc>
        <w:tc>
          <w:tcPr>
            <w:tcW w:w="4387" w:type="dxa"/>
          </w:tcPr>
          <w:p w:rsidR="003A4CE9" w:rsidP="00CA7DFB" w:rsidRDefault="003A4CE9" w14:paraId="6E61F8D8" w14:textId="77777777">
            <w:pPr>
              <w:spacing w:line="240" w:lineRule="auto"/>
              <w:rPr>
                <w:sz w:val="20"/>
                <w:szCs w:val="20"/>
                <w:lang w:eastAsia="en-US"/>
              </w:rPr>
            </w:pPr>
            <w:r>
              <w:rPr>
                <w:sz w:val="20"/>
                <w:szCs w:val="20"/>
                <w:lang w:eastAsia="en-US"/>
              </w:rPr>
              <w:t xml:space="preserve">From </w:t>
            </w:r>
            <w:sdt>
              <w:sdtPr>
                <w:rPr>
                  <w:color w:val="808080" w:themeColor="background1" w:themeShade="80"/>
                  <w:sz w:val="20"/>
                  <w:szCs w:val="20"/>
                  <w:lang w:eastAsia="en-US"/>
                </w:rPr>
                <w:id w:val="-697467184"/>
                <w:placeholder>
                  <w:docPart w:val="37A9CAE7CFC84257B9C9E52F8CDA39E8"/>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 </w:t>
                </w:r>
              </w:sdtContent>
            </w:sdt>
            <w:r>
              <w:rPr>
                <w:sz w:val="20"/>
                <w:szCs w:val="20"/>
                <w:lang w:eastAsia="en-US"/>
              </w:rPr>
              <w:t xml:space="preserve">to </w:t>
            </w:r>
            <w:sdt>
              <w:sdtPr>
                <w:rPr>
                  <w:color w:val="808080" w:themeColor="background1" w:themeShade="80"/>
                  <w:sz w:val="20"/>
                  <w:szCs w:val="20"/>
                  <w:lang w:eastAsia="en-US"/>
                </w:rPr>
                <w:id w:val="1067852103"/>
                <w:placeholder>
                  <w:docPart w:val="37A9CAE7CFC84257B9C9E52F8CDA39E8"/>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w:t>
                </w:r>
              </w:sdtContent>
            </w:sdt>
          </w:p>
          <w:p w:rsidR="003A4CE9" w:rsidP="00CA7DFB" w:rsidRDefault="003A4CE9" w14:paraId="3F946DE8" w14:textId="77777777">
            <w:pPr>
              <w:spacing w:line="240" w:lineRule="auto"/>
              <w:rPr>
                <w:sz w:val="20"/>
                <w:szCs w:val="20"/>
                <w:lang w:eastAsia="en-US"/>
              </w:rPr>
            </w:pPr>
          </w:p>
        </w:tc>
      </w:tr>
    </w:tbl>
    <w:p w:rsidR="003A4CE9" w:rsidP="003A4CE9" w:rsidRDefault="003A4CE9" w14:paraId="5D2E1074" w14:textId="77777777">
      <w:pPr>
        <w:rPr>
          <w:lang w:eastAsia="en-US"/>
        </w:rPr>
      </w:pPr>
    </w:p>
    <w:p w:rsidRPr="003A4CE9" w:rsidR="003A4CE9" w:rsidP="002E7B4E" w:rsidRDefault="003A4CE9" w14:paraId="4B3A1904" w14:textId="77777777">
      <w:pPr>
        <w:pStyle w:val="berschrift3"/>
      </w:pPr>
      <w:bookmarkStart w:name="_Toc198290789" w:id="102"/>
      <w:r w:rsidRPr="003A4CE9">
        <w:t xml:space="preserve">Program</w:t>
      </w:r>
      <w:r w:rsidR="00A600FF">
        <w:t xml:space="preserve"> 02</w:t>
      </w:r>
      <w:bookmarkEnd w:id="102"/>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4673"/>
        <w:gridCol w:w="4387"/>
      </w:tblGrid>
      <w:tr w:rsidRPr="00884895" w:rsidR="003A4CE9" w:rsidTr="00CA7DFB" w14:paraId="3800DA19" w14:textId="77777777">
        <w:tc>
          <w:tcPr>
            <w:tcW w:w="4673" w:type="dxa"/>
          </w:tcPr>
          <w:p w:rsidR="003A4CE9" w:rsidP="00CA7DFB" w:rsidRDefault="003A4CE9" w14:paraId="0EDE975B" w14:textId="77777777">
            <w:pPr>
              <w:spacing w:line="240" w:lineRule="auto"/>
              <w:rPr>
                <w:sz w:val="20"/>
                <w:szCs w:val="20"/>
                <w:lang w:eastAsia="en-US"/>
              </w:rPr>
            </w:pPr>
            <w:r w:rsidRPr="00884895">
              <w:rPr>
                <w:sz w:val="20"/>
                <w:szCs w:val="20"/>
                <w:lang w:eastAsia="en-US"/>
              </w:rPr>
              <w:t xml:space="preserve">Initially accredited on</w:t>
            </w:r>
            <w:r>
              <w:rPr>
                <w:sz w:val="20"/>
                <w:szCs w:val="20"/>
                <w:lang w:eastAsia="en-US"/>
              </w:rPr>
              <w:t xml:space="preserve">:</w:t>
            </w:r>
          </w:p>
          <w:p w:rsidRPr="00884895" w:rsidR="003A4CE9" w:rsidP="00CA7DFB" w:rsidRDefault="003A4CE9" w14:paraId="0C613CED" w14:textId="77777777">
            <w:pPr>
              <w:spacing w:line="240" w:lineRule="auto"/>
              <w:rPr>
                <w:sz w:val="20"/>
                <w:szCs w:val="20"/>
                <w:lang w:eastAsia="en-US"/>
              </w:rPr>
            </w:pPr>
            <w:r>
              <w:rPr>
                <w:sz w:val="20"/>
                <w:szCs w:val="20"/>
                <w:lang w:eastAsia="en-US"/>
              </w:rPr>
              <w:t xml:space="preserve">Review </w:t>
            </w:r>
            <w:r w:rsidRPr="00884895">
              <w:rPr>
                <w:sz w:val="20"/>
                <w:szCs w:val="20"/>
                <w:lang w:eastAsia="en-US"/>
              </w:rPr>
              <w:t xml:space="preserve">by agency</w:t>
            </w:r>
            <w:r>
              <w:rPr>
                <w:sz w:val="20"/>
                <w:szCs w:val="20"/>
                <w:lang w:eastAsia="en-US"/>
              </w:rPr>
              <w:t xml:space="preserve">:</w:t>
            </w:r>
          </w:p>
        </w:tc>
        <w:tc>
          <w:tcPr>
            <w:tcW w:w="4387" w:type="dxa"/>
          </w:tcPr>
          <w:p w:rsidR="003A4CE9" w:rsidP="00CA7DFB" w:rsidRDefault="003A4CE9" w14:paraId="096B12CA" w14:textId="77777777">
            <w:pPr>
              <w:spacing w:line="240" w:lineRule="auto"/>
              <w:rPr>
                <w:sz w:val="20"/>
                <w:szCs w:val="20"/>
                <w:lang w:eastAsia="en-US"/>
              </w:rPr>
            </w:pPr>
            <w:r>
              <w:rPr>
                <w:sz w:val="20"/>
                <w:szCs w:val="20"/>
                <w:lang w:eastAsia="en-US"/>
              </w:rPr>
              <w:t xml:space="preserve">From </w:t>
            </w:r>
            <w:sdt>
              <w:sdtPr>
                <w:rPr>
                  <w:color w:val="808080" w:themeColor="background1" w:themeShade="80"/>
                  <w:sz w:val="20"/>
                  <w:szCs w:val="20"/>
                  <w:lang w:eastAsia="en-US"/>
                </w:rPr>
                <w:id w:val="1715460907"/>
                <w:placeholder>
                  <w:docPart w:val="135EDBA18AFB4CB4A94F848ED7F26BE9"/>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 </w:t>
                </w:r>
              </w:sdtContent>
            </w:sdt>
            <w:r>
              <w:rPr>
                <w:sz w:val="20"/>
                <w:szCs w:val="20"/>
                <w:lang w:eastAsia="en-US"/>
              </w:rPr>
              <w:t xml:space="preserve">to </w:t>
            </w:r>
            <w:sdt>
              <w:sdtPr>
                <w:rPr>
                  <w:color w:val="808080" w:themeColor="background1" w:themeShade="80"/>
                  <w:sz w:val="20"/>
                  <w:szCs w:val="20"/>
                  <w:lang w:eastAsia="en-US"/>
                </w:rPr>
                <w:id w:val="1949193512"/>
                <w:placeholder>
                  <w:docPart w:val="135EDBA18AFB4CB4A94F848ED7F26BE9"/>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w:t>
                </w:r>
              </w:sdtContent>
            </w:sdt>
          </w:p>
          <w:p w:rsidRPr="00884895" w:rsidR="003A4CE9" w:rsidP="00CA7DFB" w:rsidRDefault="003A4CE9" w14:paraId="6BBC75D2" w14:textId="77777777">
            <w:pPr>
              <w:spacing w:line="240" w:lineRule="auto"/>
              <w:rPr>
                <w:sz w:val="20"/>
                <w:szCs w:val="20"/>
                <w:lang w:eastAsia="en-US"/>
              </w:rPr>
            </w:pPr>
          </w:p>
        </w:tc>
      </w:tr>
      <w:tr w:rsidRPr="00884895" w:rsidR="003A4CE9" w:rsidTr="00CA7DFB" w14:paraId="7FBFF4DA" w14:textId="77777777">
        <w:tc>
          <w:tcPr>
            <w:tcW w:w="4673" w:type="dxa"/>
          </w:tcPr>
          <w:p w:rsidR="003A4CE9" w:rsidP="00CA7DFB" w:rsidRDefault="003A4CE9" w14:paraId="13BBBEA3" w14:textId="77777777">
            <w:pPr>
              <w:spacing w:line="240" w:lineRule="auto"/>
              <w:rPr>
                <w:sz w:val="20"/>
                <w:szCs w:val="20"/>
                <w:lang w:eastAsia="en-US"/>
              </w:rPr>
            </w:pPr>
            <w:r w:rsidRPr="00884895">
              <w:rPr>
                <w:sz w:val="20"/>
                <w:szCs w:val="20"/>
                <w:lang w:eastAsia="en-US"/>
              </w:rPr>
              <w:t xml:space="preserve">Reaccredited (1)</w:t>
            </w:r>
            <w:r>
              <w:rPr>
                <w:sz w:val="20"/>
                <w:szCs w:val="20"/>
                <w:lang w:eastAsia="en-US"/>
              </w:rPr>
              <w:t xml:space="preserve">:</w:t>
            </w:r>
          </w:p>
          <w:p w:rsidRPr="00884895" w:rsidR="003A4CE9" w:rsidP="00CA7DFB" w:rsidRDefault="003A4CE9" w14:paraId="248D269E" w14:textId="77777777">
            <w:pPr>
              <w:spacing w:line="240" w:lineRule="auto"/>
              <w:rPr>
                <w:sz w:val="20"/>
                <w:szCs w:val="20"/>
                <w:lang w:eastAsia="en-US"/>
              </w:rPr>
            </w:pPr>
            <w:r>
              <w:rPr>
                <w:sz w:val="20"/>
                <w:szCs w:val="20"/>
                <w:lang w:eastAsia="en-US"/>
              </w:rPr>
              <w:t xml:space="preserve">Review </w:t>
            </w:r>
            <w:r w:rsidRPr="00884895">
              <w:rPr>
                <w:sz w:val="20"/>
                <w:szCs w:val="20"/>
                <w:lang w:eastAsia="en-US"/>
              </w:rPr>
              <w:t xml:space="preserve">by agency</w:t>
            </w:r>
            <w:r>
              <w:rPr>
                <w:sz w:val="20"/>
                <w:szCs w:val="20"/>
                <w:lang w:eastAsia="en-US"/>
              </w:rPr>
              <w:t xml:space="preserve">:</w:t>
            </w:r>
          </w:p>
        </w:tc>
        <w:tc>
          <w:tcPr>
            <w:tcW w:w="4387" w:type="dxa"/>
          </w:tcPr>
          <w:p w:rsidR="003A4CE9" w:rsidP="00CA7DFB" w:rsidRDefault="003A4CE9" w14:paraId="560F461A" w14:textId="77777777">
            <w:pPr>
              <w:spacing w:line="240" w:lineRule="auto"/>
              <w:rPr>
                <w:sz w:val="20"/>
                <w:szCs w:val="20"/>
                <w:lang w:eastAsia="en-US"/>
              </w:rPr>
            </w:pPr>
            <w:r>
              <w:rPr>
                <w:sz w:val="20"/>
                <w:szCs w:val="20"/>
                <w:lang w:eastAsia="en-US"/>
              </w:rPr>
              <w:t xml:space="preserve">From </w:t>
            </w:r>
            <w:sdt>
              <w:sdtPr>
                <w:rPr>
                  <w:color w:val="808080" w:themeColor="background1" w:themeShade="80"/>
                  <w:sz w:val="20"/>
                  <w:szCs w:val="20"/>
                  <w:lang w:eastAsia="en-US"/>
                </w:rPr>
                <w:id w:val="612181672"/>
                <w:placeholder>
                  <w:docPart w:val="7BE0B2F334AD4384B48813E49A9EA679"/>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 </w:t>
                </w:r>
              </w:sdtContent>
            </w:sdt>
            <w:r>
              <w:rPr>
                <w:sz w:val="20"/>
                <w:szCs w:val="20"/>
                <w:lang w:eastAsia="en-US"/>
              </w:rPr>
              <w:t xml:space="preserve">to </w:t>
            </w:r>
            <w:sdt>
              <w:sdtPr>
                <w:rPr>
                  <w:color w:val="808080" w:themeColor="background1" w:themeShade="80"/>
                  <w:sz w:val="20"/>
                  <w:szCs w:val="20"/>
                  <w:lang w:eastAsia="en-US"/>
                </w:rPr>
                <w:id w:val="1483505507"/>
                <w:placeholder>
                  <w:docPart w:val="7BE0B2F334AD4384B48813E49A9EA679"/>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w:t>
                </w:r>
              </w:sdtContent>
            </w:sdt>
          </w:p>
          <w:p w:rsidRPr="00884895" w:rsidR="003A4CE9" w:rsidP="00CA7DFB" w:rsidRDefault="003A4CE9" w14:paraId="230130F5" w14:textId="77777777">
            <w:pPr>
              <w:spacing w:line="240" w:lineRule="auto"/>
              <w:rPr>
                <w:sz w:val="20"/>
                <w:szCs w:val="20"/>
                <w:lang w:eastAsia="en-US"/>
              </w:rPr>
            </w:pPr>
          </w:p>
        </w:tc>
      </w:tr>
      <w:tr w:rsidRPr="00884895" w:rsidR="003A4CE9" w:rsidTr="00CA7DFB" w14:paraId="57ACA4A5" w14:textId="77777777">
        <w:tc>
          <w:tcPr>
            <w:tcW w:w="4673" w:type="dxa"/>
          </w:tcPr>
          <w:p w:rsidR="003A4CE9" w:rsidP="00CA7DFB" w:rsidRDefault="003A4CE9" w14:paraId="022144D6" w14:textId="77777777">
            <w:pPr>
              <w:spacing w:line="240" w:lineRule="auto"/>
              <w:rPr>
                <w:sz w:val="20"/>
                <w:szCs w:val="20"/>
                <w:lang w:eastAsia="en-US"/>
              </w:rPr>
            </w:pPr>
            <w:r w:rsidRPr="00884895">
              <w:rPr>
                <w:sz w:val="20"/>
                <w:szCs w:val="20"/>
                <w:lang w:eastAsia="en-US"/>
              </w:rPr>
              <w:t xml:space="preserve">Re-accredited (</w:t>
            </w:r>
            <w:r>
              <w:rPr>
                <w:sz w:val="20"/>
                <w:szCs w:val="20"/>
                <w:lang w:eastAsia="en-US"/>
              </w:rPr>
              <w:t xml:space="preserve">2</w:t>
            </w:r>
            <w:r w:rsidRPr="00884895">
              <w:rPr>
                <w:sz w:val="20"/>
                <w:szCs w:val="20"/>
                <w:lang w:eastAsia="en-US"/>
              </w:rPr>
              <w:t xml:space="preserve">)</w:t>
            </w:r>
            <w:r>
              <w:rPr>
                <w:sz w:val="20"/>
                <w:szCs w:val="20"/>
                <w:lang w:eastAsia="en-US"/>
              </w:rPr>
              <w:t xml:space="preserve">:</w:t>
            </w:r>
          </w:p>
          <w:p w:rsidRPr="00884895" w:rsidR="003A4CE9" w:rsidP="00CA7DFB" w:rsidRDefault="003A4CE9" w14:paraId="515A801C" w14:textId="77777777">
            <w:pPr>
              <w:spacing w:line="240" w:lineRule="auto"/>
              <w:rPr>
                <w:sz w:val="20"/>
                <w:szCs w:val="20"/>
                <w:lang w:eastAsia="en-US"/>
              </w:rPr>
            </w:pPr>
            <w:r>
              <w:rPr>
                <w:sz w:val="20"/>
                <w:szCs w:val="20"/>
                <w:lang w:eastAsia="en-US"/>
              </w:rPr>
              <w:t xml:space="preserve">Assessment </w:t>
            </w:r>
            <w:r w:rsidRPr="00884895">
              <w:rPr>
                <w:sz w:val="20"/>
                <w:szCs w:val="20"/>
                <w:lang w:eastAsia="en-US"/>
              </w:rPr>
              <w:t xml:space="preserve">by agency</w:t>
            </w:r>
            <w:r>
              <w:rPr>
                <w:sz w:val="20"/>
                <w:szCs w:val="20"/>
                <w:lang w:eastAsia="en-US"/>
              </w:rPr>
              <w:t xml:space="preserve">:</w:t>
            </w:r>
          </w:p>
        </w:tc>
        <w:tc>
          <w:tcPr>
            <w:tcW w:w="4387" w:type="dxa"/>
          </w:tcPr>
          <w:p w:rsidR="003A4CE9" w:rsidP="00CA7DFB" w:rsidRDefault="003A4CE9" w14:paraId="17F19F1F" w14:textId="77777777">
            <w:pPr>
              <w:spacing w:line="240" w:lineRule="auto"/>
              <w:rPr>
                <w:sz w:val="20"/>
                <w:szCs w:val="20"/>
                <w:lang w:eastAsia="en-US"/>
              </w:rPr>
            </w:pPr>
            <w:r>
              <w:rPr>
                <w:sz w:val="20"/>
                <w:szCs w:val="20"/>
                <w:lang w:eastAsia="en-US"/>
              </w:rPr>
              <w:t xml:space="preserve">From </w:t>
            </w:r>
            <w:sdt>
              <w:sdtPr>
                <w:rPr>
                  <w:color w:val="808080" w:themeColor="background1" w:themeShade="80"/>
                  <w:sz w:val="20"/>
                  <w:szCs w:val="20"/>
                  <w:lang w:eastAsia="en-US"/>
                </w:rPr>
                <w:id w:val="1679542589"/>
                <w:placeholder>
                  <w:docPart w:val="D69FC8010225467481830FBAFF02918D"/>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 </w:t>
                </w:r>
              </w:sdtContent>
            </w:sdt>
            <w:r>
              <w:rPr>
                <w:sz w:val="20"/>
                <w:szCs w:val="20"/>
                <w:lang w:eastAsia="en-US"/>
              </w:rPr>
              <w:t xml:space="preserve">to </w:t>
            </w:r>
            <w:sdt>
              <w:sdtPr>
                <w:rPr>
                  <w:color w:val="808080" w:themeColor="background1" w:themeShade="80"/>
                  <w:sz w:val="20"/>
                  <w:szCs w:val="20"/>
                  <w:lang w:eastAsia="en-US"/>
                </w:rPr>
                <w:id w:val="-1665845531"/>
                <w:placeholder>
                  <w:docPart w:val="D69FC8010225467481830FBAFF02918D"/>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w:t>
                </w:r>
              </w:sdtContent>
            </w:sdt>
          </w:p>
          <w:p w:rsidRPr="00884895" w:rsidR="003A4CE9" w:rsidP="00CA7DFB" w:rsidRDefault="003A4CE9" w14:paraId="2B7236CA" w14:textId="77777777">
            <w:pPr>
              <w:spacing w:line="240" w:lineRule="auto"/>
              <w:rPr>
                <w:sz w:val="20"/>
                <w:szCs w:val="20"/>
                <w:lang w:eastAsia="en-US"/>
              </w:rPr>
            </w:pPr>
          </w:p>
        </w:tc>
      </w:tr>
      <w:tr w:rsidRPr="00884895" w:rsidR="003A4CE9" w:rsidTr="00CA7DFB" w14:paraId="35F54576" w14:textId="77777777">
        <w:tc>
          <w:tcPr>
            <w:tcW w:w="4673" w:type="dxa"/>
          </w:tcPr>
          <w:p w:rsidR="003A4CE9" w:rsidP="00CA7DFB" w:rsidRDefault="003A4CE9" w14:paraId="15352FCD" w14:textId="77777777">
            <w:pPr>
              <w:spacing w:line="240" w:lineRule="auto"/>
              <w:rPr>
                <w:sz w:val="20"/>
                <w:szCs w:val="20"/>
                <w:lang w:eastAsia="en-US"/>
              </w:rPr>
            </w:pPr>
            <w:r w:rsidRPr="00884895">
              <w:rPr>
                <w:sz w:val="20"/>
                <w:szCs w:val="20"/>
                <w:lang w:eastAsia="en-US"/>
              </w:rPr>
              <w:t xml:space="preserve">Re-accredited (</w:t>
            </w:r>
            <w:r>
              <w:rPr>
                <w:sz w:val="20"/>
                <w:szCs w:val="20"/>
                <w:lang w:eastAsia="en-US"/>
              </w:rPr>
              <w:t xml:space="preserve">n</w:t>
            </w:r>
            <w:r w:rsidRPr="00884895">
              <w:rPr>
                <w:sz w:val="20"/>
                <w:szCs w:val="20"/>
                <w:lang w:eastAsia="en-US"/>
              </w:rPr>
              <w:t xml:space="preserve">)</w:t>
            </w:r>
            <w:r>
              <w:rPr>
                <w:sz w:val="20"/>
                <w:szCs w:val="20"/>
                <w:lang w:eastAsia="en-US"/>
              </w:rPr>
              <w:t xml:space="preserve">:</w:t>
            </w:r>
          </w:p>
          <w:p w:rsidRPr="00884895" w:rsidR="003A4CE9" w:rsidP="00CA7DFB" w:rsidRDefault="003A4CE9" w14:paraId="3477877E" w14:textId="77777777">
            <w:pPr>
              <w:spacing w:line="240" w:lineRule="auto"/>
              <w:rPr>
                <w:sz w:val="20"/>
                <w:szCs w:val="20"/>
                <w:lang w:eastAsia="en-US"/>
              </w:rPr>
            </w:pPr>
            <w:r>
              <w:rPr>
                <w:sz w:val="20"/>
                <w:szCs w:val="20"/>
                <w:lang w:eastAsia="en-US"/>
              </w:rPr>
              <w:t xml:space="preserve">Assessment </w:t>
            </w:r>
            <w:r w:rsidRPr="00884895">
              <w:rPr>
                <w:sz w:val="20"/>
                <w:szCs w:val="20"/>
                <w:lang w:eastAsia="en-US"/>
              </w:rPr>
              <w:t xml:space="preserve">by agency</w:t>
            </w:r>
            <w:r>
              <w:rPr>
                <w:sz w:val="20"/>
                <w:szCs w:val="20"/>
                <w:lang w:eastAsia="en-US"/>
              </w:rPr>
              <w:t xml:space="preserve">:</w:t>
            </w:r>
          </w:p>
        </w:tc>
        <w:tc>
          <w:tcPr>
            <w:tcW w:w="4387" w:type="dxa"/>
          </w:tcPr>
          <w:p w:rsidR="003A4CE9" w:rsidP="00CA7DFB" w:rsidRDefault="003A4CE9" w14:paraId="6895B334" w14:textId="77777777">
            <w:pPr>
              <w:spacing w:line="240" w:lineRule="auto"/>
              <w:rPr>
                <w:sz w:val="20"/>
                <w:szCs w:val="20"/>
                <w:lang w:eastAsia="en-US"/>
              </w:rPr>
            </w:pPr>
            <w:r>
              <w:rPr>
                <w:sz w:val="20"/>
                <w:szCs w:val="20"/>
                <w:lang w:eastAsia="en-US"/>
              </w:rPr>
              <w:t xml:space="preserve">From </w:t>
            </w:r>
            <w:sdt>
              <w:sdtPr>
                <w:rPr>
                  <w:color w:val="808080" w:themeColor="background1" w:themeShade="80"/>
                  <w:sz w:val="20"/>
                  <w:szCs w:val="20"/>
                  <w:lang w:eastAsia="en-US"/>
                </w:rPr>
                <w:id w:val="1065300926"/>
                <w:placeholder>
                  <w:docPart w:val="F09E64FC128B472C927CD5B16450B706"/>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 </w:t>
                </w:r>
              </w:sdtContent>
            </w:sdt>
            <w:r>
              <w:rPr>
                <w:sz w:val="20"/>
                <w:szCs w:val="20"/>
                <w:lang w:eastAsia="en-US"/>
              </w:rPr>
              <w:t xml:space="preserve">to </w:t>
            </w:r>
            <w:sdt>
              <w:sdtPr>
                <w:rPr>
                  <w:color w:val="808080" w:themeColor="background1" w:themeShade="80"/>
                  <w:sz w:val="20"/>
                  <w:szCs w:val="20"/>
                  <w:lang w:eastAsia="en-US"/>
                </w:rPr>
                <w:id w:val="1337109070"/>
                <w:placeholder>
                  <w:docPart w:val="F09E64FC128B472C927CD5B16450B706"/>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w:t>
                </w:r>
              </w:sdtContent>
            </w:sdt>
          </w:p>
          <w:p w:rsidRPr="00884895" w:rsidR="003A4CE9" w:rsidP="00CA7DFB" w:rsidRDefault="003A4CE9" w14:paraId="5208C834" w14:textId="77777777">
            <w:pPr>
              <w:spacing w:line="240" w:lineRule="auto"/>
              <w:rPr>
                <w:sz w:val="20"/>
                <w:szCs w:val="20"/>
                <w:lang w:eastAsia="en-US"/>
              </w:rPr>
            </w:pPr>
          </w:p>
        </w:tc>
      </w:tr>
      <w:tr w:rsidRPr="00884895" w:rsidR="003A4CE9" w:rsidTr="00CA7DFB" w14:paraId="596595A6" w14:textId="77777777">
        <w:tc>
          <w:tcPr>
            <w:tcW w:w="4673" w:type="dxa"/>
          </w:tcPr>
          <w:p w:rsidRPr="00884895" w:rsidR="003A4CE9" w:rsidP="00CA7DFB" w:rsidRDefault="003A4CE9" w14:paraId="1D76A027" w14:textId="77777777">
            <w:pPr>
              <w:spacing w:line="240" w:lineRule="auto"/>
              <w:rPr>
                <w:sz w:val="20"/>
                <w:szCs w:val="20"/>
                <w:lang w:eastAsia="en-US"/>
              </w:rPr>
            </w:pPr>
            <w:r>
              <w:rPr>
                <w:sz w:val="20"/>
                <w:szCs w:val="20"/>
                <w:lang w:eastAsia="en-US"/>
              </w:rPr>
              <w:t xml:space="preserve">Extension of deadline, if applicable</w:t>
            </w:r>
          </w:p>
        </w:tc>
        <w:tc>
          <w:tcPr>
            <w:tcW w:w="4387" w:type="dxa"/>
          </w:tcPr>
          <w:p w:rsidR="003A4CE9" w:rsidP="00CA7DFB" w:rsidRDefault="003A4CE9" w14:paraId="6AEABB4D" w14:textId="77777777">
            <w:pPr>
              <w:spacing w:line="240" w:lineRule="auto"/>
              <w:rPr>
                <w:sz w:val="20"/>
                <w:szCs w:val="20"/>
                <w:lang w:eastAsia="en-US"/>
              </w:rPr>
            </w:pPr>
            <w:r>
              <w:rPr>
                <w:sz w:val="20"/>
                <w:szCs w:val="20"/>
                <w:lang w:eastAsia="en-US"/>
              </w:rPr>
              <w:t xml:space="preserve">From </w:t>
            </w:r>
            <w:sdt>
              <w:sdtPr>
                <w:rPr>
                  <w:color w:val="808080" w:themeColor="background1" w:themeShade="80"/>
                  <w:sz w:val="20"/>
                  <w:szCs w:val="20"/>
                  <w:lang w:eastAsia="en-US"/>
                </w:rPr>
                <w:id w:val="-1027471868"/>
                <w:placeholder>
                  <w:docPart w:val="20AEEC982FD8424CB2F8BD924C6AB91D"/>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 </w:t>
                </w:r>
              </w:sdtContent>
            </w:sdt>
            <w:r>
              <w:rPr>
                <w:sz w:val="20"/>
                <w:szCs w:val="20"/>
                <w:lang w:eastAsia="en-US"/>
              </w:rPr>
              <w:t xml:space="preserve">to </w:t>
            </w:r>
            <w:sdt>
              <w:sdtPr>
                <w:rPr>
                  <w:color w:val="808080" w:themeColor="background1" w:themeShade="80"/>
                  <w:sz w:val="20"/>
                  <w:szCs w:val="20"/>
                  <w:lang w:eastAsia="en-US"/>
                </w:rPr>
                <w:id w:val="399951788"/>
                <w:placeholder>
                  <w:docPart w:val="20AEEC982FD8424CB2F8BD924C6AB91D"/>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w:t>
                </w:r>
              </w:sdtContent>
            </w:sdt>
          </w:p>
          <w:p w:rsidR="003A4CE9" w:rsidP="00CA7DFB" w:rsidRDefault="003A4CE9" w14:paraId="4A206F95" w14:textId="77777777">
            <w:pPr>
              <w:spacing w:line="240" w:lineRule="auto"/>
              <w:rPr>
                <w:sz w:val="20"/>
                <w:szCs w:val="20"/>
                <w:lang w:eastAsia="en-US"/>
              </w:rPr>
            </w:pPr>
          </w:p>
        </w:tc>
      </w:tr>
    </w:tbl>
    <w:p w:rsidR="003A4CE9" w:rsidP="003A4CE9" w:rsidRDefault="003A4CE9" w14:paraId="292AD813" w14:textId="77777777">
      <w:pPr>
        <w:rPr>
          <w:lang w:eastAsia="en-US"/>
        </w:rPr>
      </w:pPr>
    </w:p>
    <w:p w:rsidRPr="003A4CE9" w:rsidR="003A4CE9" w:rsidP="002E7B4E" w:rsidRDefault="003A4CE9" w14:paraId="6BB0116A" w14:textId="77777777">
      <w:pPr>
        <w:pStyle w:val="berschrift3"/>
      </w:pPr>
      <w:bookmarkStart w:name="_Toc198290790" w:id="103"/>
      <w:r w:rsidRPr="003A4CE9">
        <w:t xml:space="preserve">Program </w:t>
      </w:r>
      <w:r w:rsidR="00A600FF">
        <w:t xml:space="preserve">n</w:t>
      </w:r>
      <w:bookmarkEnd w:id="103"/>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4673"/>
        <w:gridCol w:w="4387"/>
      </w:tblGrid>
      <w:tr w:rsidRPr="00884895" w:rsidR="003A4CE9" w:rsidTr="00CA7DFB" w14:paraId="22FC7845" w14:textId="77777777">
        <w:tc>
          <w:tcPr>
            <w:tcW w:w="4673" w:type="dxa"/>
          </w:tcPr>
          <w:p w:rsidR="003A4CE9" w:rsidP="00CA7DFB" w:rsidRDefault="003A4CE9" w14:paraId="5C98F868" w14:textId="77777777">
            <w:pPr>
              <w:spacing w:line="240" w:lineRule="auto"/>
              <w:rPr>
                <w:sz w:val="20"/>
                <w:szCs w:val="20"/>
                <w:lang w:eastAsia="en-US"/>
              </w:rPr>
            </w:pPr>
            <w:r w:rsidRPr="00884895">
              <w:rPr>
                <w:sz w:val="20"/>
                <w:szCs w:val="20"/>
                <w:lang w:eastAsia="en-US"/>
              </w:rPr>
              <w:t xml:space="preserve">Initially accredited on</w:t>
            </w:r>
            <w:r>
              <w:rPr>
                <w:sz w:val="20"/>
                <w:szCs w:val="20"/>
                <w:lang w:eastAsia="en-US"/>
              </w:rPr>
              <w:t xml:space="preserve">:</w:t>
            </w:r>
          </w:p>
          <w:p w:rsidRPr="00884895" w:rsidR="003A4CE9" w:rsidP="00CA7DFB" w:rsidRDefault="003A4CE9" w14:paraId="737E9302" w14:textId="77777777">
            <w:pPr>
              <w:spacing w:line="240" w:lineRule="auto"/>
              <w:rPr>
                <w:sz w:val="20"/>
                <w:szCs w:val="20"/>
                <w:lang w:eastAsia="en-US"/>
              </w:rPr>
            </w:pPr>
            <w:r>
              <w:rPr>
                <w:sz w:val="20"/>
                <w:szCs w:val="20"/>
                <w:lang w:eastAsia="en-US"/>
              </w:rPr>
              <w:t xml:space="preserve">Review </w:t>
            </w:r>
            <w:r w:rsidRPr="00884895">
              <w:rPr>
                <w:sz w:val="20"/>
                <w:szCs w:val="20"/>
                <w:lang w:eastAsia="en-US"/>
              </w:rPr>
              <w:t xml:space="preserve">by agency</w:t>
            </w:r>
            <w:r>
              <w:rPr>
                <w:sz w:val="20"/>
                <w:szCs w:val="20"/>
                <w:lang w:eastAsia="en-US"/>
              </w:rPr>
              <w:t xml:space="preserve">:</w:t>
            </w:r>
          </w:p>
        </w:tc>
        <w:tc>
          <w:tcPr>
            <w:tcW w:w="4387" w:type="dxa"/>
          </w:tcPr>
          <w:p w:rsidR="003A4CE9" w:rsidP="00CA7DFB" w:rsidRDefault="003A4CE9" w14:paraId="59DA9CC6" w14:textId="77777777">
            <w:pPr>
              <w:spacing w:line="240" w:lineRule="auto"/>
              <w:rPr>
                <w:sz w:val="20"/>
                <w:szCs w:val="20"/>
                <w:lang w:eastAsia="en-US"/>
              </w:rPr>
            </w:pPr>
            <w:r>
              <w:rPr>
                <w:sz w:val="20"/>
                <w:szCs w:val="20"/>
                <w:lang w:eastAsia="en-US"/>
              </w:rPr>
              <w:t xml:space="preserve">From </w:t>
            </w:r>
            <w:sdt>
              <w:sdtPr>
                <w:rPr>
                  <w:color w:val="808080" w:themeColor="background1" w:themeShade="80"/>
                  <w:sz w:val="20"/>
                  <w:szCs w:val="20"/>
                  <w:lang w:eastAsia="en-US"/>
                </w:rPr>
                <w:id w:val="564688673"/>
                <w:placeholder>
                  <w:docPart w:val="16873F16F4E74368A9BC59C2EC0417CE"/>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 </w:t>
                </w:r>
              </w:sdtContent>
            </w:sdt>
            <w:r>
              <w:rPr>
                <w:sz w:val="20"/>
                <w:szCs w:val="20"/>
                <w:lang w:eastAsia="en-US"/>
              </w:rPr>
              <w:t xml:space="preserve">to </w:t>
            </w:r>
            <w:sdt>
              <w:sdtPr>
                <w:rPr>
                  <w:color w:val="808080" w:themeColor="background1" w:themeShade="80"/>
                  <w:sz w:val="20"/>
                  <w:szCs w:val="20"/>
                  <w:lang w:eastAsia="en-US"/>
                </w:rPr>
                <w:id w:val="-1930037886"/>
                <w:placeholder>
                  <w:docPart w:val="16873F16F4E74368A9BC59C2EC0417CE"/>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w:t>
                </w:r>
              </w:sdtContent>
            </w:sdt>
          </w:p>
          <w:p w:rsidRPr="00884895" w:rsidR="003A4CE9" w:rsidP="00CA7DFB" w:rsidRDefault="003A4CE9" w14:paraId="32BD4B3F" w14:textId="77777777">
            <w:pPr>
              <w:spacing w:line="240" w:lineRule="auto"/>
              <w:rPr>
                <w:sz w:val="20"/>
                <w:szCs w:val="20"/>
                <w:lang w:eastAsia="en-US"/>
              </w:rPr>
            </w:pPr>
          </w:p>
        </w:tc>
      </w:tr>
      <w:tr w:rsidRPr="00884895" w:rsidR="003A4CE9" w:rsidTr="00CA7DFB" w14:paraId="27A52900" w14:textId="77777777">
        <w:tc>
          <w:tcPr>
            <w:tcW w:w="4673" w:type="dxa"/>
          </w:tcPr>
          <w:p w:rsidR="003A4CE9" w:rsidP="00CA7DFB" w:rsidRDefault="003A4CE9" w14:paraId="4A9EB460" w14:textId="77777777">
            <w:pPr>
              <w:spacing w:line="240" w:lineRule="auto"/>
              <w:rPr>
                <w:sz w:val="20"/>
                <w:szCs w:val="20"/>
                <w:lang w:eastAsia="en-US"/>
              </w:rPr>
            </w:pPr>
            <w:r w:rsidRPr="00884895">
              <w:rPr>
                <w:sz w:val="20"/>
                <w:szCs w:val="20"/>
                <w:lang w:eastAsia="en-US"/>
              </w:rPr>
              <w:t xml:space="preserve">Reaccredited (1)</w:t>
            </w:r>
            <w:r>
              <w:rPr>
                <w:sz w:val="20"/>
                <w:szCs w:val="20"/>
                <w:lang w:eastAsia="en-US"/>
              </w:rPr>
              <w:t xml:space="preserve">:</w:t>
            </w:r>
          </w:p>
          <w:p w:rsidRPr="00884895" w:rsidR="003A4CE9" w:rsidP="00CA7DFB" w:rsidRDefault="003A4CE9" w14:paraId="457AA163" w14:textId="77777777">
            <w:pPr>
              <w:spacing w:line="240" w:lineRule="auto"/>
              <w:rPr>
                <w:sz w:val="20"/>
                <w:szCs w:val="20"/>
                <w:lang w:eastAsia="en-US"/>
              </w:rPr>
            </w:pPr>
            <w:r>
              <w:rPr>
                <w:sz w:val="20"/>
                <w:szCs w:val="20"/>
                <w:lang w:eastAsia="en-US"/>
              </w:rPr>
              <w:t xml:space="preserve">Review </w:t>
            </w:r>
            <w:r w:rsidRPr="00884895">
              <w:rPr>
                <w:sz w:val="20"/>
                <w:szCs w:val="20"/>
                <w:lang w:eastAsia="en-US"/>
              </w:rPr>
              <w:t xml:space="preserve">by agency</w:t>
            </w:r>
            <w:r>
              <w:rPr>
                <w:sz w:val="20"/>
                <w:szCs w:val="20"/>
                <w:lang w:eastAsia="en-US"/>
              </w:rPr>
              <w:t xml:space="preserve">:</w:t>
            </w:r>
          </w:p>
        </w:tc>
        <w:tc>
          <w:tcPr>
            <w:tcW w:w="4387" w:type="dxa"/>
          </w:tcPr>
          <w:p w:rsidR="003A4CE9" w:rsidP="00CA7DFB" w:rsidRDefault="003A4CE9" w14:paraId="0C8E3CFE" w14:textId="77777777">
            <w:pPr>
              <w:spacing w:line="240" w:lineRule="auto"/>
              <w:rPr>
                <w:sz w:val="20"/>
                <w:szCs w:val="20"/>
                <w:lang w:eastAsia="en-US"/>
              </w:rPr>
            </w:pPr>
            <w:r>
              <w:rPr>
                <w:sz w:val="20"/>
                <w:szCs w:val="20"/>
                <w:lang w:eastAsia="en-US"/>
              </w:rPr>
              <w:t xml:space="preserve">From </w:t>
            </w:r>
            <w:sdt>
              <w:sdtPr>
                <w:rPr>
                  <w:color w:val="808080" w:themeColor="background1" w:themeShade="80"/>
                  <w:sz w:val="20"/>
                  <w:szCs w:val="20"/>
                  <w:lang w:eastAsia="en-US"/>
                </w:rPr>
                <w:id w:val="-653060212"/>
                <w:placeholder>
                  <w:docPart w:val="2852764EAA724A27A28CCA58F854EBB8"/>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 </w:t>
                </w:r>
              </w:sdtContent>
            </w:sdt>
            <w:r>
              <w:rPr>
                <w:sz w:val="20"/>
                <w:szCs w:val="20"/>
                <w:lang w:eastAsia="en-US"/>
              </w:rPr>
              <w:t xml:space="preserve">to </w:t>
            </w:r>
            <w:sdt>
              <w:sdtPr>
                <w:rPr>
                  <w:color w:val="808080" w:themeColor="background1" w:themeShade="80"/>
                  <w:sz w:val="20"/>
                  <w:szCs w:val="20"/>
                  <w:lang w:eastAsia="en-US"/>
                </w:rPr>
                <w:id w:val="-1779566407"/>
                <w:placeholder>
                  <w:docPart w:val="2852764EAA724A27A28CCA58F854EBB8"/>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w:t>
                </w:r>
              </w:sdtContent>
            </w:sdt>
          </w:p>
          <w:p w:rsidRPr="00884895" w:rsidR="003A4CE9" w:rsidP="00CA7DFB" w:rsidRDefault="003A4CE9" w14:paraId="47C69093" w14:textId="77777777">
            <w:pPr>
              <w:spacing w:line="240" w:lineRule="auto"/>
              <w:rPr>
                <w:sz w:val="20"/>
                <w:szCs w:val="20"/>
                <w:lang w:eastAsia="en-US"/>
              </w:rPr>
            </w:pPr>
          </w:p>
        </w:tc>
      </w:tr>
      <w:tr w:rsidRPr="00884895" w:rsidR="003A4CE9" w:rsidTr="00CA7DFB" w14:paraId="7BAD136F" w14:textId="77777777">
        <w:tc>
          <w:tcPr>
            <w:tcW w:w="4673" w:type="dxa"/>
          </w:tcPr>
          <w:p w:rsidR="003A4CE9" w:rsidP="00CA7DFB" w:rsidRDefault="003A4CE9" w14:paraId="0622B76D" w14:textId="77777777">
            <w:pPr>
              <w:spacing w:line="240" w:lineRule="auto"/>
              <w:rPr>
                <w:sz w:val="20"/>
                <w:szCs w:val="20"/>
                <w:lang w:eastAsia="en-US"/>
              </w:rPr>
            </w:pPr>
            <w:r w:rsidRPr="00884895">
              <w:rPr>
                <w:sz w:val="20"/>
                <w:szCs w:val="20"/>
                <w:lang w:eastAsia="en-US"/>
              </w:rPr>
              <w:t xml:space="preserve">Reaccredited (</w:t>
            </w:r>
            <w:r>
              <w:rPr>
                <w:sz w:val="20"/>
                <w:szCs w:val="20"/>
                <w:lang w:eastAsia="en-US"/>
              </w:rPr>
              <w:t xml:space="preserve">2</w:t>
            </w:r>
            <w:r w:rsidRPr="00884895">
              <w:rPr>
                <w:sz w:val="20"/>
                <w:szCs w:val="20"/>
                <w:lang w:eastAsia="en-US"/>
              </w:rPr>
              <w:t xml:space="preserve">)</w:t>
            </w:r>
            <w:r>
              <w:rPr>
                <w:sz w:val="20"/>
                <w:szCs w:val="20"/>
                <w:lang w:eastAsia="en-US"/>
              </w:rPr>
              <w:t xml:space="preserve">:</w:t>
            </w:r>
          </w:p>
          <w:p w:rsidRPr="00884895" w:rsidR="003A4CE9" w:rsidP="00CA7DFB" w:rsidRDefault="003A4CE9" w14:paraId="7CE37C94" w14:textId="77777777">
            <w:pPr>
              <w:spacing w:line="240" w:lineRule="auto"/>
              <w:rPr>
                <w:sz w:val="20"/>
                <w:szCs w:val="20"/>
                <w:lang w:eastAsia="en-US"/>
              </w:rPr>
            </w:pPr>
            <w:r>
              <w:rPr>
                <w:sz w:val="20"/>
                <w:szCs w:val="20"/>
                <w:lang w:eastAsia="en-US"/>
              </w:rPr>
              <w:t xml:space="preserve">Review </w:t>
            </w:r>
            <w:r w:rsidRPr="00884895">
              <w:rPr>
                <w:sz w:val="20"/>
                <w:szCs w:val="20"/>
                <w:lang w:eastAsia="en-US"/>
              </w:rPr>
              <w:t xml:space="preserve">by agency</w:t>
            </w:r>
            <w:r>
              <w:rPr>
                <w:sz w:val="20"/>
                <w:szCs w:val="20"/>
                <w:lang w:eastAsia="en-US"/>
              </w:rPr>
              <w:t xml:space="preserve">:</w:t>
            </w:r>
          </w:p>
        </w:tc>
        <w:tc>
          <w:tcPr>
            <w:tcW w:w="4387" w:type="dxa"/>
          </w:tcPr>
          <w:p w:rsidR="003A4CE9" w:rsidP="00CA7DFB" w:rsidRDefault="003A4CE9" w14:paraId="3E2F2B82" w14:textId="77777777">
            <w:pPr>
              <w:spacing w:line="240" w:lineRule="auto"/>
              <w:rPr>
                <w:sz w:val="20"/>
                <w:szCs w:val="20"/>
                <w:lang w:eastAsia="en-US"/>
              </w:rPr>
            </w:pPr>
            <w:r>
              <w:rPr>
                <w:sz w:val="20"/>
                <w:szCs w:val="20"/>
                <w:lang w:eastAsia="en-US"/>
              </w:rPr>
              <w:t xml:space="preserve">From </w:t>
            </w:r>
            <w:sdt>
              <w:sdtPr>
                <w:rPr>
                  <w:color w:val="808080" w:themeColor="background1" w:themeShade="80"/>
                  <w:sz w:val="20"/>
                  <w:szCs w:val="20"/>
                  <w:lang w:eastAsia="en-US"/>
                </w:rPr>
                <w:id w:val="1012879974"/>
                <w:placeholder>
                  <w:docPart w:val="24E26E0901134A19905668ACBFCEE9C8"/>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 </w:t>
                </w:r>
              </w:sdtContent>
            </w:sdt>
            <w:r>
              <w:rPr>
                <w:sz w:val="20"/>
                <w:szCs w:val="20"/>
                <w:lang w:eastAsia="en-US"/>
              </w:rPr>
              <w:t xml:space="preserve">to </w:t>
            </w:r>
            <w:sdt>
              <w:sdtPr>
                <w:rPr>
                  <w:color w:val="808080" w:themeColor="background1" w:themeShade="80"/>
                  <w:sz w:val="20"/>
                  <w:szCs w:val="20"/>
                  <w:lang w:eastAsia="en-US"/>
                </w:rPr>
                <w:id w:val="1494918150"/>
                <w:placeholder>
                  <w:docPart w:val="24E26E0901134A19905668ACBFCEE9C8"/>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w:t>
                </w:r>
              </w:sdtContent>
            </w:sdt>
          </w:p>
          <w:p w:rsidRPr="00884895" w:rsidR="003A4CE9" w:rsidP="00CA7DFB" w:rsidRDefault="003A4CE9" w14:paraId="32A4E9E0" w14:textId="77777777">
            <w:pPr>
              <w:spacing w:line="240" w:lineRule="auto"/>
              <w:rPr>
                <w:sz w:val="20"/>
                <w:szCs w:val="20"/>
                <w:lang w:eastAsia="en-US"/>
              </w:rPr>
            </w:pPr>
          </w:p>
        </w:tc>
      </w:tr>
      <w:tr w:rsidRPr="00884895" w:rsidR="003A4CE9" w:rsidTr="00CA7DFB" w14:paraId="1D57E92E" w14:textId="77777777">
        <w:tc>
          <w:tcPr>
            <w:tcW w:w="4673" w:type="dxa"/>
          </w:tcPr>
          <w:p w:rsidR="003A4CE9" w:rsidP="00CA7DFB" w:rsidRDefault="003A4CE9" w14:paraId="39CF7A18" w14:textId="77777777">
            <w:pPr>
              <w:spacing w:line="240" w:lineRule="auto"/>
              <w:rPr>
                <w:sz w:val="20"/>
                <w:szCs w:val="20"/>
                <w:lang w:eastAsia="en-US"/>
              </w:rPr>
            </w:pPr>
            <w:r w:rsidRPr="00884895">
              <w:rPr>
                <w:sz w:val="20"/>
                <w:szCs w:val="20"/>
                <w:lang w:eastAsia="en-US"/>
              </w:rPr>
              <w:t xml:space="preserve">Re-accredited (</w:t>
            </w:r>
            <w:r>
              <w:rPr>
                <w:sz w:val="20"/>
                <w:szCs w:val="20"/>
                <w:lang w:eastAsia="en-US"/>
              </w:rPr>
              <w:t xml:space="preserve">n</w:t>
            </w:r>
            <w:r w:rsidRPr="00884895">
              <w:rPr>
                <w:sz w:val="20"/>
                <w:szCs w:val="20"/>
                <w:lang w:eastAsia="en-US"/>
              </w:rPr>
              <w:t xml:space="preserve">)</w:t>
            </w:r>
            <w:r>
              <w:rPr>
                <w:sz w:val="20"/>
                <w:szCs w:val="20"/>
                <w:lang w:eastAsia="en-US"/>
              </w:rPr>
              <w:t xml:space="preserve">:</w:t>
            </w:r>
          </w:p>
          <w:p w:rsidRPr="00884895" w:rsidR="003A4CE9" w:rsidP="00CA7DFB" w:rsidRDefault="003A4CE9" w14:paraId="678BAC6E" w14:textId="77777777">
            <w:pPr>
              <w:spacing w:line="240" w:lineRule="auto"/>
              <w:rPr>
                <w:sz w:val="20"/>
                <w:szCs w:val="20"/>
                <w:lang w:eastAsia="en-US"/>
              </w:rPr>
            </w:pPr>
            <w:r>
              <w:rPr>
                <w:sz w:val="20"/>
                <w:szCs w:val="20"/>
                <w:lang w:eastAsia="en-US"/>
              </w:rPr>
              <w:t xml:space="preserve">Assessment </w:t>
            </w:r>
            <w:r w:rsidRPr="00884895">
              <w:rPr>
                <w:sz w:val="20"/>
                <w:szCs w:val="20"/>
                <w:lang w:eastAsia="en-US"/>
              </w:rPr>
              <w:t xml:space="preserve">by agency</w:t>
            </w:r>
            <w:r>
              <w:rPr>
                <w:sz w:val="20"/>
                <w:szCs w:val="20"/>
                <w:lang w:eastAsia="en-US"/>
              </w:rPr>
              <w:t xml:space="preserve">:</w:t>
            </w:r>
          </w:p>
        </w:tc>
        <w:tc>
          <w:tcPr>
            <w:tcW w:w="4387" w:type="dxa"/>
          </w:tcPr>
          <w:p w:rsidR="003A4CE9" w:rsidP="00CA7DFB" w:rsidRDefault="003A4CE9" w14:paraId="7462DD43" w14:textId="77777777">
            <w:pPr>
              <w:spacing w:line="240" w:lineRule="auto"/>
              <w:rPr>
                <w:sz w:val="20"/>
                <w:szCs w:val="20"/>
                <w:lang w:eastAsia="en-US"/>
              </w:rPr>
            </w:pPr>
            <w:r>
              <w:rPr>
                <w:sz w:val="20"/>
                <w:szCs w:val="20"/>
                <w:lang w:eastAsia="en-US"/>
              </w:rPr>
              <w:t xml:space="preserve">From </w:t>
            </w:r>
            <w:sdt>
              <w:sdtPr>
                <w:rPr>
                  <w:color w:val="808080" w:themeColor="background1" w:themeShade="80"/>
                  <w:sz w:val="20"/>
                  <w:szCs w:val="20"/>
                  <w:lang w:eastAsia="en-US"/>
                </w:rPr>
                <w:id w:val="-921180976"/>
                <w:placeholder>
                  <w:docPart w:val="5C8C2AA3D11C44C0BAAE1EF72DFD2019"/>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 </w:t>
                </w:r>
              </w:sdtContent>
            </w:sdt>
            <w:r>
              <w:rPr>
                <w:sz w:val="20"/>
                <w:szCs w:val="20"/>
                <w:lang w:eastAsia="en-US"/>
              </w:rPr>
              <w:t xml:space="preserve">to </w:t>
            </w:r>
            <w:sdt>
              <w:sdtPr>
                <w:rPr>
                  <w:color w:val="808080" w:themeColor="background1" w:themeShade="80"/>
                  <w:sz w:val="20"/>
                  <w:szCs w:val="20"/>
                  <w:lang w:eastAsia="en-US"/>
                </w:rPr>
                <w:id w:val="1987205313"/>
                <w:placeholder>
                  <w:docPart w:val="5C8C2AA3D11C44C0BAAE1EF72DFD2019"/>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w:t>
                </w:r>
              </w:sdtContent>
            </w:sdt>
          </w:p>
          <w:p w:rsidRPr="00884895" w:rsidR="003A4CE9" w:rsidP="00CA7DFB" w:rsidRDefault="003A4CE9" w14:paraId="0FCF435C" w14:textId="77777777">
            <w:pPr>
              <w:spacing w:line="240" w:lineRule="auto"/>
              <w:rPr>
                <w:sz w:val="20"/>
                <w:szCs w:val="20"/>
                <w:lang w:eastAsia="en-US"/>
              </w:rPr>
            </w:pPr>
          </w:p>
        </w:tc>
      </w:tr>
      <w:tr w:rsidRPr="00884895" w:rsidR="003A4CE9" w:rsidTr="00CA7DFB" w14:paraId="4578C444" w14:textId="77777777">
        <w:tc>
          <w:tcPr>
            <w:tcW w:w="4673" w:type="dxa"/>
          </w:tcPr>
          <w:p w:rsidRPr="00884895" w:rsidR="003A4CE9" w:rsidP="00CA7DFB" w:rsidRDefault="003A4CE9" w14:paraId="50994B7F" w14:textId="77777777">
            <w:pPr>
              <w:spacing w:line="240" w:lineRule="auto"/>
              <w:rPr>
                <w:sz w:val="20"/>
                <w:szCs w:val="20"/>
                <w:lang w:eastAsia="en-US"/>
              </w:rPr>
            </w:pPr>
            <w:r>
              <w:rPr>
                <w:sz w:val="20"/>
                <w:szCs w:val="20"/>
                <w:lang w:eastAsia="en-US"/>
              </w:rPr>
              <w:t xml:space="preserve">Extension of deadline, if applicable</w:t>
            </w:r>
          </w:p>
        </w:tc>
        <w:tc>
          <w:tcPr>
            <w:tcW w:w="4387" w:type="dxa"/>
          </w:tcPr>
          <w:p w:rsidR="003A4CE9" w:rsidP="00CA7DFB" w:rsidRDefault="003A4CE9" w14:paraId="23F23369" w14:textId="77777777">
            <w:pPr>
              <w:spacing w:line="240" w:lineRule="auto"/>
              <w:rPr>
                <w:sz w:val="20"/>
                <w:szCs w:val="20"/>
                <w:lang w:eastAsia="en-US"/>
              </w:rPr>
            </w:pPr>
            <w:r>
              <w:rPr>
                <w:sz w:val="20"/>
                <w:szCs w:val="20"/>
                <w:lang w:eastAsia="en-US"/>
              </w:rPr>
              <w:t xml:space="preserve">From </w:t>
            </w:r>
            <w:sdt>
              <w:sdtPr>
                <w:rPr>
                  <w:color w:val="808080" w:themeColor="background1" w:themeShade="80"/>
                  <w:sz w:val="20"/>
                  <w:szCs w:val="20"/>
                  <w:lang w:eastAsia="en-US"/>
                </w:rPr>
                <w:id w:val="726349965"/>
                <w:placeholder>
                  <w:docPart w:val="8CE901F20B2D4AFF80E3F670355DD9E1"/>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 </w:t>
                </w:r>
              </w:sdtContent>
            </w:sdt>
            <w:r>
              <w:rPr>
                <w:sz w:val="20"/>
                <w:szCs w:val="20"/>
                <w:lang w:eastAsia="en-US"/>
              </w:rPr>
              <w:t xml:space="preserve">to </w:t>
            </w:r>
            <w:sdt>
              <w:sdtPr>
                <w:rPr>
                  <w:color w:val="808080" w:themeColor="background1" w:themeShade="80"/>
                  <w:sz w:val="20"/>
                  <w:szCs w:val="20"/>
                  <w:lang w:eastAsia="en-US"/>
                </w:rPr>
                <w:id w:val="-899591624"/>
                <w:placeholder>
                  <w:docPart w:val="8CE901F20B2D4AFF80E3F670355DD9E1"/>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w:t>
                </w:r>
              </w:sdtContent>
            </w:sdt>
          </w:p>
          <w:p w:rsidR="003A4CE9" w:rsidP="00CA7DFB" w:rsidRDefault="003A4CE9" w14:paraId="1DAB08AE" w14:textId="77777777">
            <w:pPr>
              <w:spacing w:line="240" w:lineRule="auto"/>
              <w:rPr>
                <w:sz w:val="20"/>
                <w:szCs w:val="20"/>
                <w:lang w:eastAsia="en-US"/>
              </w:rPr>
            </w:pPr>
          </w:p>
        </w:tc>
      </w:tr>
    </w:tbl>
    <w:p w:rsidRPr="003A4CE9" w:rsidR="003A4CE9" w:rsidP="003A4CE9" w:rsidRDefault="003A4CE9" w14:paraId="450E425D" w14:textId="77777777">
      <w:pPr>
        <w:spacing w:before="0"/>
        <w:rPr>
          <w:lang w:eastAsia="en-US"/>
        </w:rPr>
      </w:pPr>
    </w:p>
    <w:p w:rsidRPr="00884895" w:rsidR="003A4CE9" w:rsidP="000E2963" w:rsidRDefault="003A4CE9" w14:paraId="4F14C592" w14:textId="77777777">
      <w:pPr>
        <w:spacing w:before="0"/>
        <w:rPr>
          <w:lang w:eastAsia="en-US"/>
        </w:rPr>
      </w:pPr>
    </w:p>
    <w:p w:rsidRPr="00884895" w:rsidR="00091E5E" w:rsidP="0018365F" w:rsidRDefault="00091E5E" w14:paraId="6AEC5F6F" w14:textId="77777777">
      <w:pPr>
        <w:pStyle w:val="berschrift1"/>
        <w:spacing w:after="120"/>
      </w:pPr>
      <w:bookmarkStart w:name="_Toc198290791" w:id="104"/>
      <w:r w:rsidRPr="00884895">
        <w:t xml:space="preserve">Glossary</w:t>
      </w:r>
      <w:bookmarkEnd w:id="104"/>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3655"/>
        <w:gridCol w:w="5689"/>
      </w:tblGrid>
      <w:tr w:rsidRPr="00884895" w:rsidR="00091E5E" w:rsidTr="006216B9" w14:paraId="7B5623C9" w14:textId="77777777">
        <w:tc>
          <w:tcPr>
            <w:tcW w:w="3655" w:type="dxa"/>
          </w:tcPr>
          <w:p w:rsidRPr="00884895" w:rsidR="00091E5E" w:rsidP="00513CD3" w:rsidRDefault="00091E5E" w14:paraId="091606A9" w14:textId="77777777">
            <w:pPr>
              <w:rPr>
                <w:sz w:val="20"/>
                <w:szCs w:val="20"/>
                <w:lang w:eastAsia="en-US"/>
              </w:rPr>
            </w:pPr>
            <w:bookmarkStart w:name="_Hlk504556697" w:id="105"/>
            <w:r w:rsidRPr="00884895">
              <w:rPr>
                <w:sz w:val="20"/>
                <w:szCs w:val="20"/>
                <w:lang w:eastAsia="en-US"/>
              </w:rPr>
              <w:t xml:space="preserve">Accreditation Report</w:t>
            </w:r>
          </w:p>
        </w:tc>
        <w:tc>
          <w:tcPr>
            <w:tcW w:w="5689" w:type="dxa"/>
          </w:tcPr>
          <w:p w:rsidRPr="00884895" w:rsidR="00091E5E" w:rsidP="00513CD3" w:rsidRDefault="00091E5E" w14:paraId="2D0A3313" w14:textId="77777777">
            <w:pPr>
              <w:rPr>
                <w:sz w:val="20"/>
                <w:szCs w:val="20"/>
                <w:lang w:eastAsia="en-US"/>
              </w:rPr>
            </w:pPr>
            <w:r w:rsidRPr="00884895">
              <w:rPr>
                <w:sz w:val="20"/>
                <w:szCs w:val="20"/>
                <w:lang w:eastAsia="en-US"/>
              </w:rPr>
              <w:t xml:space="preserve">The accreditation report consists of the </w:t>
            </w:r>
            <w:r w:rsidR="009B4EF5">
              <w:rPr>
                <w:sz w:val="20"/>
                <w:szCs w:val="20"/>
                <w:lang w:eastAsia="en-US"/>
              </w:rPr>
              <w:t xml:space="preserve">audit report</w:t>
            </w:r>
            <w:r w:rsidRPr="00884895" w:rsidR="009B4EF5">
              <w:rPr>
                <w:sz w:val="20"/>
                <w:szCs w:val="20"/>
                <w:lang w:eastAsia="en-US"/>
              </w:rPr>
              <w:t xml:space="preserve"> prepared by the agency </w:t>
            </w:r>
            <w:r w:rsidR="009B4EF5">
              <w:rPr>
                <w:sz w:val="20"/>
                <w:szCs w:val="20"/>
                <w:lang w:eastAsia="en-US"/>
              </w:rPr>
              <w:t xml:space="preserve">(regarding compliance with formal criteria) and the </w:t>
            </w:r>
            <w:r w:rsidRPr="00884895">
              <w:rPr>
                <w:sz w:val="20"/>
                <w:szCs w:val="20"/>
                <w:lang w:eastAsia="en-US"/>
              </w:rPr>
              <w:t xml:space="preserve">expert opinion prepared </w:t>
            </w:r>
            <w:r w:rsidRPr="00884895">
              <w:rPr>
                <w:sz w:val="20"/>
                <w:szCs w:val="20"/>
                <w:lang w:eastAsia="en-US"/>
              </w:rPr>
              <w:t xml:space="preserve">by </w:t>
            </w:r>
            <w:r w:rsidR="009B4EF5">
              <w:rPr>
                <w:sz w:val="20"/>
                <w:szCs w:val="20"/>
                <w:lang w:eastAsia="en-US"/>
              </w:rPr>
              <w:t xml:space="preserve">the panel of experts </w:t>
            </w:r>
            <w:r w:rsidR="009B4EF5">
              <w:rPr>
                <w:sz w:val="20"/>
                <w:szCs w:val="20"/>
                <w:lang w:eastAsia="en-US"/>
              </w:rPr>
              <w:t xml:space="preserve">(regarding compliance with technical and content-related criteria).</w:t>
            </w:r>
          </w:p>
        </w:tc>
      </w:tr>
      <w:tr w:rsidRPr="00974B05" w:rsidR="00091E5E" w:rsidTr="006216B9" w14:paraId="553DE0C5" w14:textId="77777777">
        <w:tc>
          <w:tcPr>
            <w:tcW w:w="3655" w:type="dxa"/>
          </w:tcPr>
          <w:p w:rsidRPr="00974B05" w:rsidR="00091E5E" w:rsidP="00513CD3" w:rsidRDefault="00091E5E" w14:paraId="32A7C597" w14:textId="77777777">
            <w:pPr>
              <w:rPr>
                <w:sz w:val="20"/>
                <w:szCs w:val="20"/>
                <w:lang w:eastAsia="en-US"/>
              </w:rPr>
            </w:pPr>
            <w:r w:rsidRPr="00974B05">
              <w:rPr>
                <w:sz w:val="20"/>
                <w:szCs w:val="20"/>
                <w:lang w:eastAsia="en-US"/>
              </w:rPr>
              <w:t xml:space="preserve">Accreditation process</w:t>
            </w:r>
          </w:p>
        </w:tc>
        <w:tc>
          <w:tcPr>
            <w:tcW w:w="5689" w:type="dxa"/>
          </w:tcPr>
          <w:p w:rsidRPr="00974B05" w:rsidR="00091E5E" w:rsidP="00513CD3" w:rsidRDefault="00091E5E" w14:paraId="6953F729" w14:textId="77777777">
            <w:pPr>
              <w:rPr>
                <w:sz w:val="20"/>
                <w:szCs w:val="20"/>
                <w:lang w:eastAsia="en-US"/>
              </w:rPr>
            </w:pPr>
            <w:r w:rsidRPr="00974B05">
              <w:rPr>
                <w:sz w:val="20"/>
                <w:szCs w:val="20"/>
                <w:lang w:eastAsia="en-US"/>
              </w:rPr>
              <w:t xml:space="preserve">The entire process from the institution’s submission of the application to the Agency through to the decision by the Accreditation Council (review process + application process)</w:t>
            </w:r>
          </w:p>
        </w:tc>
      </w:tr>
      <w:tr w:rsidRPr="00974B05" w:rsidR="00091E5E" w:rsidTr="006216B9" w14:paraId="55BFF5EA" w14:textId="77777777">
        <w:tc>
          <w:tcPr>
            <w:tcW w:w="3655" w:type="dxa"/>
          </w:tcPr>
          <w:p w:rsidRPr="00974B05" w:rsidR="00091E5E" w:rsidP="00744B21" w:rsidRDefault="00091E5E" w14:paraId="41E4CF97" w14:textId="77777777">
            <w:pPr>
              <w:rPr>
                <w:sz w:val="20"/>
                <w:szCs w:val="20"/>
                <w:lang w:eastAsia="en-US"/>
              </w:rPr>
            </w:pPr>
            <w:r w:rsidRPr="00974B05">
              <w:rPr>
                <w:sz w:val="20"/>
                <w:szCs w:val="20"/>
                <w:lang w:eastAsia="en-US"/>
              </w:rPr>
              <w:t xml:space="preserve">Application process</w:t>
            </w:r>
          </w:p>
        </w:tc>
        <w:tc>
          <w:tcPr>
            <w:tcW w:w="5689" w:type="dxa"/>
          </w:tcPr>
          <w:p w:rsidRPr="00974B05" w:rsidR="00091E5E" w:rsidP="00744B21" w:rsidRDefault="006216B9" w14:paraId="01FCAE86" w14:textId="77777777">
            <w:pPr>
              <w:rPr>
                <w:sz w:val="20"/>
                <w:szCs w:val="20"/>
                <w:lang w:eastAsia="en-US"/>
              </w:rPr>
            </w:pPr>
            <w:r w:rsidRPr="00974B05" w:rsidR="00091E5E">
              <w:rPr>
                <w:sz w:val="20"/>
                <w:szCs w:val="20"/>
                <w:lang w:eastAsia="en-US"/>
              </w:rPr>
              <w:t xml:space="preserve">The process from the institution’s submission of the application to the Accreditation Council until the Accreditation Council’s decision</w:t>
            </w:r>
          </w:p>
        </w:tc>
      </w:tr>
      <w:tr w:rsidRPr="00884895" w:rsidR="00091E5E" w:rsidTr="006216B9" w14:paraId="751C745F" w14:textId="77777777">
        <w:tc>
          <w:tcPr>
            <w:tcW w:w="3655" w:type="dxa"/>
          </w:tcPr>
          <w:p w:rsidRPr="00974B05" w:rsidR="00091E5E" w:rsidP="00744B21" w:rsidRDefault="00091E5E" w14:paraId="4049E46E" w14:textId="77777777">
            <w:pPr>
              <w:rPr>
                <w:sz w:val="20"/>
                <w:szCs w:val="20"/>
                <w:lang w:eastAsia="en-US"/>
              </w:rPr>
            </w:pPr>
            <w:r w:rsidRPr="00974B05">
              <w:rPr>
                <w:sz w:val="20"/>
                <w:szCs w:val="20"/>
                <w:lang w:eastAsia="en-US"/>
              </w:rPr>
              <w:t xml:space="preserve">Review process</w:t>
            </w:r>
          </w:p>
        </w:tc>
        <w:tc>
          <w:tcPr>
            <w:tcW w:w="5689" w:type="dxa"/>
          </w:tcPr>
          <w:p w:rsidRPr="00884895" w:rsidR="00091E5E" w:rsidP="00744B21" w:rsidRDefault="00091E5E" w14:paraId="6DCD394F" w14:textId="77777777">
            <w:pPr>
              <w:rPr>
                <w:sz w:val="20"/>
                <w:szCs w:val="20"/>
                <w:lang w:eastAsia="en-US"/>
              </w:rPr>
            </w:pPr>
            <w:r w:rsidRPr="00974B05">
              <w:rPr>
                <w:sz w:val="20"/>
                <w:szCs w:val="20"/>
                <w:lang w:eastAsia="en-US"/>
              </w:rPr>
              <w:t xml:space="preserve">The process from the institution’s submission of an application to an agency until the final accreditation report is completed</w:t>
            </w:r>
          </w:p>
        </w:tc>
      </w:tr>
      <w:tr w:rsidRPr="00884895" w:rsidR="00091E5E" w:rsidTr="006216B9" w14:paraId="731C5934" w14:textId="77777777">
        <w:tc>
          <w:tcPr>
            <w:tcW w:w="3655" w:type="dxa"/>
          </w:tcPr>
          <w:p w:rsidRPr="00884895" w:rsidR="00091E5E" w:rsidP="00513CD3" w:rsidRDefault="00091E5E" w14:paraId="5FA95745" w14:textId="77777777">
            <w:pPr>
              <w:rPr>
                <w:sz w:val="20"/>
                <w:szCs w:val="20"/>
                <w:lang w:eastAsia="en-US"/>
              </w:rPr>
            </w:pPr>
            <w:r w:rsidRPr="00884895">
              <w:rPr>
                <w:sz w:val="20"/>
                <w:szCs w:val="20"/>
                <w:lang w:eastAsia="en-US"/>
              </w:rPr>
              <w:t xml:space="preserve">Expert opinion</w:t>
            </w:r>
          </w:p>
        </w:tc>
        <w:tc>
          <w:tcPr>
            <w:tcW w:w="5689" w:type="dxa"/>
          </w:tcPr>
          <w:p w:rsidRPr="00884895" w:rsidR="00091E5E" w:rsidP="00513CD3" w:rsidRDefault="00091E5E" w14:paraId="7E85EE85" w14:textId="77777777">
            <w:pPr>
              <w:rPr>
                <w:sz w:val="20"/>
                <w:szCs w:val="20"/>
                <w:lang w:eastAsia="en-US"/>
              </w:rPr>
            </w:pPr>
            <w:r w:rsidRPr="00884895">
              <w:rPr>
                <w:sz w:val="20"/>
                <w:szCs w:val="20"/>
                <w:lang w:eastAsia="en-US"/>
              </w:rPr>
              <w:t xml:space="preserve">The evaluation report is prepared by the evaluation team and assesses compliance with the academic and content-related criteria</w:t>
            </w:r>
          </w:p>
        </w:tc>
      </w:tr>
      <w:tr w:rsidRPr="00884895" w:rsidR="00091E5E" w:rsidTr="006216B9" w14:paraId="67E1AB73" w14:textId="77777777">
        <w:tc>
          <w:tcPr>
            <w:tcW w:w="3655" w:type="dxa"/>
          </w:tcPr>
          <w:p w:rsidRPr="00884895" w:rsidR="00091E5E" w:rsidP="00513CD3" w:rsidRDefault="00091E5E" w14:paraId="21970785" w14:textId="77777777">
            <w:pPr>
              <w:rPr>
                <w:sz w:val="20"/>
                <w:szCs w:val="20"/>
                <w:lang w:eastAsia="en-US"/>
              </w:rPr>
            </w:pPr>
            <w:r w:rsidRPr="00884895">
              <w:rPr>
                <w:sz w:val="20"/>
                <w:szCs w:val="20"/>
                <w:lang w:eastAsia="en-US"/>
              </w:rPr>
              <w:t xml:space="preserve">Internal accreditation process</w:t>
            </w:r>
          </w:p>
        </w:tc>
        <w:tc>
          <w:tcPr>
            <w:tcW w:w="5689" w:type="dxa"/>
          </w:tcPr>
          <w:p w:rsidRPr="00884895" w:rsidR="00091E5E" w:rsidP="00513CD3" w:rsidRDefault="00091E5E" w14:paraId="3A0834E3" w14:textId="77777777">
            <w:pPr>
              <w:rPr>
                <w:sz w:val="20"/>
                <w:szCs w:val="20"/>
                <w:lang w:eastAsia="en-US"/>
              </w:rPr>
            </w:pPr>
            <w:r w:rsidRPr="00884895">
              <w:rPr>
                <w:sz w:val="20"/>
                <w:szCs w:val="20"/>
                <w:lang w:eastAsia="en-US"/>
              </w:rPr>
              <w:t xml:space="preserve">An internal university procedure in which a system-accredited institution verifies compliance with the formal and academic-content criteria at the program level.</w:t>
            </w:r>
          </w:p>
        </w:tc>
      </w:tr>
      <w:tr w:rsidRPr="00884895" w:rsidR="001370A9" w:rsidTr="006216B9" w14:paraId="1DC16948" w14:textId="77777777">
        <w:tc>
          <w:tcPr>
            <w:tcW w:w="3655" w:type="dxa"/>
          </w:tcPr>
          <w:p w:rsidRPr="00884895" w:rsidR="001370A9" w:rsidP="00513CD3" w:rsidRDefault="001370A9" w14:paraId="577B4373" w14:textId="77777777">
            <w:pPr>
              <w:rPr>
                <w:sz w:val="20"/>
                <w:szCs w:val="20"/>
                <w:lang w:eastAsia="en-US"/>
              </w:rPr>
            </w:pPr>
            <w:r>
              <w:rPr>
                <w:sz w:val="20"/>
                <w:szCs w:val="20"/>
                <w:lang w:eastAsia="en-US"/>
              </w:rPr>
              <w:t xml:space="preserve">MRVO</w:t>
            </w:r>
          </w:p>
        </w:tc>
        <w:tc>
          <w:tcPr>
            <w:tcW w:w="5689" w:type="dxa"/>
          </w:tcPr>
          <w:p w:rsidRPr="00884895" w:rsidR="001370A9" w:rsidP="00513CD3" w:rsidRDefault="001370A9" w14:paraId="2ED78977" w14:textId="77777777">
            <w:pPr>
              <w:rPr>
                <w:sz w:val="20"/>
                <w:szCs w:val="20"/>
                <w:lang w:eastAsia="en-US"/>
              </w:rPr>
            </w:pPr>
            <w:r>
              <w:rPr>
                <w:sz w:val="20"/>
                <w:szCs w:val="20"/>
                <w:lang w:eastAsia="en-US"/>
              </w:rPr>
              <w:t xml:space="preserve">Model Regulation</w:t>
            </w:r>
          </w:p>
        </w:tc>
      </w:tr>
      <w:tr w:rsidR="00091E5E" w:rsidTr="006216B9" w14:paraId="358B72C1" w14:textId="77777777">
        <w:tc>
          <w:tcPr>
            <w:tcW w:w="3655" w:type="dxa"/>
          </w:tcPr>
          <w:p w:rsidRPr="00884895" w:rsidR="00091E5E" w:rsidP="00513CD3" w:rsidRDefault="00091E5E" w14:paraId="1FF0BAD6" w14:textId="77777777">
            <w:pPr>
              <w:rPr>
                <w:sz w:val="20"/>
                <w:szCs w:val="20"/>
                <w:lang w:eastAsia="en-US"/>
              </w:rPr>
            </w:pPr>
            <w:r w:rsidRPr="00884895">
              <w:rPr>
                <w:sz w:val="20"/>
                <w:szCs w:val="20"/>
                <w:lang w:eastAsia="en-US"/>
              </w:rPr>
              <w:t xml:space="preserve">Inspection report</w:t>
            </w:r>
          </w:p>
        </w:tc>
        <w:tc>
          <w:tcPr>
            <w:tcW w:w="5689" w:type="dxa"/>
          </w:tcPr>
          <w:p w:rsidRPr="000D5AB9" w:rsidR="00091E5E" w:rsidP="00513CD3" w:rsidRDefault="00091E5E" w14:paraId="713C68C0" w14:textId="77777777">
            <w:pPr>
              <w:rPr>
                <w:sz w:val="20"/>
                <w:szCs w:val="20"/>
                <w:lang w:eastAsia="en-US"/>
              </w:rPr>
            </w:pPr>
            <w:r w:rsidRPr="00884895">
              <w:rPr>
                <w:sz w:val="20"/>
                <w:szCs w:val="20"/>
                <w:lang w:eastAsia="en-US"/>
              </w:rPr>
              <w:t xml:space="preserve">The audit report is prepared by the agency and assesses compliance with the formal criteria</w:t>
            </w:r>
          </w:p>
        </w:tc>
      </w:tr>
      <w:tr w:rsidR="008D3686" w:rsidTr="006216B9" w14:paraId="2BB3E7C3" w14:textId="77777777">
        <w:tc>
          <w:tcPr>
            <w:tcW w:w="3655" w:type="dxa"/>
          </w:tcPr>
          <w:p w:rsidRPr="00884895" w:rsidR="008D3686" w:rsidP="00513CD3" w:rsidRDefault="008D3686" w14:paraId="41BE2A42" w14:textId="77777777">
            <w:pPr>
              <w:rPr>
                <w:sz w:val="20"/>
                <w:szCs w:val="20"/>
                <w:lang w:eastAsia="en-US"/>
              </w:rPr>
            </w:pPr>
            <w:r>
              <w:rPr>
                <w:sz w:val="20"/>
                <w:szCs w:val="20"/>
                <w:lang w:eastAsia="en-US"/>
              </w:rPr>
              <w:t xml:space="preserve">Reaccreditation</w:t>
            </w:r>
          </w:p>
        </w:tc>
        <w:tc>
          <w:tcPr>
            <w:tcW w:w="5689" w:type="dxa"/>
          </w:tcPr>
          <w:p w:rsidRPr="00884895" w:rsidR="008D3686" w:rsidP="00513CD3" w:rsidRDefault="008D3686" w14:paraId="3767FF24" w14:textId="77777777">
            <w:pPr>
              <w:rPr>
                <w:sz w:val="20"/>
                <w:szCs w:val="20"/>
                <w:lang w:eastAsia="en-US"/>
              </w:rPr>
            </w:pPr>
            <w:r>
              <w:rPr>
                <w:sz w:val="20"/>
                <w:szCs w:val="20"/>
                <w:lang w:eastAsia="en-US"/>
              </w:rPr>
              <w:t xml:space="preserve">Reaccreditation following a previous initial accreditation or reaccreditation.</w:t>
            </w:r>
          </w:p>
        </w:tc>
      </w:tr>
      <w:tr w:rsidR="00091E5E" w:rsidTr="006216B9" w14:paraId="7321AD01" w14:textId="77777777">
        <w:tc>
          <w:tcPr>
            <w:tcW w:w="3655" w:type="dxa"/>
          </w:tcPr>
          <w:p w:rsidRPr="000D5AB9" w:rsidR="00091E5E" w:rsidP="00513CD3" w:rsidRDefault="00182C92" w14:paraId="2FCEFBF5" w14:textId="77777777">
            <w:pPr>
              <w:rPr>
                <w:sz w:val="20"/>
                <w:szCs w:val="20"/>
                <w:lang w:eastAsia="en-US"/>
              </w:rPr>
            </w:pPr>
            <w:r w:rsidRPr="00182C92">
              <w:rPr>
                <w:sz w:val="20"/>
                <w:szCs w:val="20"/>
                <w:lang w:eastAsia="en-US"/>
              </w:rPr>
              <w:t xml:space="preserve">StAkkrStV</w:t>
            </w:r>
          </w:p>
        </w:tc>
        <w:tc>
          <w:tcPr>
            <w:tcW w:w="5689" w:type="dxa"/>
          </w:tcPr>
          <w:p w:rsidRPr="000D5AB9" w:rsidR="00091E5E" w:rsidP="00513CD3" w:rsidRDefault="001370A9" w14:paraId="32A4B0DC" w14:textId="77777777">
            <w:pPr>
              <w:rPr>
                <w:sz w:val="20"/>
                <w:szCs w:val="20"/>
                <w:lang w:eastAsia="en-US"/>
              </w:rPr>
            </w:pPr>
            <w:r>
              <w:rPr>
                <w:sz w:val="20"/>
                <w:szCs w:val="20"/>
                <w:lang w:eastAsia="en-US"/>
              </w:rPr>
              <w:t xml:space="preserve">State Treaty on Study Program Accreditation</w:t>
            </w:r>
          </w:p>
        </w:tc>
      </w:tr>
      <w:tr w:rsidR="00091E5E" w:rsidTr="006216B9" w14:paraId="3B5F7430" w14:textId="77777777">
        <w:tc>
          <w:tcPr>
            <w:tcW w:w="3655" w:type="dxa"/>
          </w:tcPr>
          <w:p w:rsidRPr="000D5AB9" w:rsidR="00091E5E" w:rsidP="00513CD3" w:rsidRDefault="00091E5E" w14:paraId="6DF6EB55" w14:textId="77777777">
            <w:pPr>
              <w:rPr>
                <w:sz w:val="20"/>
                <w:szCs w:val="20"/>
                <w:lang w:eastAsia="en-US"/>
              </w:rPr>
            </w:pPr>
          </w:p>
        </w:tc>
        <w:tc>
          <w:tcPr>
            <w:tcW w:w="5689" w:type="dxa"/>
          </w:tcPr>
          <w:p w:rsidRPr="000D5AB9" w:rsidR="00091E5E" w:rsidP="00513CD3" w:rsidRDefault="00091E5E" w14:paraId="34AF1257" w14:textId="77777777">
            <w:pPr>
              <w:rPr>
                <w:sz w:val="20"/>
                <w:szCs w:val="20"/>
                <w:lang w:eastAsia="en-US"/>
              </w:rPr>
            </w:pPr>
          </w:p>
        </w:tc>
      </w:tr>
      <w:bookmarkEnd w:id="105"/>
    </w:tbl>
    <w:p w:rsidR="00091E5E" w:rsidP="00513CD3" w:rsidRDefault="00091E5E" w14:paraId="57F93472" w14:textId="77777777">
      <w:pPr>
        <w:rPr>
          <w:lang w:eastAsia="en-US"/>
        </w:rPr>
      </w:pPr>
    </w:p>
    <w:sectPr w:rsidR="00091E5E" w:rsidSect="000D3F65">
      <w:headerReference w:type="default" r:id="rId22"/>
      <w:pgSz w:w="11906" w:h="16838" w:code="9"/>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1B23" w:rsidP="00520910" w:rsidRDefault="001D1B23" w14:paraId="759008E9" w14:textId="77777777">
      <w:pPr>
        <w:spacing w:before="0" w:line="240" w:lineRule="auto"/>
      </w:pPr>
      <w:r>
        <w:separator/>
      </w:r>
    </w:p>
  </w:endnote>
  <w:endnote w:type="continuationSeparator" w:id="0">
    <w:p w:rsidR="001D1B23" w:rsidP="00520910" w:rsidRDefault="001D1B23" w14:paraId="347D9E83" w14:textId="77777777">
      <w:pPr>
        <w:spacing w:before="0" w:line="240" w:lineRule="auto"/>
      </w:pPr>
      <w:r>
        <w:continuationSeparator/>
      </w:r>
    </w:p>
  </w:endnote>
  <w:endnote w:type="continuationNotice" w:id="1">
    <w:p w:rsidR="001D1B23" w:rsidRDefault="001D1B23" w14:paraId="1B4B4EFA" w14:textId="7777777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DA3" w:rsidRDefault="00455DA3" w14:paraId="64091D7D" w14:textId="77777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DFB" w:rsidP="00D15E46" w:rsidRDefault="00CA7DFB" w14:paraId="0F5DC1FE" w14:textId="77777777">
    <w:pPr>
      <w:pStyle w:val="Fuzeile"/>
    </w:pPr>
    <w:r w:rsidRPr="00175D3D">
      <w:t xml:space="preserve">Page</w:t>
    </w:r>
    <w:r w:rsidRPr="00175D3D">
      <w:fldChar w:fldCharType="begin"/>
    </w:r>
    <w:r w:rsidRPr="00175D3D">
      <w:instrText>PAGE   \* MERGEFORMAT</w:instrText>
    </w:r>
    <w:r w:rsidRPr="00175D3D">
      <w:fldChar w:fldCharType="separate"/>
    </w:r>
    <w:r>
      <w:rPr>
        <w:noProof/>
      </w:rPr>
      <w:t>21</w:t>
    </w:r>
    <w:r w:rsidRPr="00175D3D">
      <w:fldChar w:fldCharType="end"/>
    </w:r>
    <w:r w:rsidRPr="00175D3D">
      <w:t xml:space="preserve"> | </w:t>
    </w:r>
    <w:r>
      <w:rPr>
        <w:noProof/>
      </w:rPr>
      <w:fldChar w:fldCharType="begin"/>
    </w:r>
    <w:r>
      <w:rPr>
        <w:noProof/>
      </w:rPr>
      <w:instrText xml:space="preserve"> NUMPAGES  \* Arabic  \* MERGEFORMAT </w:instrText>
    </w:r>
    <w:r>
      <w:rPr>
        <w:noProof/>
      </w:rPr>
      <w:fldChar w:fldCharType="separate"/>
    </w:r>
    <w:r>
      <w:rPr>
        <w:noProof/>
      </w:rPr>
      <w:t>22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DFB" w:rsidP="00C744C2" w:rsidRDefault="00CA7DFB" w14:paraId="621A18E6" w14:textId="77777777">
    <w:pPr>
      <w:pStyle w:val="Fuzeile"/>
    </w:pPr>
    <w:r>
      <w:t xml:space="preserve">Page</w:t>
    </w:r>
    <w:r>
      <w:fldChar w:fldCharType="begin"/>
    </w:r>
    <w:r>
      <w:instrText xml:space="preserve"> PAGE  \* Arabic  \* MERGEFORMAT </w:instrText>
    </w:r>
    <w:r>
      <w:fldChar w:fldCharType="separate"/>
    </w:r>
    <w:r>
      <w:rPr>
        <w:noProof/>
      </w:rPr>
      <w:t>1</w:t>
    </w:r>
    <w:r>
      <w:fldChar w:fldCharType="end"/>
    </w:r>
    <w:r>
      <w:t xml:space="preserve"> </w:t>
    </w:r>
    <w:r w:rsidRPr="00175D3D">
      <w:t xml:space="preserve">|</w:t>
    </w:r>
    <w:r>
      <w:t xml:space="preserve"> </w:t>
    </w:r>
    <w:r>
      <w:rPr>
        <w:noProof/>
      </w:rPr>
      <w:fldChar w:fldCharType="begin"/>
    </w:r>
    <w:r>
      <w:rPr>
        <w:noProof/>
      </w:rPr>
      <w:instrText xml:space="preserve"> NUMPAGES  \* Arabic  \* MERGEFORMAT </w:instrText>
    </w:r>
    <w:r>
      <w:rPr>
        <w:noProof/>
      </w:rPr>
      <w:fldChar w:fldCharType="separate"/>
    </w:r>
    <w:r>
      <w:rPr>
        <w:noProof/>
      </w:rPr>
      <w:t>30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1B23" w:rsidP="00520910" w:rsidRDefault="001D1B23" w14:paraId="69F482ED" w14:textId="77777777">
      <w:pPr>
        <w:spacing w:before="0" w:line="240" w:lineRule="auto"/>
      </w:pPr>
      <w:r>
        <w:separator/>
      </w:r>
    </w:p>
  </w:footnote>
  <w:footnote w:type="continuationSeparator" w:id="0">
    <w:p w:rsidR="001D1B23" w:rsidP="00520910" w:rsidRDefault="001D1B23" w14:paraId="6064573E" w14:textId="77777777">
      <w:pPr>
        <w:spacing w:before="0" w:line="240" w:lineRule="auto"/>
      </w:pPr>
      <w:r>
        <w:continuationSeparator/>
      </w:r>
    </w:p>
  </w:footnote>
  <w:footnote w:type="continuationNotice" w:id="1">
    <w:p w:rsidR="001D1B23" w:rsidRDefault="001D1B23" w14:paraId="6716C93D" w14:textId="77777777">
      <w:pPr>
        <w:spacing w:before="0" w:line="240" w:lineRule="auto"/>
      </w:pPr>
    </w:p>
  </w:footnote>
  <w:footnote w:id="2">
    <w:p w:rsidRPr="00256395" w:rsidR="00256395" w:rsidP="00256395" w:rsidRDefault="00BE2EB4" w14:paraId="2E745300" w14:textId="77777777">
      <w:pPr>
        <w:pStyle w:val="FunoteRaster"/>
      </w:pPr>
      <w:r w:rsidRPr="00256395">
        <w:rPr>
          <w:rStyle w:val="Funotenzeichen"/>
          <w:vertAlign w:val="baseline"/>
        </w:rPr>
        <w:footnoteRef/>
      </w:r>
      <w:r w:rsidRPr="00256395">
        <w:t xml:space="preserve"> </w:t>
      </w:r>
      <w:r w:rsidRPr="00256395" w:rsidR="00256395">
        <w:tab/>
      </w:r>
      <w:r w:rsidRPr="00256395">
        <w:t xml:space="preserve">In addition to the State Treaty on Study Program Accreditation, the legal basis is the </w:t>
      </w:r>
      <w:r w:rsidRPr="00256395">
        <w:rPr>
          <w:highlight w:val="yellow"/>
        </w:rPr>
        <w:t xml:space="preserve">##insert the state ordinance of the university’s state of location here## </w:t>
      </w:r>
      <w:r w:rsidRPr="00256395">
        <w:t xml:space="preserve">(see also 3.2). For the sake of simplicity, the reporting template provided by the Accreditation Council refers to the model ordinance. The text of the State Treaty on Study Program Accreditation and the corresponding state ordinance can be found here:</w:t>
      </w:r>
      <w:hyperlink w:history="1" r:id="rId1">
        <w:r w:rsidRPr="008674D7" w:rsidR="00256395">
          <w:rPr>
            <w:rStyle w:val="Hyperlink"/>
          </w:rPr>
          <w:t xml:space="preserve"> https://www.akkreditierungsrat.de/de/akkreditierungssystem-rechtliche-grundlagen/gesetze-und-verordnungen/gesetze-und-verordnungen</w:t>
        </w:r>
      </w:hyperlink>
      <w:r w:rsidR="00256395">
        <w:t xml:space="preserve">.</w:t>
      </w:r>
    </w:p>
  </w:footnote>
  <w:footnote w:id="3">
    <w:p w:rsidRPr="00256395" w:rsidR="007E15FF" w:rsidP="00256395" w:rsidRDefault="007E15FF" w14:paraId="3FA0EA23" w14:textId="77777777">
      <w:pPr>
        <w:pStyle w:val="FunoteRaster"/>
      </w:pPr>
      <w:r w:rsidRPr="00256395">
        <w:rPr>
          <w:rStyle w:val="Funotenzeichen"/>
          <w:vertAlign w:val="baseline"/>
        </w:rPr>
        <w:footnoteRef/>
      </w:r>
      <w:r w:rsidRPr="00256395">
        <w:t xml:space="preserve"> </w:t>
      </w:r>
      <w:r w:rsidRPr="00256395" w:rsidR="00256395">
        <w:tab/>
      </w:r>
      <w:r w:rsidRPr="00256395">
        <w:rPr>
          <w:rFonts w:eastAsia="Aptos"/>
        </w:rPr>
        <w:t xml:space="preserve">The following list provides examples of evidence that may be relevant to a criterion. The list is neither exhaustive nor binding, but serves as a guide.</w:t>
      </w:r>
    </w:p>
  </w:footnote>
  <w:footnote w:id="4">
    <w:p w:rsidRPr="00256395" w:rsidR="0018365F" w:rsidP="0018365F" w:rsidRDefault="0018365F" w14:paraId="1B4310F7" w14:textId="77777777">
      <w:pPr>
        <w:pStyle w:val="FunoteRaster"/>
      </w:pPr>
      <w:r w:rsidRPr="00256395">
        <w:rPr>
          <w:rStyle w:val="Funotenzeichen"/>
          <w:vertAlign w:val="baseline"/>
        </w:rPr>
        <w:footnoteRef/>
      </w:r>
      <w:r w:rsidRPr="00256395">
        <w:t xml:space="preserve"> </w:t>
      </w:r>
      <w:r>
        <w:tab/>
      </w:r>
      <w:r w:rsidRPr="00256395">
        <w:t xml:space="preserve">In addition to the State Treaty on Study Program Accreditation, the legal basis is the </w:t>
      </w:r>
      <w:r w:rsidRPr="00256395">
        <w:rPr>
          <w:highlight w:val="yellow"/>
        </w:rPr>
        <w:t xml:space="preserve">##insert the state ordinance of the university’s state of residence here## </w:t>
      </w:r>
      <w:r w:rsidRPr="00256395">
        <w:t xml:space="preserve">(see also 3.2). For the sake of simplicity, the reporting template provided by the Accreditation Council refers to the model state ordinance. The text of the State Treaty on Study Program Accreditation and the corresponding state ordinance can be found here:</w:t>
      </w:r>
      <w:hyperlink w:history="1" r:id="rId2">
        <w:r w:rsidRPr="008674D7">
          <w:rPr>
            <w:rStyle w:val="Hyperlink"/>
          </w:rPr>
          <w:t xml:space="preserve"> https://www.akkreditierungsrat.de/de/akkreditierungssystem-rechtliche-grundlagen/gesetze-und-verordnungen/gesetze-und-verordnungen</w:t>
        </w:r>
      </w:hyperlink>
      <w:r>
        <w:t xml:space="preserve">.</w:t>
      </w:r>
    </w:p>
  </w:footnote>
  <w:footnote w:id="5">
    <w:p w:rsidRPr="00256395" w:rsidR="00D07A26" w:rsidP="00256395" w:rsidRDefault="00D07A26" w14:paraId="76EE9BCF" w14:textId="77777777">
      <w:pPr>
        <w:pStyle w:val="FunoteRaster"/>
      </w:pPr>
      <w:r w:rsidRPr="00256395">
        <w:rPr>
          <w:rStyle w:val="Funotenzeichen"/>
          <w:vertAlign w:val="baseline"/>
        </w:rPr>
        <w:footnoteRef/>
      </w:r>
      <w:r w:rsidRPr="00256395">
        <w:t xml:space="preserve"> </w:t>
      </w:r>
      <w:r w:rsidR="00256395">
        <w:tab/>
      </w:r>
      <w:r w:rsidRPr="00256395">
        <w:rPr>
          <w:lang w:eastAsia="en-US"/>
        </w:rPr>
        <w:t xml:space="preserve">The following list provides examples of evidence that may be relevant to a criterion. The list is neither exhaustive nor binding, but serves as a guide.</w:t>
      </w:r>
    </w:p>
  </w:footnote>
  <w:footnote w:id="6">
    <w:p w:rsidRPr="00256395" w:rsidR="00445CA4" w:rsidP="00256395" w:rsidRDefault="00445CA4" w14:paraId="3ADC4A5D" w14:textId="77777777">
      <w:pPr>
        <w:pStyle w:val="FunoteRaster"/>
      </w:pPr>
      <w:r w:rsidRPr="00256395">
        <w:rPr>
          <w:rStyle w:val="Funotenzeichen"/>
          <w:vertAlign w:val="baseline"/>
        </w:rPr>
        <w:footnoteRef/>
      </w:r>
      <w:r w:rsidRPr="00256395">
        <w:t xml:space="preserve"> </w:t>
      </w:r>
      <w:r w:rsidR="00256395">
        <w:tab/>
      </w:r>
      <w:r w:rsidRPr="00256395">
        <w:rPr>
          <w:lang w:eastAsia="en-US"/>
        </w:rPr>
        <w:t xml:space="preserve">The following list provides examples of evidence that may be relevant to a criterion. The list is neither exhaustive nor binding, but serves as a guide.</w:t>
      </w:r>
    </w:p>
  </w:footnote>
  <w:footnote w:id="7">
    <w:p w:rsidRPr="00256395" w:rsidR="00445CA4" w:rsidP="00256395" w:rsidRDefault="00445CA4" w14:paraId="301D967F" w14:textId="77777777">
      <w:pPr>
        <w:pStyle w:val="FunoteRaster"/>
      </w:pPr>
      <w:r w:rsidRPr="00256395">
        <w:rPr>
          <w:rStyle w:val="Funotenzeichen"/>
          <w:vertAlign w:val="baseline"/>
        </w:rPr>
        <w:footnoteRef/>
      </w:r>
      <w:r w:rsidRPr="00256395">
        <w:t xml:space="preserve"> </w:t>
      </w:r>
      <w:r w:rsidR="00256395">
        <w:tab/>
      </w:r>
      <w:r w:rsidRPr="00256395">
        <w:rPr>
          <w:lang w:eastAsia="en-US"/>
        </w:rPr>
        <w:t xml:space="preserve">The following list provides examples of evidence that may be relevant to a criterion. The list is neither exhaustive nor binding, but serves as a guide.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DA3" w:rsidRDefault="00455DA3" w14:paraId="284389C6" w14:textId="77777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E3246" w:rsidR="00944E95" w:rsidP="00944E95" w:rsidRDefault="00944E95" w14:paraId="763BFF21" w14:textId="77777777">
    <w:pPr>
      <w:pStyle w:val="Kopfzeile"/>
      <w:pBdr>
        <w:bottom w:val="single" w:color="auto" w:sz="4" w:space="9"/>
      </w:pBdr>
      <w:tabs>
        <w:tab w:val="clear" w:pos="9072"/>
        <w:tab w:val="right" w:pos="9354"/>
      </w:tabs>
      <w:rPr>
        <w:sz w:val="18"/>
        <w:szCs w:val="18"/>
      </w:rPr>
    </w:pPr>
    <w:r>
      <w:rPr>
        <w:sz w:val="18"/>
        <w:szCs w:val="18"/>
      </w:rPr>
      <w:t xml:space="preserve">Accreditation Report: [University] [Cluster]</w:t>
    </w:r>
  </w:p>
  <w:p w:rsidRPr="001C6C75" w:rsidR="00CA7DFB" w:rsidP="001C6C75" w:rsidRDefault="00CA7DFB" w14:paraId="76B78095" w14:textId="7777777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DFB" w:rsidP="006835C1" w:rsidRDefault="00CA7DFB" w14:paraId="4E102720" w14:textId="77777777">
    <w:pPr>
      <w:pStyle w:val="Kopfzeile"/>
      <w:spacing w:before="240"/>
      <w:jc w:val="right"/>
      <w:rPr>
        <w:sz w:val="32"/>
        <w:szCs w:val="32"/>
      </w:rPr>
    </w:pPr>
    <w:r w:rsidRPr="00BC6783">
      <w:rPr>
        <w:sz w:val="32"/>
        <w:szCs w:val="32"/>
      </w:rPr>
      <w:t xml:space="preserve">LOGO Agency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E3246" w:rsidR="00944E95" w:rsidP="00944E95" w:rsidRDefault="00944E95" w14:paraId="33E8F4F8" w14:textId="77777777">
    <w:pPr>
      <w:pStyle w:val="Kopfzeile"/>
      <w:pBdr>
        <w:bottom w:val="single" w:color="auto" w:sz="4" w:space="9"/>
      </w:pBdr>
      <w:tabs>
        <w:tab w:val="clear" w:pos="9072"/>
        <w:tab w:val="right" w:pos="9354"/>
      </w:tabs>
      <w:rPr>
        <w:sz w:val="18"/>
        <w:szCs w:val="18"/>
      </w:rPr>
    </w:pPr>
    <w:r>
      <w:rPr>
        <w:sz w:val="18"/>
        <w:szCs w:val="18"/>
      </w:rPr>
      <w:t xml:space="preserve">Accreditation Report: [University] [</w:t>
    </w:r>
    <w:r w:rsidR="004F0BFF">
      <w:rPr>
        <w:sz w:val="18"/>
        <w:szCs w:val="18"/>
      </w:rPr>
      <w:t xml:space="preserve">Cluster</w:t>
    </w:r>
    <w:r>
      <w:rPr>
        <w:sz w:val="18"/>
        <w:szCs w:val="18"/>
      </w:rPr>
      <w:t xml:space="preserve">]</w:t>
    </w:r>
    <w:r w:rsidR="004F0BFF">
      <w:rPr>
        <w:sz w:val="18"/>
        <w:szCs w:val="18"/>
      </w:rPr>
      <w:tab/>
    </w:r>
    <w:r w:rsidRPr="00414C83">
      <w:rPr>
        <w:sz w:val="18"/>
        <w:szCs w:val="18"/>
      </w:rPr>
      <w:t xml:space="preserve"> </w:t>
    </w:r>
    <w:r>
      <w:rPr>
        <w:sz w:val="18"/>
        <w:szCs w:val="18"/>
      </w:rPr>
      <w:tab/>
    </w:r>
    <w:r>
      <w:rPr>
        <w:sz w:val="18"/>
        <w:szCs w:val="18"/>
      </w:rPr>
      <w:fldChar w:fldCharType="begin"/>
    </w:r>
    <w:r>
      <w:rPr>
        <w:sz w:val="18"/>
        <w:szCs w:val="18"/>
      </w:rPr>
      <w:instrText xml:space="preserve"> STYLEREF  Inhaltsverzeichnisüberschrift  \* MERGEFORMAT </w:instrText>
    </w:r>
    <w:r>
      <w:rPr>
        <w:sz w:val="18"/>
        <w:szCs w:val="18"/>
      </w:rPr>
      <w:fldChar w:fldCharType="separate"/>
    </w:r>
    <w:r w:rsidR="001D1B23">
      <w:rPr>
        <w:noProof/>
        <w:sz w:val="18"/>
        <w:szCs w:val="18"/>
      </w:rPr>
      <w:t xml:space="preserve">Contents</w:t>
    </w:r>
    <w:r>
      <w:rPr>
        <w:sz w:val="18"/>
        <w:szCs w:val="1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E3246" w:rsidR="00944E95" w:rsidP="00944E95" w:rsidRDefault="00944E95" w14:paraId="2F07F978" w14:textId="77777777">
    <w:pPr>
      <w:pStyle w:val="Kopfzeile"/>
      <w:pBdr>
        <w:bottom w:val="single" w:color="auto" w:sz="4" w:space="9"/>
      </w:pBdr>
      <w:tabs>
        <w:tab w:val="clear" w:pos="9072"/>
        <w:tab w:val="right" w:pos="9354"/>
      </w:tabs>
      <w:rPr>
        <w:sz w:val="18"/>
        <w:szCs w:val="18"/>
      </w:rPr>
    </w:pPr>
    <w:r>
      <w:rPr>
        <w:sz w:val="18"/>
        <w:szCs w:val="18"/>
      </w:rPr>
      <w:t xml:space="preserve">Accreditation Report: [University] [</w:t>
    </w:r>
    <w:r w:rsidR="004F0BFF">
      <w:rPr>
        <w:sz w:val="18"/>
        <w:szCs w:val="18"/>
      </w:rPr>
      <w:t xml:space="preserve">Cluster</w:t>
    </w:r>
    <w:r>
      <w:rPr>
        <w:sz w:val="18"/>
        <w:szCs w:val="18"/>
      </w:rPr>
      <w:t xml:space="preserve">]</w:t>
    </w:r>
    <w:r w:rsidR="004F0BFF">
      <w:rPr>
        <w:sz w:val="18"/>
        <w:szCs w:val="18"/>
      </w:rPr>
      <w:tab/>
    </w:r>
    <w:r>
      <w:rPr>
        <w:sz w:val="18"/>
        <w:szCs w:val="18"/>
      </w:rPr>
      <w:tab/>
    </w:r>
    <w:r>
      <w:rPr>
        <w:sz w:val="18"/>
        <w:szCs w:val="18"/>
      </w:rPr>
      <w:fldChar w:fldCharType="begin"/>
    </w:r>
    <w:r>
      <w:rPr>
        <w:sz w:val="18"/>
        <w:szCs w:val="18"/>
      </w:rPr>
      <w:instrText xml:space="preserve"> STYLEREF "Überschrift 1"\n  \* MERGEFORMAT </w:instrText>
    </w:r>
    <w:r>
      <w:rPr>
        <w:sz w:val="18"/>
        <w:szCs w:val="18"/>
      </w:rPr>
      <w:fldChar w:fldCharType="separate"/>
    </w:r>
    <w:r w:rsidR="001D1B23">
      <w:rPr>
        <w:noProof/>
        <w:sz w:val="18"/>
        <w:szCs w:val="18"/>
      </w:rPr>
      <w:t>1</w:t>
    </w:r>
    <w:r>
      <w:rPr>
        <w:sz w:val="18"/>
        <w:szCs w:val="18"/>
      </w:rPr>
      <w:fldChar w:fldCharType="end"/>
    </w:r>
    <w:r>
      <w:rPr>
        <w:sz w:val="18"/>
        <w:szCs w:val="18"/>
      </w:rPr>
      <w:fldChar w:fldCharType="begin"/>
    </w:r>
    <w:r>
      <w:rPr>
        <w:sz w:val="18"/>
        <w:szCs w:val="18"/>
      </w:rPr>
      <w:instrText xml:space="preserve"> STYLEREF "Überschrift 1" \* MERGEFORMAT </w:instrText>
    </w:r>
    <w:r>
      <w:rPr>
        <w:sz w:val="18"/>
        <w:szCs w:val="18"/>
      </w:rPr>
      <w:fldChar w:fldCharType="separate"/>
    </w:r>
    <w:r w:rsidR="001D1B23">
      <w:rPr>
        <w:noProof/>
        <w:sz w:val="18"/>
        <w:szCs w:val="18"/>
      </w:rPr>
      <w:t xml:space="preserve"> Summary</w:t>
    </w:r>
    <w:r>
      <w:rPr>
        <w:sz w:val="18"/>
        <w:szCs w:val="18"/>
      </w:rPr>
      <w:fldChar w:fldCharType="end"/>
    </w:r>
  </w:p>
  <w:p w:rsidRPr="00944E95" w:rsidR="00944E95" w:rsidP="00944E95" w:rsidRDefault="00944E95" w14:paraId="5FFA37B3" w14:textId="77777777">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E3246" w:rsidR="004F0BFF" w:rsidP="004F0BFF" w:rsidRDefault="004F0BFF" w14:paraId="7D5A885B" w14:textId="77777777">
    <w:pPr>
      <w:pStyle w:val="Kopfzeile"/>
      <w:pBdr>
        <w:bottom w:val="single" w:color="auto" w:sz="4" w:space="9"/>
      </w:pBdr>
      <w:tabs>
        <w:tab w:val="clear" w:pos="9072"/>
        <w:tab w:val="right" w:pos="9354"/>
      </w:tabs>
      <w:rPr>
        <w:sz w:val="18"/>
        <w:szCs w:val="18"/>
      </w:rPr>
    </w:pPr>
    <w:r>
      <w:rPr>
        <w:sz w:val="18"/>
        <w:szCs w:val="18"/>
      </w:rPr>
      <w:t xml:space="preserve">Accreditation Report: [University] [Cluster] </w:t>
    </w:r>
    <w:r>
      <w:rPr>
        <w:sz w:val="18"/>
        <w:szCs w:val="18"/>
      </w:rPr>
      <w:tab/>
    </w:r>
    <w:r>
      <w:rPr>
        <w:sz w:val="18"/>
        <w:szCs w:val="18"/>
      </w:rPr>
      <w:tab/>
    </w:r>
    <w:r>
      <w:rPr>
        <w:sz w:val="18"/>
        <w:szCs w:val="18"/>
      </w:rPr>
      <w:fldChar w:fldCharType="begin"/>
    </w:r>
    <w:r>
      <w:rPr>
        <w:sz w:val="18"/>
        <w:szCs w:val="18"/>
      </w:rPr>
      <w:instrText xml:space="preserve"> STYLEREF "Überschrift 1"\n  \* MERGEFORMAT </w:instrText>
    </w:r>
    <w:r>
      <w:rPr>
        <w:sz w:val="18"/>
        <w:szCs w:val="18"/>
      </w:rPr>
      <w:fldChar w:fldCharType="separate"/>
    </w:r>
    <w:r w:rsidR="001D1B23">
      <w:rPr>
        <w:noProof/>
        <w:sz w:val="18"/>
        <w:szCs w:val="18"/>
      </w:rPr>
      <w:t>1</w:t>
    </w:r>
    <w:r>
      <w:rPr>
        <w:sz w:val="18"/>
        <w:szCs w:val="18"/>
      </w:rPr>
      <w:fldChar w:fldCharType="end"/>
    </w:r>
    <w:r>
      <w:rPr>
        <w:sz w:val="18"/>
        <w:szCs w:val="18"/>
      </w:rPr>
      <w:t xml:space="preserve"> Audit Report</w:t>
    </w:r>
    <w:r w:rsidRPr="008E3246">
      <w:rPr>
        <w:sz w:val="18"/>
        <w:szCs w:val="18"/>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BFF" w:rsidP="004F0BFF" w:rsidRDefault="004F0BFF" w14:paraId="23EB6A39" w14:textId="77777777">
    <w:pPr>
      <w:pStyle w:val="Kopfzeile"/>
      <w:pBdr>
        <w:bottom w:val="single" w:color="auto" w:sz="4" w:space="9"/>
      </w:pBdr>
      <w:tabs>
        <w:tab w:val="clear" w:pos="9072"/>
        <w:tab w:val="right" w:pos="9354"/>
      </w:tabs>
      <w:rPr>
        <w:sz w:val="18"/>
        <w:szCs w:val="18"/>
      </w:rPr>
    </w:pPr>
    <w:r>
      <w:rPr>
        <w:sz w:val="18"/>
        <w:szCs w:val="18"/>
      </w:rPr>
      <w:t xml:space="preserve">Accreditation Report: [University] [Cluster]</w:t>
    </w:r>
    <w:r>
      <w:rPr>
        <w:sz w:val="18"/>
        <w:szCs w:val="18"/>
      </w:rPr>
      <w:tab/>
    </w:r>
    <w:r w:rsidRPr="00414C83">
      <w:rPr>
        <w:sz w:val="18"/>
        <w:szCs w:val="18"/>
      </w:rPr>
      <w:t xml:space="preserve"> </w:t>
    </w:r>
    <w:r>
      <w:rPr>
        <w:sz w:val="18"/>
        <w:szCs w:val="18"/>
      </w:rPr>
      <w:tab/>
    </w:r>
    <w:r>
      <w:rPr>
        <w:sz w:val="18"/>
        <w:szCs w:val="18"/>
      </w:rPr>
      <w:fldChar w:fldCharType="begin"/>
    </w:r>
    <w:r>
      <w:rPr>
        <w:sz w:val="18"/>
        <w:szCs w:val="18"/>
      </w:rPr>
      <w:instrText xml:space="preserve"> STYLEREF "Überschrift 1"\n  \* MERGEFORMAT </w:instrText>
    </w:r>
    <w:r>
      <w:rPr>
        <w:sz w:val="18"/>
        <w:szCs w:val="18"/>
      </w:rPr>
      <w:fldChar w:fldCharType="separate"/>
    </w:r>
    <w:r w:rsidR="001D1B23">
      <w:rPr>
        <w:noProof/>
        <w:sz w:val="18"/>
        <w:szCs w:val="18"/>
      </w:rPr>
      <w:t>2</w:t>
    </w:r>
    <w:r>
      <w:rPr>
        <w:sz w:val="18"/>
        <w:szCs w:val="18"/>
      </w:rPr>
      <w:fldChar w:fldCharType="end"/>
    </w:r>
    <w:r>
      <w:rPr>
        <w:sz w:val="18"/>
        <w:szCs w:val="18"/>
      </w:rPr>
      <w:t xml:space="preserve"> Expert opinion</w:t>
    </w:r>
  </w:p>
  <w:p w:rsidRPr="001C6C75" w:rsidR="00944E95" w:rsidP="001C6C75" w:rsidRDefault="00944E95" w14:paraId="1956CAE6" w14:textId="77777777">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E3246" w:rsidR="004F0BFF" w:rsidP="004F0BFF" w:rsidRDefault="004F0BFF" w14:paraId="2E3A4B24" w14:textId="77777777">
    <w:pPr>
      <w:pStyle w:val="Kopfzeile"/>
      <w:pBdr>
        <w:bottom w:val="single" w:color="auto" w:sz="4" w:space="9"/>
      </w:pBdr>
      <w:tabs>
        <w:tab w:val="clear" w:pos="9072"/>
        <w:tab w:val="right" w:pos="9354"/>
      </w:tabs>
      <w:rPr>
        <w:sz w:val="18"/>
        <w:szCs w:val="18"/>
      </w:rPr>
    </w:pPr>
    <w:r>
      <w:rPr>
        <w:sz w:val="18"/>
        <w:szCs w:val="18"/>
      </w:rPr>
      <w:t xml:space="preserve">Accreditation Report: [University] [Cluster]</w:t>
    </w:r>
    <w:r>
      <w:rPr>
        <w:sz w:val="18"/>
        <w:szCs w:val="18"/>
      </w:rPr>
      <w:tab/>
    </w:r>
    <w:r w:rsidRPr="00414C83">
      <w:rPr>
        <w:sz w:val="18"/>
        <w:szCs w:val="18"/>
      </w:rPr>
      <w:t xml:space="preserve"> </w:t>
    </w:r>
    <w:r>
      <w:rPr>
        <w:sz w:val="18"/>
        <w:szCs w:val="18"/>
      </w:rPr>
      <w:tab/>
    </w:r>
    <w:r>
      <w:rPr>
        <w:sz w:val="18"/>
        <w:szCs w:val="18"/>
      </w:rPr>
      <w:fldChar w:fldCharType="begin"/>
    </w:r>
    <w:r>
      <w:rPr>
        <w:sz w:val="18"/>
        <w:szCs w:val="18"/>
      </w:rPr>
      <w:instrText xml:space="preserve"> STYLEREF "Überschrift 1"\n  \* MERGEFORMAT </w:instrText>
    </w:r>
    <w:r>
      <w:rPr>
        <w:sz w:val="18"/>
        <w:szCs w:val="18"/>
      </w:rPr>
      <w:fldChar w:fldCharType="separate"/>
    </w:r>
    <w:r w:rsidR="001D1B23">
      <w:rPr>
        <w:noProof/>
        <w:sz w:val="18"/>
        <w:szCs w:val="18"/>
      </w:rPr>
      <w:t>3</w:t>
    </w:r>
    <w:r>
      <w:rPr>
        <w:sz w:val="18"/>
        <w:szCs w:val="18"/>
      </w:rPr>
      <w:fldChar w:fldCharType="end"/>
    </w:r>
    <w:r>
      <w:rPr>
        <w:sz w:val="18"/>
        <w:szCs w:val="18"/>
      </w:rPr>
      <w:fldChar w:fldCharType="begin"/>
    </w:r>
    <w:r>
      <w:rPr>
        <w:sz w:val="18"/>
        <w:szCs w:val="18"/>
      </w:rPr>
      <w:instrText xml:space="preserve"> STYLEREF "Überschrift 1" \* MERGEFORMAT </w:instrText>
    </w:r>
    <w:r>
      <w:rPr>
        <w:sz w:val="18"/>
        <w:szCs w:val="18"/>
      </w:rPr>
      <w:fldChar w:fldCharType="separate"/>
    </w:r>
    <w:r w:rsidR="001D1B23">
      <w:rPr>
        <w:noProof/>
        <w:sz w:val="18"/>
        <w:szCs w:val="18"/>
      </w:rPr>
      <w:t xml:space="preserve"> Expert opinion: Compliance with academic and content-related criteria</w:t>
    </w:r>
    <w:r>
      <w:rPr>
        <w:sz w:val="18"/>
        <w:szCs w:val="18"/>
      </w:rPr>
      <w:fldChar w:fldCharType="end"/>
    </w:r>
  </w:p>
  <w:p w:rsidRPr="004F0BFF" w:rsidR="00CA7DFB" w:rsidP="004F0BFF" w:rsidRDefault="00CA7DFB" w14:paraId="0D618184"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349A"/>
    <w:multiLevelType w:val="hybridMultilevel"/>
    <w:tmpl w:val="E46454CE"/>
    <w:lvl w:ilvl="0" w:tplc="71763AD2">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C901760"/>
    <w:multiLevelType w:val="hybridMultilevel"/>
    <w:tmpl w:val="99E689F2"/>
    <w:lvl w:ilvl="0" w:tplc="BE7085F6">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8F40FC1"/>
    <w:multiLevelType w:val="hybridMultilevel"/>
    <w:tmpl w:val="C9F412F8"/>
    <w:lvl w:ilvl="0" w:tplc="9EC4550A">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93B14EA"/>
    <w:multiLevelType w:val="hybridMultilevel"/>
    <w:tmpl w:val="F0F0D102"/>
    <w:lvl w:ilvl="0" w:tplc="2A34724A">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E93795A"/>
    <w:multiLevelType w:val="hybridMultilevel"/>
    <w:tmpl w:val="45A8C1DA"/>
    <w:lvl w:ilvl="0" w:tplc="F640758E">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30207A14"/>
    <w:multiLevelType w:val="hybridMultilevel"/>
    <w:tmpl w:val="3EDE39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33E344CC"/>
    <w:multiLevelType w:val="hybridMultilevel"/>
    <w:tmpl w:val="17988FF6"/>
    <w:lvl w:ilvl="0" w:tplc="99DAA874">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33F87713"/>
    <w:multiLevelType w:val="hybridMultilevel"/>
    <w:tmpl w:val="838E62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D46389"/>
    <w:multiLevelType w:val="hybridMultilevel"/>
    <w:tmpl w:val="47B2EA02"/>
    <w:lvl w:ilvl="0" w:tplc="2E362024">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5CE63F0"/>
    <w:multiLevelType w:val="hybridMultilevel"/>
    <w:tmpl w:val="9A6478F2"/>
    <w:lvl w:ilvl="0" w:tplc="34BA0A90">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43AD09AD"/>
    <w:multiLevelType w:val="multilevel"/>
    <w:tmpl w:val="2C681F8A"/>
    <w:lvl w:ilvl="0">
      <w:start w:val="1"/>
      <w:numFmt w:val="bullet"/>
      <w:lvlText w:val="-"/>
      <w:lvlJc w:val="left"/>
      <w:pPr>
        <w:ind w:left="720" w:hanging="360"/>
      </w:pPr>
      <w:rPr>
        <w:rFonts w:ascii="Arial" w:hAnsi="Arial" w:hint="default"/>
      </w:rPr>
    </w:lvl>
    <w:lvl w:ilvl="1">
      <w:start w:val="1"/>
      <w:numFmt w:val="bullet"/>
      <w:pStyle w:val="Listenabsatz"/>
      <w:lvlText w:val="-"/>
      <w:lvlJc w:val="left"/>
      <w:pPr>
        <w:ind w:left="1134" w:hanging="397"/>
      </w:pPr>
      <w:rPr>
        <w:rFonts w:ascii="Arial" w:hAnsi="Arial" w:hint="default"/>
        <w:b w:val="0"/>
        <w:i w:val="0"/>
        <w:sz w:val="22"/>
      </w:rPr>
    </w:lvl>
    <w:lvl w:ilvl="2">
      <w:start w:val="1"/>
      <w:numFmt w:val="bullet"/>
      <w:lvlText w:val="-"/>
      <w:lvlJc w:val="left"/>
      <w:pPr>
        <w:ind w:left="1644" w:hanging="397"/>
      </w:pPr>
      <w:rPr>
        <w:rFonts w:ascii="Arial" w:hAnsi="Arial" w:hint="default"/>
      </w:rPr>
    </w:lvl>
    <w:lvl w:ilvl="3">
      <w:start w:val="1"/>
      <w:numFmt w:val="bullet"/>
      <w:lvlText w:val="-"/>
      <w:lvlJc w:val="left"/>
      <w:pPr>
        <w:ind w:left="2155" w:hanging="397"/>
      </w:pPr>
      <w:rPr>
        <w:rFonts w:ascii="Arial" w:hAnsi="Aria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A957F86"/>
    <w:multiLevelType w:val="hybridMultilevel"/>
    <w:tmpl w:val="8D5EC37C"/>
    <w:lvl w:ilvl="0" w:tplc="A09E3B54">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4B9565B1"/>
    <w:multiLevelType w:val="hybridMultilevel"/>
    <w:tmpl w:val="00AAD934"/>
    <w:lvl w:ilvl="0" w:tplc="E5B86354">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DDE7F05"/>
    <w:multiLevelType w:val="hybridMultilevel"/>
    <w:tmpl w:val="78864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E8226D4"/>
    <w:multiLevelType w:val="hybridMultilevel"/>
    <w:tmpl w:val="26667D26"/>
    <w:lvl w:ilvl="0" w:tplc="FB78F51E">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566698E"/>
    <w:multiLevelType w:val="hybridMultilevel"/>
    <w:tmpl w:val="445CD2FA"/>
    <w:lvl w:ilvl="0" w:tplc="93E43720">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5A094263"/>
    <w:multiLevelType w:val="hybridMultilevel"/>
    <w:tmpl w:val="A900E144"/>
    <w:lvl w:ilvl="0" w:tplc="6C9AAC0A">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5AE3029A"/>
    <w:multiLevelType w:val="hybridMultilevel"/>
    <w:tmpl w:val="DF02CEAE"/>
    <w:lvl w:ilvl="0" w:tplc="1E2612F0">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5BF8000B"/>
    <w:multiLevelType w:val="hybridMultilevel"/>
    <w:tmpl w:val="DF2AE27C"/>
    <w:lvl w:ilvl="0" w:tplc="8A16DC1C">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65CE6DDE"/>
    <w:multiLevelType w:val="hybridMultilevel"/>
    <w:tmpl w:val="66124ED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85B4731"/>
    <w:multiLevelType w:val="hybridMultilevel"/>
    <w:tmpl w:val="C862FED0"/>
    <w:lvl w:ilvl="0" w:tplc="82AA399E">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695417C3"/>
    <w:multiLevelType w:val="hybridMultilevel"/>
    <w:tmpl w:val="C4A45924"/>
    <w:lvl w:ilvl="0" w:tplc="5BC27960">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6B0C03C5"/>
    <w:multiLevelType w:val="hybridMultilevel"/>
    <w:tmpl w:val="7B5261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E6272CF"/>
    <w:multiLevelType w:val="hybridMultilevel"/>
    <w:tmpl w:val="F8D6BE6A"/>
    <w:lvl w:ilvl="0" w:tplc="B6462564">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6FF55BD7"/>
    <w:multiLevelType w:val="hybridMultilevel"/>
    <w:tmpl w:val="0C929B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294E45"/>
    <w:multiLevelType w:val="multilevel"/>
    <w:tmpl w:val="EE3E62AC"/>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576" w:hanging="576"/>
      </w:pPr>
    </w:lvl>
    <w:lvl w:ilvl="2">
      <w:start w:val="1"/>
      <w:numFmt w:val="decimal"/>
      <w:pStyle w:val="berschrift3"/>
      <w:lvlText w:val="%1.%2.%3"/>
      <w:lvlJc w:val="left"/>
      <w:pPr>
        <w:ind w:left="2422" w:hanging="720"/>
      </w:pPr>
    </w:lvl>
    <w:lvl w:ilvl="3">
      <w:start w:val="1"/>
      <w:numFmt w:val="decimal"/>
      <w:lvlText w:val="%1.%2.%3.%4"/>
      <w:lvlJc w:val="left"/>
      <w:pPr>
        <w:ind w:left="864" w:hanging="864"/>
      </w:pPr>
      <w:rPr>
        <w:rFonts w:cs="Times New Roman"/>
      </w:rPr>
    </w:lvl>
    <w:lvl w:ilvl="4">
      <w:start w:val="1"/>
      <w:numFmt w:val="decimal"/>
      <w:pStyle w:val="berschrift5"/>
      <w:lvlText w:val="%1.%2.%3.%4.%5"/>
      <w:lvlJc w:val="left"/>
      <w:pPr>
        <w:ind w:left="1008" w:hanging="1008"/>
      </w:pPr>
      <w:rPr>
        <w:rFonts w:cs="Times New Roman"/>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pStyle w:val="berschrift9"/>
      <w:lvlText w:val="%1.%2.%3.%4.%5.%6.%7.%8.%9"/>
      <w:lvlJc w:val="left"/>
      <w:pPr>
        <w:ind w:left="1584" w:hanging="1584"/>
      </w:pPr>
      <w:rPr>
        <w:rFonts w:cs="Times New Roman"/>
      </w:rPr>
    </w:lvl>
  </w:abstractNum>
  <w:abstractNum w:abstractNumId="26" w15:restartNumberingAfterBreak="0">
    <w:nsid w:val="776823DB"/>
    <w:multiLevelType w:val="hybridMultilevel"/>
    <w:tmpl w:val="7AF0E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E9A2F2C"/>
    <w:multiLevelType w:val="hybridMultilevel"/>
    <w:tmpl w:val="F27AE9CA"/>
    <w:lvl w:ilvl="0" w:tplc="04070001">
      <w:start w:val="1"/>
      <w:numFmt w:val="bullet"/>
      <w:lvlText w:val=""/>
      <w:lvlJc w:val="left"/>
      <w:pPr>
        <w:ind w:left="784" w:hanging="360"/>
      </w:pPr>
      <w:rPr>
        <w:rFonts w:ascii="Symbol" w:hAnsi="Symbol" w:hint="default"/>
      </w:rPr>
    </w:lvl>
    <w:lvl w:ilvl="1" w:tplc="04070003" w:tentative="1">
      <w:start w:val="1"/>
      <w:numFmt w:val="bullet"/>
      <w:lvlText w:val="o"/>
      <w:lvlJc w:val="left"/>
      <w:pPr>
        <w:ind w:left="1504" w:hanging="360"/>
      </w:pPr>
      <w:rPr>
        <w:rFonts w:ascii="Courier New" w:hAnsi="Courier New" w:cs="Courier New"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cs="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cs="Courier New" w:hint="default"/>
      </w:rPr>
    </w:lvl>
    <w:lvl w:ilvl="8" w:tplc="04070005" w:tentative="1">
      <w:start w:val="1"/>
      <w:numFmt w:val="bullet"/>
      <w:lvlText w:val=""/>
      <w:lvlJc w:val="left"/>
      <w:pPr>
        <w:ind w:left="6544" w:hanging="360"/>
      </w:pPr>
      <w:rPr>
        <w:rFonts w:ascii="Wingdings" w:hAnsi="Wingdings" w:hint="default"/>
      </w:rPr>
    </w:lvl>
  </w:abstractNum>
  <w:abstractNum w:abstractNumId="28" w15:restartNumberingAfterBreak="0">
    <w:nsid w:val="7FC3257B"/>
    <w:multiLevelType w:val="hybridMultilevel"/>
    <w:tmpl w:val="598018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FF93FE4"/>
    <w:multiLevelType w:val="hybridMultilevel"/>
    <w:tmpl w:val="9BA80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24866655">
    <w:abstractNumId w:val="25"/>
  </w:num>
  <w:num w:numId="2" w16cid:durableId="123013056">
    <w:abstractNumId w:val="10"/>
  </w:num>
  <w:num w:numId="3" w16cid:durableId="603849431">
    <w:abstractNumId w:val="29"/>
  </w:num>
  <w:num w:numId="4" w16cid:durableId="475338917">
    <w:abstractNumId w:val="27"/>
  </w:num>
  <w:num w:numId="5" w16cid:durableId="19941588">
    <w:abstractNumId w:val="19"/>
  </w:num>
  <w:num w:numId="6" w16cid:durableId="1327976534">
    <w:abstractNumId w:val="5"/>
  </w:num>
  <w:num w:numId="7" w16cid:durableId="779489153">
    <w:abstractNumId w:val="14"/>
  </w:num>
  <w:num w:numId="8" w16cid:durableId="627591539">
    <w:abstractNumId w:val="3"/>
  </w:num>
  <w:num w:numId="9" w16cid:durableId="740714020">
    <w:abstractNumId w:val="18"/>
  </w:num>
  <w:num w:numId="10" w16cid:durableId="1517234770">
    <w:abstractNumId w:val="11"/>
  </w:num>
  <w:num w:numId="11" w16cid:durableId="890849490">
    <w:abstractNumId w:val="12"/>
  </w:num>
  <w:num w:numId="12" w16cid:durableId="19400912">
    <w:abstractNumId w:val="6"/>
  </w:num>
  <w:num w:numId="13" w16cid:durableId="1219130494">
    <w:abstractNumId w:val="15"/>
  </w:num>
  <w:num w:numId="14" w16cid:durableId="883717028">
    <w:abstractNumId w:val="16"/>
  </w:num>
  <w:num w:numId="15" w16cid:durableId="1071075091">
    <w:abstractNumId w:val="2"/>
  </w:num>
  <w:num w:numId="16" w16cid:durableId="336880981">
    <w:abstractNumId w:val="0"/>
  </w:num>
  <w:num w:numId="17" w16cid:durableId="1055742182">
    <w:abstractNumId w:val="20"/>
  </w:num>
  <w:num w:numId="18" w16cid:durableId="309943068">
    <w:abstractNumId w:val="9"/>
  </w:num>
  <w:num w:numId="19" w16cid:durableId="1170564082">
    <w:abstractNumId w:val="4"/>
  </w:num>
  <w:num w:numId="20" w16cid:durableId="1199899128">
    <w:abstractNumId w:val="21"/>
  </w:num>
  <w:num w:numId="21" w16cid:durableId="468786347">
    <w:abstractNumId w:val="17"/>
  </w:num>
  <w:num w:numId="22" w16cid:durableId="1964729519">
    <w:abstractNumId w:val="1"/>
  </w:num>
  <w:num w:numId="23" w16cid:durableId="1861701072">
    <w:abstractNumId w:val="23"/>
  </w:num>
  <w:num w:numId="24" w16cid:durableId="988097178">
    <w:abstractNumId w:val="8"/>
  </w:num>
  <w:num w:numId="25" w16cid:durableId="884759706">
    <w:abstractNumId w:val="13"/>
  </w:num>
  <w:num w:numId="26" w16cid:durableId="1279993857">
    <w:abstractNumId w:val="22"/>
  </w:num>
  <w:num w:numId="27" w16cid:durableId="1249658987">
    <w:abstractNumId w:val="28"/>
  </w:num>
  <w:num w:numId="28" w16cid:durableId="1811366145">
    <w:abstractNumId w:val="26"/>
  </w:num>
  <w:num w:numId="29" w16cid:durableId="1915314642">
    <w:abstractNumId w:val="24"/>
  </w:num>
  <w:num w:numId="30" w16cid:durableId="1924602548">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4"/>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B23"/>
    <w:rsid w:val="00000565"/>
    <w:rsid w:val="00000DA8"/>
    <w:rsid w:val="00001DC1"/>
    <w:rsid w:val="000024BF"/>
    <w:rsid w:val="00002B62"/>
    <w:rsid w:val="00002E1F"/>
    <w:rsid w:val="00003D2E"/>
    <w:rsid w:val="00006784"/>
    <w:rsid w:val="0000787D"/>
    <w:rsid w:val="00012783"/>
    <w:rsid w:val="0001374B"/>
    <w:rsid w:val="000145BC"/>
    <w:rsid w:val="00014B2F"/>
    <w:rsid w:val="00015012"/>
    <w:rsid w:val="00016557"/>
    <w:rsid w:val="00020BD0"/>
    <w:rsid w:val="00021295"/>
    <w:rsid w:val="00021650"/>
    <w:rsid w:val="00022570"/>
    <w:rsid w:val="000233B1"/>
    <w:rsid w:val="00025A42"/>
    <w:rsid w:val="00025BA9"/>
    <w:rsid w:val="000321AC"/>
    <w:rsid w:val="00032599"/>
    <w:rsid w:val="00033D56"/>
    <w:rsid w:val="00036767"/>
    <w:rsid w:val="000419D9"/>
    <w:rsid w:val="000508D1"/>
    <w:rsid w:val="00052B71"/>
    <w:rsid w:val="00052C1A"/>
    <w:rsid w:val="00056754"/>
    <w:rsid w:val="00056886"/>
    <w:rsid w:val="00056ECF"/>
    <w:rsid w:val="00057C78"/>
    <w:rsid w:val="000600A8"/>
    <w:rsid w:val="00060A51"/>
    <w:rsid w:val="0006137B"/>
    <w:rsid w:val="000614D3"/>
    <w:rsid w:val="00063F4F"/>
    <w:rsid w:val="00064ADF"/>
    <w:rsid w:val="00065133"/>
    <w:rsid w:val="00067D30"/>
    <w:rsid w:val="0007218B"/>
    <w:rsid w:val="000726E0"/>
    <w:rsid w:val="00072B29"/>
    <w:rsid w:val="00073147"/>
    <w:rsid w:val="0007614E"/>
    <w:rsid w:val="000762E2"/>
    <w:rsid w:val="00076745"/>
    <w:rsid w:val="0007712E"/>
    <w:rsid w:val="0007797D"/>
    <w:rsid w:val="000812A4"/>
    <w:rsid w:val="00081FC8"/>
    <w:rsid w:val="000821A0"/>
    <w:rsid w:val="000840BD"/>
    <w:rsid w:val="00085C12"/>
    <w:rsid w:val="00087A4A"/>
    <w:rsid w:val="00091E5E"/>
    <w:rsid w:val="000930D3"/>
    <w:rsid w:val="00097B85"/>
    <w:rsid w:val="000A0E7B"/>
    <w:rsid w:val="000A257F"/>
    <w:rsid w:val="000A2D3C"/>
    <w:rsid w:val="000A5914"/>
    <w:rsid w:val="000B126A"/>
    <w:rsid w:val="000B2D36"/>
    <w:rsid w:val="000B2D6F"/>
    <w:rsid w:val="000B4724"/>
    <w:rsid w:val="000B4E30"/>
    <w:rsid w:val="000B6BCA"/>
    <w:rsid w:val="000B7B17"/>
    <w:rsid w:val="000C125E"/>
    <w:rsid w:val="000C2A74"/>
    <w:rsid w:val="000C3A0F"/>
    <w:rsid w:val="000C6383"/>
    <w:rsid w:val="000C6632"/>
    <w:rsid w:val="000D0EA5"/>
    <w:rsid w:val="000D143A"/>
    <w:rsid w:val="000D1DCB"/>
    <w:rsid w:val="000D31D4"/>
    <w:rsid w:val="000D3F65"/>
    <w:rsid w:val="000D5AB9"/>
    <w:rsid w:val="000E0C15"/>
    <w:rsid w:val="000E2963"/>
    <w:rsid w:val="000E3A71"/>
    <w:rsid w:val="000E541C"/>
    <w:rsid w:val="000E5CCC"/>
    <w:rsid w:val="000E67CA"/>
    <w:rsid w:val="000E6869"/>
    <w:rsid w:val="000E6A4D"/>
    <w:rsid w:val="000E786C"/>
    <w:rsid w:val="000F1142"/>
    <w:rsid w:val="000F4EF8"/>
    <w:rsid w:val="000F574D"/>
    <w:rsid w:val="000F6806"/>
    <w:rsid w:val="000F742B"/>
    <w:rsid w:val="000F757E"/>
    <w:rsid w:val="000F7DAB"/>
    <w:rsid w:val="00100033"/>
    <w:rsid w:val="00103729"/>
    <w:rsid w:val="00104D0E"/>
    <w:rsid w:val="0010524F"/>
    <w:rsid w:val="001060A1"/>
    <w:rsid w:val="00110BC1"/>
    <w:rsid w:val="00110EEB"/>
    <w:rsid w:val="0011202D"/>
    <w:rsid w:val="0011207C"/>
    <w:rsid w:val="001152C0"/>
    <w:rsid w:val="0012342F"/>
    <w:rsid w:val="00123C31"/>
    <w:rsid w:val="0012411A"/>
    <w:rsid w:val="001245B1"/>
    <w:rsid w:val="00125CDE"/>
    <w:rsid w:val="00126353"/>
    <w:rsid w:val="00126412"/>
    <w:rsid w:val="001269FF"/>
    <w:rsid w:val="001300E0"/>
    <w:rsid w:val="001309C6"/>
    <w:rsid w:val="0013194E"/>
    <w:rsid w:val="00133B0D"/>
    <w:rsid w:val="00133F8D"/>
    <w:rsid w:val="001347DD"/>
    <w:rsid w:val="001370A9"/>
    <w:rsid w:val="001403CA"/>
    <w:rsid w:val="00142116"/>
    <w:rsid w:val="00144C21"/>
    <w:rsid w:val="00146D90"/>
    <w:rsid w:val="001474BD"/>
    <w:rsid w:val="00152EC0"/>
    <w:rsid w:val="00153B96"/>
    <w:rsid w:val="00154809"/>
    <w:rsid w:val="00154FC5"/>
    <w:rsid w:val="00161AA0"/>
    <w:rsid w:val="001634F3"/>
    <w:rsid w:val="001647CA"/>
    <w:rsid w:val="00164AF7"/>
    <w:rsid w:val="00164E2E"/>
    <w:rsid w:val="00165B5F"/>
    <w:rsid w:val="00167722"/>
    <w:rsid w:val="00167E15"/>
    <w:rsid w:val="00170B6A"/>
    <w:rsid w:val="00170B88"/>
    <w:rsid w:val="001737CA"/>
    <w:rsid w:val="00173C29"/>
    <w:rsid w:val="00174E87"/>
    <w:rsid w:val="00175D3D"/>
    <w:rsid w:val="00176C52"/>
    <w:rsid w:val="00180919"/>
    <w:rsid w:val="001823B1"/>
    <w:rsid w:val="00182929"/>
    <w:rsid w:val="00182C92"/>
    <w:rsid w:val="0018365F"/>
    <w:rsid w:val="001861F8"/>
    <w:rsid w:val="0018628B"/>
    <w:rsid w:val="00193475"/>
    <w:rsid w:val="001935E8"/>
    <w:rsid w:val="00193A26"/>
    <w:rsid w:val="00194E35"/>
    <w:rsid w:val="00195076"/>
    <w:rsid w:val="00196C90"/>
    <w:rsid w:val="00196E9C"/>
    <w:rsid w:val="001A2998"/>
    <w:rsid w:val="001B0A82"/>
    <w:rsid w:val="001B1481"/>
    <w:rsid w:val="001B1F1D"/>
    <w:rsid w:val="001B44C2"/>
    <w:rsid w:val="001B5A15"/>
    <w:rsid w:val="001C0973"/>
    <w:rsid w:val="001C132A"/>
    <w:rsid w:val="001C1D81"/>
    <w:rsid w:val="001C31ED"/>
    <w:rsid w:val="001C3555"/>
    <w:rsid w:val="001C4430"/>
    <w:rsid w:val="001C5B84"/>
    <w:rsid w:val="001C5CCD"/>
    <w:rsid w:val="001C67A5"/>
    <w:rsid w:val="001C6C75"/>
    <w:rsid w:val="001D0E57"/>
    <w:rsid w:val="001D1B23"/>
    <w:rsid w:val="001D3216"/>
    <w:rsid w:val="001E34A4"/>
    <w:rsid w:val="001E36D3"/>
    <w:rsid w:val="001E3A1B"/>
    <w:rsid w:val="001E3E4C"/>
    <w:rsid w:val="001E7828"/>
    <w:rsid w:val="001E7C62"/>
    <w:rsid w:val="001F0A63"/>
    <w:rsid w:val="001F0F59"/>
    <w:rsid w:val="001F32EF"/>
    <w:rsid w:val="001F47A0"/>
    <w:rsid w:val="001F606B"/>
    <w:rsid w:val="001F78EA"/>
    <w:rsid w:val="001F7AE6"/>
    <w:rsid w:val="0020042E"/>
    <w:rsid w:val="00201D70"/>
    <w:rsid w:val="0020319C"/>
    <w:rsid w:val="00204E34"/>
    <w:rsid w:val="00206EED"/>
    <w:rsid w:val="00207289"/>
    <w:rsid w:val="00212834"/>
    <w:rsid w:val="00217F13"/>
    <w:rsid w:val="0022051B"/>
    <w:rsid w:val="00220F7E"/>
    <w:rsid w:val="00225F95"/>
    <w:rsid w:val="00231002"/>
    <w:rsid w:val="002311CF"/>
    <w:rsid w:val="002320C8"/>
    <w:rsid w:val="0023403B"/>
    <w:rsid w:val="00237AD2"/>
    <w:rsid w:val="00240BC5"/>
    <w:rsid w:val="002418A2"/>
    <w:rsid w:val="00241BD8"/>
    <w:rsid w:val="00241F30"/>
    <w:rsid w:val="00243E2D"/>
    <w:rsid w:val="00245437"/>
    <w:rsid w:val="00245FC3"/>
    <w:rsid w:val="00251493"/>
    <w:rsid w:val="00252C7E"/>
    <w:rsid w:val="002530C2"/>
    <w:rsid w:val="002534F3"/>
    <w:rsid w:val="00253699"/>
    <w:rsid w:val="00256395"/>
    <w:rsid w:val="00256504"/>
    <w:rsid w:val="00256D6F"/>
    <w:rsid w:val="0026224F"/>
    <w:rsid w:val="00262400"/>
    <w:rsid w:val="00262B85"/>
    <w:rsid w:val="00262D11"/>
    <w:rsid w:val="0026499A"/>
    <w:rsid w:val="00264A18"/>
    <w:rsid w:val="00267434"/>
    <w:rsid w:val="00273A9D"/>
    <w:rsid w:val="00274D59"/>
    <w:rsid w:val="00275528"/>
    <w:rsid w:val="00275E8A"/>
    <w:rsid w:val="0028206B"/>
    <w:rsid w:val="00282EA7"/>
    <w:rsid w:val="002835B3"/>
    <w:rsid w:val="00284E8F"/>
    <w:rsid w:val="0028616B"/>
    <w:rsid w:val="0029044C"/>
    <w:rsid w:val="00290C75"/>
    <w:rsid w:val="00290DA5"/>
    <w:rsid w:val="0029171E"/>
    <w:rsid w:val="00294195"/>
    <w:rsid w:val="0029491B"/>
    <w:rsid w:val="00294E3C"/>
    <w:rsid w:val="00295058"/>
    <w:rsid w:val="0029594C"/>
    <w:rsid w:val="00296597"/>
    <w:rsid w:val="002971B2"/>
    <w:rsid w:val="00297B93"/>
    <w:rsid w:val="002A488A"/>
    <w:rsid w:val="002A4CDF"/>
    <w:rsid w:val="002A6D2B"/>
    <w:rsid w:val="002A6D83"/>
    <w:rsid w:val="002A7AE6"/>
    <w:rsid w:val="002A7C07"/>
    <w:rsid w:val="002B2BFA"/>
    <w:rsid w:val="002B4025"/>
    <w:rsid w:val="002B4978"/>
    <w:rsid w:val="002B4E50"/>
    <w:rsid w:val="002B4EE4"/>
    <w:rsid w:val="002B64C9"/>
    <w:rsid w:val="002B6A21"/>
    <w:rsid w:val="002B74BB"/>
    <w:rsid w:val="002B77EE"/>
    <w:rsid w:val="002B7B7D"/>
    <w:rsid w:val="002C00AB"/>
    <w:rsid w:val="002C19C9"/>
    <w:rsid w:val="002C25CB"/>
    <w:rsid w:val="002C429E"/>
    <w:rsid w:val="002D0B0E"/>
    <w:rsid w:val="002D492D"/>
    <w:rsid w:val="002D6C48"/>
    <w:rsid w:val="002E14A1"/>
    <w:rsid w:val="002E1C41"/>
    <w:rsid w:val="002E241F"/>
    <w:rsid w:val="002E2F2B"/>
    <w:rsid w:val="002E712E"/>
    <w:rsid w:val="002E7B4E"/>
    <w:rsid w:val="002F1394"/>
    <w:rsid w:val="002F15B6"/>
    <w:rsid w:val="002F478F"/>
    <w:rsid w:val="002F5B49"/>
    <w:rsid w:val="002F5F87"/>
    <w:rsid w:val="002F661F"/>
    <w:rsid w:val="002F7B85"/>
    <w:rsid w:val="003106E0"/>
    <w:rsid w:val="00310712"/>
    <w:rsid w:val="003107F1"/>
    <w:rsid w:val="00312E9C"/>
    <w:rsid w:val="0031661F"/>
    <w:rsid w:val="003169BE"/>
    <w:rsid w:val="00317B79"/>
    <w:rsid w:val="003201D9"/>
    <w:rsid w:val="0032158E"/>
    <w:rsid w:val="003243A0"/>
    <w:rsid w:val="00326510"/>
    <w:rsid w:val="00330675"/>
    <w:rsid w:val="0033330C"/>
    <w:rsid w:val="003336AB"/>
    <w:rsid w:val="0034053F"/>
    <w:rsid w:val="00343C57"/>
    <w:rsid w:val="00346DEB"/>
    <w:rsid w:val="00350F68"/>
    <w:rsid w:val="00354D9F"/>
    <w:rsid w:val="00355DFC"/>
    <w:rsid w:val="00357F9A"/>
    <w:rsid w:val="00362B44"/>
    <w:rsid w:val="003646EA"/>
    <w:rsid w:val="00370150"/>
    <w:rsid w:val="00370A2A"/>
    <w:rsid w:val="00371883"/>
    <w:rsid w:val="00371BC8"/>
    <w:rsid w:val="003726A3"/>
    <w:rsid w:val="0037374E"/>
    <w:rsid w:val="00375250"/>
    <w:rsid w:val="00376A2C"/>
    <w:rsid w:val="0038307C"/>
    <w:rsid w:val="003842A6"/>
    <w:rsid w:val="0038477A"/>
    <w:rsid w:val="00384F9D"/>
    <w:rsid w:val="00385989"/>
    <w:rsid w:val="003867F2"/>
    <w:rsid w:val="003868E8"/>
    <w:rsid w:val="00387816"/>
    <w:rsid w:val="00390F4C"/>
    <w:rsid w:val="00391342"/>
    <w:rsid w:val="003916CD"/>
    <w:rsid w:val="00392FA9"/>
    <w:rsid w:val="00394243"/>
    <w:rsid w:val="00394BE8"/>
    <w:rsid w:val="00395BAB"/>
    <w:rsid w:val="003977D6"/>
    <w:rsid w:val="003A016D"/>
    <w:rsid w:val="003A2E26"/>
    <w:rsid w:val="003A4357"/>
    <w:rsid w:val="003A45F9"/>
    <w:rsid w:val="003A4CE9"/>
    <w:rsid w:val="003A5229"/>
    <w:rsid w:val="003A5F4E"/>
    <w:rsid w:val="003A6D8A"/>
    <w:rsid w:val="003A7FAA"/>
    <w:rsid w:val="003B04E2"/>
    <w:rsid w:val="003B0C19"/>
    <w:rsid w:val="003B1CFA"/>
    <w:rsid w:val="003B465C"/>
    <w:rsid w:val="003B71DE"/>
    <w:rsid w:val="003C12C3"/>
    <w:rsid w:val="003C1D6D"/>
    <w:rsid w:val="003C2979"/>
    <w:rsid w:val="003C2A8C"/>
    <w:rsid w:val="003C5D83"/>
    <w:rsid w:val="003C6149"/>
    <w:rsid w:val="003D101D"/>
    <w:rsid w:val="003D17E1"/>
    <w:rsid w:val="003D3B11"/>
    <w:rsid w:val="003E1917"/>
    <w:rsid w:val="003E3C12"/>
    <w:rsid w:val="003E6506"/>
    <w:rsid w:val="003F13E7"/>
    <w:rsid w:val="003F2EA3"/>
    <w:rsid w:val="003F4506"/>
    <w:rsid w:val="003F5A36"/>
    <w:rsid w:val="003F65E8"/>
    <w:rsid w:val="003F6611"/>
    <w:rsid w:val="004013CD"/>
    <w:rsid w:val="00401BF4"/>
    <w:rsid w:val="00402054"/>
    <w:rsid w:val="004039FD"/>
    <w:rsid w:val="00403EAC"/>
    <w:rsid w:val="00404384"/>
    <w:rsid w:val="00404DCD"/>
    <w:rsid w:val="00405576"/>
    <w:rsid w:val="0040645F"/>
    <w:rsid w:val="00407024"/>
    <w:rsid w:val="004070DB"/>
    <w:rsid w:val="00412767"/>
    <w:rsid w:val="00413B05"/>
    <w:rsid w:val="004165E8"/>
    <w:rsid w:val="004234E2"/>
    <w:rsid w:val="004237AF"/>
    <w:rsid w:val="00423D27"/>
    <w:rsid w:val="004253AC"/>
    <w:rsid w:val="004257C2"/>
    <w:rsid w:val="004261BA"/>
    <w:rsid w:val="00427D6B"/>
    <w:rsid w:val="0043038C"/>
    <w:rsid w:val="004304FB"/>
    <w:rsid w:val="00430522"/>
    <w:rsid w:val="00432E61"/>
    <w:rsid w:val="00433814"/>
    <w:rsid w:val="00433F93"/>
    <w:rsid w:val="00434FD8"/>
    <w:rsid w:val="00435158"/>
    <w:rsid w:val="004354A4"/>
    <w:rsid w:val="004356C8"/>
    <w:rsid w:val="00436692"/>
    <w:rsid w:val="0044012B"/>
    <w:rsid w:val="004423DB"/>
    <w:rsid w:val="004432B2"/>
    <w:rsid w:val="00444046"/>
    <w:rsid w:val="0044491E"/>
    <w:rsid w:val="00444BF4"/>
    <w:rsid w:val="00445CA4"/>
    <w:rsid w:val="00447FB8"/>
    <w:rsid w:val="00450307"/>
    <w:rsid w:val="004507AC"/>
    <w:rsid w:val="004507B1"/>
    <w:rsid w:val="004509CD"/>
    <w:rsid w:val="00453758"/>
    <w:rsid w:val="004551F5"/>
    <w:rsid w:val="00455DA3"/>
    <w:rsid w:val="00457100"/>
    <w:rsid w:val="004576A4"/>
    <w:rsid w:val="00460851"/>
    <w:rsid w:val="00460B33"/>
    <w:rsid w:val="00460C05"/>
    <w:rsid w:val="00462498"/>
    <w:rsid w:val="004635D1"/>
    <w:rsid w:val="0046448F"/>
    <w:rsid w:val="00465173"/>
    <w:rsid w:val="00466065"/>
    <w:rsid w:val="00470262"/>
    <w:rsid w:val="00470972"/>
    <w:rsid w:val="00470B78"/>
    <w:rsid w:val="004714E9"/>
    <w:rsid w:val="00474BF7"/>
    <w:rsid w:val="00474E60"/>
    <w:rsid w:val="004752C2"/>
    <w:rsid w:val="004761C4"/>
    <w:rsid w:val="00484697"/>
    <w:rsid w:val="00485B26"/>
    <w:rsid w:val="00485CFB"/>
    <w:rsid w:val="004875D1"/>
    <w:rsid w:val="004902FB"/>
    <w:rsid w:val="00491AE9"/>
    <w:rsid w:val="00493849"/>
    <w:rsid w:val="004949CB"/>
    <w:rsid w:val="00495161"/>
    <w:rsid w:val="00495235"/>
    <w:rsid w:val="004A025B"/>
    <w:rsid w:val="004A0992"/>
    <w:rsid w:val="004A2AB8"/>
    <w:rsid w:val="004A2D19"/>
    <w:rsid w:val="004A32EF"/>
    <w:rsid w:val="004A673F"/>
    <w:rsid w:val="004B1DEC"/>
    <w:rsid w:val="004B21A9"/>
    <w:rsid w:val="004B276E"/>
    <w:rsid w:val="004B407A"/>
    <w:rsid w:val="004B4E27"/>
    <w:rsid w:val="004B73BB"/>
    <w:rsid w:val="004B7647"/>
    <w:rsid w:val="004C0184"/>
    <w:rsid w:val="004C119A"/>
    <w:rsid w:val="004C17A0"/>
    <w:rsid w:val="004C2D26"/>
    <w:rsid w:val="004C3D30"/>
    <w:rsid w:val="004C41FE"/>
    <w:rsid w:val="004C7AFA"/>
    <w:rsid w:val="004D1BB2"/>
    <w:rsid w:val="004D2C8E"/>
    <w:rsid w:val="004D4BFF"/>
    <w:rsid w:val="004D4CF8"/>
    <w:rsid w:val="004D5E56"/>
    <w:rsid w:val="004D6AB9"/>
    <w:rsid w:val="004E18CB"/>
    <w:rsid w:val="004E1B65"/>
    <w:rsid w:val="004E2630"/>
    <w:rsid w:val="004E38F4"/>
    <w:rsid w:val="004E3BC6"/>
    <w:rsid w:val="004E5A56"/>
    <w:rsid w:val="004E69CD"/>
    <w:rsid w:val="004F0BFF"/>
    <w:rsid w:val="004F2276"/>
    <w:rsid w:val="004F2938"/>
    <w:rsid w:val="004F2CF5"/>
    <w:rsid w:val="004F3EBA"/>
    <w:rsid w:val="004F6656"/>
    <w:rsid w:val="004F6D28"/>
    <w:rsid w:val="005000C4"/>
    <w:rsid w:val="005027C5"/>
    <w:rsid w:val="005044AB"/>
    <w:rsid w:val="00505953"/>
    <w:rsid w:val="00510C14"/>
    <w:rsid w:val="0051138A"/>
    <w:rsid w:val="005117BE"/>
    <w:rsid w:val="00513CD3"/>
    <w:rsid w:val="005141C5"/>
    <w:rsid w:val="00515591"/>
    <w:rsid w:val="00516397"/>
    <w:rsid w:val="00520772"/>
    <w:rsid w:val="00520910"/>
    <w:rsid w:val="00522D01"/>
    <w:rsid w:val="0052310F"/>
    <w:rsid w:val="005254F2"/>
    <w:rsid w:val="00525E86"/>
    <w:rsid w:val="005269A0"/>
    <w:rsid w:val="00530AB5"/>
    <w:rsid w:val="00533382"/>
    <w:rsid w:val="00533B60"/>
    <w:rsid w:val="005356C2"/>
    <w:rsid w:val="005365C5"/>
    <w:rsid w:val="00537947"/>
    <w:rsid w:val="00537CC9"/>
    <w:rsid w:val="0054785A"/>
    <w:rsid w:val="0055171A"/>
    <w:rsid w:val="005529B4"/>
    <w:rsid w:val="00552B33"/>
    <w:rsid w:val="00556044"/>
    <w:rsid w:val="005615A0"/>
    <w:rsid w:val="0056192A"/>
    <w:rsid w:val="00562064"/>
    <w:rsid w:val="00564321"/>
    <w:rsid w:val="0056459E"/>
    <w:rsid w:val="00566500"/>
    <w:rsid w:val="005667B7"/>
    <w:rsid w:val="00574FF3"/>
    <w:rsid w:val="00576EAB"/>
    <w:rsid w:val="00577883"/>
    <w:rsid w:val="00581E6B"/>
    <w:rsid w:val="0058237E"/>
    <w:rsid w:val="00582459"/>
    <w:rsid w:val="00582830"/>
    <w:rsid w:val="00583199"/>
    <w:rsid w:val="005849E7"/>
    <w:rsid w:val="00585DD0"/>
    <w:rsid w:val="005868BA"/>
    <w:rsid w:val="005874C5"/>
    <w:rsid w:val="00587BF1"/>
    <w:rsid w:val="005933D5"/>
    <w:rsid w:val="00595A05"/>
    <w:rsid w:val="00597132"/>
    <w:rsid w:val="005A19DC"/>
    <w:rsid w:val="005A57FD"/>
    <w:rsid w:val="005A6792"/>
    <w:rsid w:val="005B0084"/>
    <w:rsid w:val="005B0CCF"/>
    <w:rsid w:val="005B2218"/>
    <w:rsid w:val="005B52CD"/>
    <w:rsid w:val="005B5E0D"/>
    <w:rsid w:val="005B6F21"/>
    <w:rsid w:val="005B778B"/>
    <w:rsid w:val="005B780D"/>
    <w:rsid w:val="005B78BD"/>
    <w:rsid w:val="005B7F79"/>
    <w:rsid w:val="005C1A44"/>
    <w:rsid w:val="005C233F"/>
    <w:rsid w:val="005C3087"/>
    <w:rsid w:val="005C473E"/>
    <w:rsid w:val="005C67C5"/>
    <w:rsid w:val="005C704C"/>
    <w:rsid w:val="005C78AB"/>
    <w:rsid w:val="005C7DBB"/>
    <w:rsid w:val="005D0998"/>
    <w:rsid w:val="005D3DA3"/>
    <w:rsid w:val="005D50BB"/>
    <w:rsid w:val="005D7853"/>
    <w:rsid w:val="005D7C5E"/>
    <w:rsid w:val="005E027A"/>
    <w:rsid w:val="005E0644"/>
    <w:rsid w:val="005E1915"/>
    <w:rsid w:val="005E495C"/>
    <w:rsid w:val="005E4C8E"/>
    <w:rsid w:val="005E53C9"/>
    <w:rsid w:val="005E603D"/>
    <w:rsid w:val="005E64D4"/>
    <w:rsid w:val="005F14BC"/>
    <w:rsid w:val="005F1D59"/>
    <w:rsid w:val="005F2B06"/>
    <w:rsid w:val="005F75AC"/>
    <w:rsid w:val="006025F3"/>
    <w:rsid w:val="00602F7E"/>
    <w:rsid w:val="00610B58"/>
    <w:rsid w:val="00610FDB"/>
    <w:rsid w:val="00612D01"/>
    <w:rsid w:val="00616657"/>
    <w:rsid w:val="00620071"/>
    <w:rsid w:val="0062027D"/>
    <w:rsid w:val="006216B9"/>
    <w:rsid w:val="00622049"/>
    <w:rsid w:val="00622A69"/>
    <w:rsid w:val="00624DDF"/>
    <w:rsid w:val="00626C49"/>
    <w:rsid w:val="00631572"/>
    <w:rsid w:val="00633C99"/>
    <w:rsid w:val="00634D4E"/>
    <w:rsid w:val="00637E04"/>
    <w:rsid w:val="00641599"/>
    <w:rsid w:val="006427FD"/>
    <w:rsid w:val="0064296B"/>
    <w:rsid w:val="00642F7C"/>
    <w:rsid w:val="00643176"/>
    <w:rsid w:val="0064322C"/>
    <w:rsid w:val="00643357"/>
    <w:rsid w:val="00645905"/>
    <w:rsid w:val="00645D2C"/>
    <w:rsid w:val="00650C36"/>
    <w:rsid w:val="00654395"/>
    <w:rsid w:val="00657122"/>
    <w:rsid w:val="00660682"/>
    <w:rsid w:val="00661399"/>
    <w:rsid w:val="006629B1"/>
    <w:rsid w:val="00663705"/>
    <w:rsid w:val="00664D4C"/>
    <w:rsid w:val="00664DC7"/>
    <w:rsid w:val="006663E1"/>
    <w:rsid w:val="0066644D"/>
    <w:rsid w:val="006672A2"/>
    <w:rsid w:val="00670EBA"/>
    <w:rsid w:val="00671597"/>
    <w:rsid w:val="00671734"/>
    <w:rsid w:val="00672BC9"/>
    <w:rsid w:val="00673A89"/>
    <w:rsid w:val="00675A23"/>
    <w:rsid w:val="00680720"/>
    <w:rsid w:val="00680ACB"/>
    <w:rsid w:val="006834D2"/>
    <w:rsid w:val="006835C1"/>
    <w:rsid w:val="006849DE"/>
    <w:rsid w:val="00685348"/>
    <w:rsid w:val="00686117"/>
    <w:rsid w:val="0068625C"/>
    <w:rsid w:val="006865C7"/>
    <w:rsid w:val="00687460"/>
    <w:rsid w:val="00687D5F"/>
    <w:rsid w:val="00690010"/>
    <w:rsid w:val="006908EF"/>
    <w:rsid w:val="006910AB"/>
    <w:rsid w:val="00691CA3"/>
    <w:rsid w:val="00692E69"/>
    <w:rsid w:val="00693194"/>
    <w:rsid w:val="00694AC3"/>
    <w:rsid w:val="006952E4"/>
    <w:rsid w:val="006A18E3"/>
    <w:rsid w:val="006A2766"/>
    <w:rsid w:val="006A3065"/>
    <w:rsid w:val="006A48D6"/>
    <w:rsid w:val="006A508A"/>
    <w:rsid w:val="006A6911"/>
    <w:rsid w:val="006B2358"/>
    <w:rsid w:val="006B268F"/>
    <w:rsid w:val="006B37F6"/>
    <w:rsid w:val="006B3EC5"/>
    <w:rsid w:val="006B5B2D"/>
    <w:rsid w:val="006B6971"/>
    <w:rsid w:val="006C6601"/>
    <w:rsid w:val="006D065C"/>
    <w:rsid w:val="006D0F3D"/>
    <w:rsid w:val="006D0F5D"/>
    <w:rsid w:val="006D4256"/>
    <w:rsid w:val="006D4EFB"/>
    <w:rsid w:val="006D5B8B"/>
    <w:rsid w:val="006E231D"/>
    <w:rsid w:val="006E2DE7"/>
    <w:rsid w:val="006E589E"/>
    <w:rsid w:val="006E5F14"/>
    <w:rsid w:val="006E61E3"/>
    <w:rsid w:val="006F07D3"/>
    <w:rsid w:val="006F3BBD"/>
    <w:rsid w:val="006F465D"/>
    <w:rsid w:val="006F4919"/>
    <w:rsid w:val="006F5D8B"/>
    <w:rsid w:val="006F5F9A"/>
    <w:rsid w:val="00703087"/>
    <w:rsid w:val="007030F8"/>
    <w:rsid w:val="007101F7"/>
    <w:rsid w:val="007135F9"/>
    <w:rsid w:val="007176CC"/>
    <w:rsid w:val="0072024C"/>
    <w:rsid w:val="007216A9"/>
    <w:rsid w:val="00723996"/>
    <w:rsid w:val="00724264"/>
    <w:rsid w:val="007272C0"/>
    <w:rsid w:val="00731A8F"/>
    <w:rsid w:val="00731C7E"/>
    <w:rsid w:val="00733775"/>
    <w:rsid w:val="00735292"/>
    <w:rsid w:val="00741A34"/>
    <w:rsid w:val="0074244C"/>
    <w:rsid w:val="00744B21"/>
    <w:rsid w:val="00745CCA"/>
    <w:rsid w:val="0075132F"/>
    <w:rsid w:val="007519F1"/>
    <w:rsid w:val="00752772"/>
    <w:rsid w:val="0075390E"/>
    <w:rsid w:val="007623C7"/>
    <w:rsid w:val="0076291D"/>
    <w:rsid w:val="00765C08"/>
    <w:rsid w:val="007667BF"/>
    <w:rsid w:val="007729AE"/>
    <w:rsid w:val="00773F4C"/>
    <w:rsid w:val="00774FA2"/>
    <w:rsid w:val="00776FC7"/>
    <w:rsid w:val="00780E73"/>
    <w:rsid w:val="00781002"/>
    <w:rsid w:val="007811AD"/>
    <w:rsid w:val="007811D1"/>
    <w:rsid w:val="00783234"/>
    <w:rsid w:val="0078338E"/>
    <w:rsid w:val="0078521B"/>
    <w:rsid w:val="00785B07"/>
    <w:rsid w:val="00785E22"/>
    <w:rsid w:val="00785FF1"/>
    <w:rsid w:val="0078753B"/>
    <w:rsid w:val="007877F6"/>
    <w:rsid w:val="00791391"/>
    <w:rsid w:val="00792010"/>
    <w:rsid w:val="00793E5B"/>
    <w:rsid w:val="007972B5"/>
    <w:rsid w:val="00797647"/>
    <w:rsid w:val="00797AF4"/>
    <w:rsid w:val="007A03F3"/>
    <w:rsid w:val="007A294D"/>
    <w:rsid w:val="007A33BB"/>
    <w:rsid w:val="007A3AC8"/>
    <w:rsid w:val="007A5117"/>
    <w:rsid w:val="007A7046"/>
    <w:rsid w:val="007A7DD0"/>
    <w:rsid w:val="007B2E46"/>
    <w:rsid w:val="007B51AF"/>
    <w:rsid w:val="007B7F9E"/>
    <w:rsid w:val="007C1F09"/>
    <w:rsid w:val="007C37EA"/>
    <w:rsid w:val="007C59AB"/>
    <w:rsid w:val="007C6256"/>
    <w:rsid w:val="007C7598"/>
    <w:rsid w:val="007D1382"/>
    <w:rsid w:val="007D16E5"/>
    <w:rsid w:val="007D651F"/>
    <w:rsid w:val="007D73FE"/>
    <w:rsid w:val="007D7BDC"/>
    <w:rsid w:val="007E15FF"/>
    <w:rsid w:val="007E3DDD"/>
    <w:rsid w:val="007E4604"/>
    <w:rsid w:val="007E7989"/>
    <w:rsid w:val="007E7E72"/>
    <w:rsid w:val="007F3A9C"/>
    <w:rsid w:val="007F4BDF"/>
    <w:rsid w:val="007F6EE3"/>
    <w:rsid w:val="00801207"/>
    <w:rsid w:val="00802BA5"/>
    <w:rsid w:val="00806FD3"/>
    <w:rsid w:val="008074B1"/>
    <w:rsid w:val="0081082A"/>
    <w:rsid w:val="008130FE"/>
    <w:rsid w:val="0081401C"/>
    <w:rsid w:val="00814094"/>
    <w:rsid w:val="008156F4"/>
    <w:rsid w:val="00815A50"/>
    <w:rsid w:val="008168A5"/>
    <w:rsid w:val="00823569"/>
    <w:rsid w:val="008245CB"/>
    <w:rsid w:val="008250D5"/>
    <w:rsid w:val="008258CB"/>
    <w:rsid w:val="00825943"/>
    <w:rsid w:val="008269AB"/>
    <w:rsid w:val="00826C6E"/>
    <w:rsid w:val="008270BF"/>
    <w:rsid w:val="00831CDD"/>
    <w:rsid w:val="008326F3"/>
    <w:rsid w:val="00834461"/>
    <w:rsid w:val="00835B04"/>
    <w:rsid w:val="0084059E"/>
    <w:rsid w:val="008405B4"/>
    <w:rsid w:val="00842A1E"/>
    <w:rsid w:val="00842BB1"/>
    <w:rsid w:val="00850D2A"/>
    <w:rsid w:val="008531B0"/>
    <w:rsid w:val="008552A0"/>
    <w:rsid w:val="00855FD2"/>
    <w:rsid w:val="00856902"/>
    <w:rsid w:val="00862970"/>
    <w:rsid w:val="0086394C"/>
    <w:rsid w:val="008658E1"/>
    <w:rsid w:val="00871E44"/>
    <w:rsid w:val="00872C85"/>
    <w:rsid w:val="00876994"/>
    <w:rsid w:val="00877A39"/>
    <w:rsid w:val="00882040"/>
    <w:rsid w:val="0088301C"/>
    <w:rsid w:val="008847AE"/>
    <w:rsid w:val="00884895"/>
    <w:rsid w:val="00885B86"/>
    <w:rsid w:val="008868B1"/>
    <w:rsid w:val="00886BA4"/>
    <w:rsid w:val="00887A64"/>
    <w:rsid w:val="00887DBC"/>
    <w:rsid w:val="00891E41"/>
    <w:rsid w:val="0089380C"/>
    <w:rsid w:val="008941C9"/>
    <w:rsid w:val="008947B7"/>
    <w:rsid w:val="0089536B"/>
    <w:rsid w:val="00897EF1"/>
    <w:rsid w:val="008A154D"/>
    <w:rsid w:val="008A1A42"/>
    <w:rsid w:val="008A3EF1"/>
    <w:rsid w:val="008A5C0A"/>
    <w:rsid w:val="008A5D84"/>
    <w:rsid w:val="008A5EC5"/>
    <w:rsid w:val="008A5F1C"/>
    <w:rsid w:val="008A6DF3"/>
    <w:rsid w:val="008A7594"/>
    <w:rsid w:val="008A7CA6"/>
    <w:rsid w:val="008B0B9F"/>
    <w:rsid w:val="008B3699"/>
    <w:rsid w:val="008B3B8F"/>
    <w:rsid w:val="008B46D7"/>
    <w:rsid w:val="008B77DD"/>
    <w:rsid w:val="008C0332"/>
    <w:rsid w:val="008C1722"/>
    <w:rsid w:val="008C4E68"/>
    <w:rsid w:val="008C687C"/>
    <w:rsid w:val="008D0E19"/>
    <w:rsid w:val="008D2A9D"/>
    <w:rsid w:val="008D2B98"/>
    <w:rsid w:val="008D3686"/>
    <w:rsid w:val="008D3961"/>
    <w:rsid w:val="008D3B19"/>
    <w:rsid w:val="008D4141"/>
    <w:rsid w:val="008D4F8B"/>
    <w:rsid w:val="008D6996"/>
    <w:rsid w:val="008D6DAE"/>
    <w:rsid w:val="008D74E9"/>
    <w:rsid w:val="008D79AD"/>
    <w:rsid w:val="008D79FA"/>
    <w:rsid w:val="008E17F9"/>
    <w:rsid w:val="008E2DFA"/>
    <w:rsid w:val="008E3246"/>
    <w:rsid w:val="008E6AD7"/>
    <w:rsid w:val="008E78BD"/>
    <w:rsid w:val="008F228B"/>
    <w:rsid w:val="008F3A2F"/>
    <w:rsid w:val="008F6603"/>
    <w:rsid w:val="0090269B"/>
    <w:rsid w:val="00903EA6"/>
    <w:rsid w:val="00904F8C"/>
    <w:rsid w:val="009056B8"/>
    <w:rsid w:val="00906823"/>
    <w:rsid w:val="009079A2"/>
    <w:rsid w:val="00911233"/>
    <w:rsid w:val="009119C5"/>
    <w:rsid w:val="0091328D"/>
    <w:rsid w:val="00916B2C"/>
    <w:rsid w:val="00921E77"/>
    <w:rsid w:val="00923480"/>
    <w:rsid w:val="00931E60"/>
    <w:rsid w:val="00932824"/>
    <w:rsid w:val="009328CB"/>
    <w:rsid w:val="00934D6B"/>
    <w:rsid w:val="0093613C"/>
    <w:rsid w:val="009414D6"/>
    <w:rsid w:val="00943D98"/>
    <w:rsid w:val="00944E95"/>
    <w:rsid w:val="009456EE"/>
    <w:rsid w:val="009502C5"/>
    <w:rsid w:val="00950DAE"/>
    <w:rsid w:val="0095113C"/>
    <w:rsid w:val="00952350"/>
    <w:rsid w:val="00957E04"/>
    <w:rsid w:val="00961764"/>
    <w:rsid w:val="00961F57"/>
    <w:rsid w:val="00961FB6"/>
    <w:rsid w:val="00963FDF"/>
    <w:rsid w:val="00965A1A"/>
    <w:rsid w:val="009661FE"/>
    <w:rsid w:val="00974B05"/>
    <w:rsid w:val="00974DA8"/>
    <w:rsid w:val="00975759"/>
    <w:rsid w:val="0097636C"/>
    <w:rsid w:val="00977E8E"/>
    <w:rsid w:val="00977F57"/>
    <w:rsid w:val="00980547"/>
    <w:rsid w:val="00980722"/>
    <w:rsid w:val="00987D7B"/>
    <w:rsid w:val="009903B2"/>
    <w:rsid w:val="00992218"/>
    <w:rsid w:val="00995866"/>
    <w:rsid w:val="00995AE6"/>
    <w:rsid w:val="009A0779"/>
    <w:rsid w:val="009A3E3B"/>
    <w:rsid w:val="009A4DB1"/>
    <w:rsid w:val="009A54E7"/>
    <w:rsid w:val="009B0EF7"/>
    <w:rsid w:val="009B3C68"/>
    <w:rsid w:val="009B3D3C"/>
    <w:rsid w:val="009B48C0"/>
    <w:rsid w:val="009B4EF5"/>
    <w:rsid w:val="009B6180"/>
    <w:rsid w:val="009C2FD5"/>
    <w:rsid w:val="009C373D"/>
    <w:rsid w:val="009C5C42"/>
    <w:rsid w:val="009C691A"/>
    <w:rsid w:val="009C7963"/>
    <w:rsid w:val="009C7BB9"/>
    <w:rsid w:val="009D3537"/>
    <w:rsid w:val="009D358A"/>
    <w:rsid w:val="009D43B6"/>
    <w:rsid w:val="009D43E9"/>
    <w:rsid w:val="009D4A2F"/>
    <w:rsid w:val="009D6751"/>
    <w:rsid w:val="009D6FED"/>
    <w:rsid w:val="009E0652"/>
    <w:rsid w:val="009E3260"/>
    <w:rsid w:val="009E638A"/>
    <w:rsid w:val="009E70B8"/>
    <w:rsid w:val="009E70E2"/>
    <w:rsid w:val="009F08F5"/>
    <w:rsid w:val="009F1E48"/>
    <w:rsid w:val="009F4901"/>
    <w:rsid w:val="009F7F20"/>
    <w:rsid w:val="00A05F57"/>
    <w:rsid w:val="00A210F1"/>
    <w:rsid w:val="00A21AEB"/>
    <w:rsid w:val="00A22F78"/>
    <w:rsid w:val="00A24D82"/>
    <w:rsid w:val="00A24D86"/>
    <w:rsid w:val="00A26058"/>
    <w:rsid w:val="00A26A5E"/>
    <w:rsid w:val="00A26A8D"/>
    <w:rsid w:val="00A273DF"/>
    <w:rsid w:val="00A2772F"/>
    <w:rsid w:val="00A30301"/>
    <w:rsid w:val="00A35F2E"/>
    <w:rsid w:val="00A40533"/>
    <w:rsid w:val="00A435DA"/>
    <w:rsid w:val="00A43780"/>
    <w:rsid w:val="00A43891"/>
    <w:rsid w:val="00A455B9"/>
    <w:rsid w:val="00A45794"/>
    <w:rsid w:val="00A460B9"/>
    <w:rsid w:val="00A476FC"/>
    <w:rsid w:val="00A51083"/>
    <w:rsid w:val="00A52514"/>
    <w:rsid w:val="00A52FD9"/>
    <w:rsid w:val="00A5352B"/>
    <w:rsid w:val="00A600FF"/>
    <w:rsid w:val="00A60E27"/>
    <w:rsid w:val="00A61D91"/>
    <w:rsid w:val="00A622DB"/>
    <w:rsid w:val="00A67083"/>
    <w:rsid w:val="00A671E9"/>
    <w:rsid w:val="00A67535"/>
    <w:rsid w:val="00A67ABF"/>
    <w:rsid w:val="00A67B62"/>
    <w:rsid w:val="00A70714"/>
    <w:rsid w:val="00A7278C"/>
    <w:rsid w:val="00A7739E"/>
    <w:rsid w:val="00A77631"/>
    <w:rsid w:val="00A8150B"/>
    <w:rsid w:val="00A823D5"/>
    <w:rsid w:val="00A853FD"/>
    <w:rsid w:val="00A86124"/>
    <w:rsid w:val="00A86CC9"/>
    <w:rsid w:val="00A87D9C"/>
    <w:rsid w:val="00A902A6"/>
    <w:rsid w:val="00A9066A"/>
    <w:rsid w:val="00A911A3"/>
    <w:rsid w:val="00A913BB"/>
    <w:rsid w:val="00A93DAA"/>
    <w:rsid w:val="00A97873"/>
    <w:rsid w:val="00A97FB7"/>
    <w:rsid w:val="00AA268C"/>
    <w:rsid w:val="00AA5F00"/>
    <w:rsid w:val="00AA7172"/>
    <w:rsid w:val="00AA75D9"/>
    <w:rsid w:val="00AA7C48"/>
    <w:rsid w:val="00AB79A7"/>
    <w:rsid w:val="00AB7FAE"/>
    <w:rsid w:val="00AC50A3"/>
    <w:rsid w:val="00AC66F9"/>
    <w:rsid w:val="00AD018C"/>
    <w:rsid w:val="00AD15E0"/>
    <w:rsid w:val="00AD29B8"/>
    <w:rsid w:val="00AD335B"/>
    <w:rsid w:val="00AD4C88"/>
    <w:rsid w:val="00AE137A"/>
    <w:rsid w:val="00AE6050"/>
    <w:rsid w:val="00AF024E"/>
    <w:rsid w:val="00AF22F5"/>
    <w:rsid w:val="00AF593B"/>
    <w:rsid w:val="00B01B03"/>
    <w:rsid w:val="00B02231"/>
    <w:rsid w:val="00B05DFF"/>
    <w:rsid w:val="00B074F1"/>
    <w:rsid w:val="00B106C1"/>
    <w:rsid w:val="00B13895"/>
    <w:rsid w:val="00B159BB"/>
    <w:rsid w:val="00B208FF"/>
    <w:rsid w:val="00B20CF6"/>
    <w:rsid w:val="00B2119C"/>
    <w:rsid w:val="00B2173C"/>
    <w:rsid w:val="00B2179E"/>
    <w:rsid w:val="00B25A77"/>
    <w:rsid w:val="00B30A06"/>
    <w:rsid w:val="00B315BB"/>
    <w:rsid w:val="00B341E7"/>
    <w:rsid w:val="00B34D0A"/>
    <w:rsid w:val="00B36BEF"/>
    <w:rsid w:val="00B50A1F"/>
    <w:rsid w:val="00B50AB5"/>
    <w:rsid w:val="00B53649"/>
    <w:rsid w:val="00B54286"/>
    <w:rsid w:val="00B55644"/>
    <w:rsid w:val="00B60870"/>
    <w:rsid w:val="00B60A35"/>
    <w:rsid w:val="00B60AC0"/>
    <w:rsid w:val="00B612AD"/>
    <w:rsid w:val="00B63A28"/>
    <w:rsid w:val="00B64727"/>
    <w:rsid w:val="00B66F06"/>
    <w:rsid w:val="00B71770"/>
    <w:rsid w:val="00B71BDC"/>
    <w:rsid w:val="00B72649"/>
    <w:rsid w:val="00B767A3"/>
    <w:rsid w:val="00B77B0D"/>
    <w:rsid w:val="00B801E0"/>
    <w:rsid w:val="00B85882"/>
    <w:rsid w:val="00B862DC"/>
    <w:rsid w:val="00B86B48"/>
    <w:rsid w:val="00B86E28"/>
    <w:rsid w:val="00B87F8D"/>
    <w:rsid w:val="00B903DB"/>
    <w:rsid w:val="00B90E75"/>
    <w:rsid w:val="00B941AF"/>
    <w:rsid w:val="00B95AF0"/>
    <w:rsid w:val="00B95CC5"/>
    <w:rsid w:val="00B95E79"/>
    <w:rsid w:val="00B97EBB"/>
    <w:rsid w:val="00BA1B4F"/>
    <w:rsid w:val="00BA226A"/>
    <w:rsid w:val="00BA32BB"/>
    <w:rsid w:val="00BA3DAD"/>
    <w:rsid w:val="00BA5350"/>
    <w:rsid w:val="00BA6EC0"/>
    <w:rsid w:val="00BB1BC2"/>
    <w:rsid w:val="00BB383A"/>
    <w:rsid w:val="00BB3ED8"/>
    <w:rsid w:val="00BB469C"/>
    <w:rsid w:val="00BB6226"/>
    <w:rsid w:val="00BC0638"/>
    <w:rsid w:val="00BC3F4B"/>
    <w:rsid w:val="00BC4F5E"/>
    <w:rsid w:val="00BC54D6"/>
    <w:rsid w:val="00BC5A3A"/>
    <w:rsid w:val="00BC6783"/>
    <w:rsid w:val="00BC7094"/>
    <w:rsid w:val="00BD0114"/>
    <w:rsid w:val="00BD3851"/>
    <w:rsid w:val="00BE0790"/>
    <w:rsid w:val="00BE269F"/>
    <w:rsid w:val="00BE2EB4"/>
    <w:rsid w:val="00BE5585"/>
    <w:rsid w:val="00BE5EE7"/>
    <w:rsid w:val="00BE6DD4"/>
    <w:rsid w:val="00BE7A1E"/>
    <w:rsid w:val="00BF154A"/>
    <w:rsid w:val="00BF1F3F"/>
    <w:rsid w:val="00BF1F44"/>
    <w:rsid w:val="00BF27F7"/>
    <w:rsid w:val="00BF3238"/>
    <w:rsid w:val="00BF5B85"/>
    <w:rsid w:val="00C004CA"/>
    <w:rsid w:val="00C01346"/>
    <w:rsid w:val="00C01F08"/>
    <w:rsid w:val="00C043B3"/>
    <w:rsid w:val="00C06948"/>
    <w:rsid w:val="00C11453"/>
    <w:rsid w:val="00C125E9"/>
    <w:rsid w:val="00C12EDD"/>
    <w:rsid w:val="00C14E8D"/>
    <w:rsid w:val="00C14FB8"/>
    <w:rsid w:val="00C1603C"/>
    <w:rsid w:val="00C1610A"/>
    <w:rsid w:val="00C177F0"/>
    <w:rsid w:val="00C17FA1"/>
    <w:rsid w:val="00C2098F"/>
    <w:rsid w:val="00C20C8D"/>
    <w:rsid w:val="00C20EAD"/>
    <w:rsid w:val="00C214FE"/>
    <w:rsid w:val="00C217E6"/>
    <w:rsid w:val="00C24D00"/>
    <w:rsid w:val="00C25B75"/>
    <w:rsid w:val="00C26112"/>
    <w:rsid w:val="00C31300"/>
    <w:rsid w:val="00C32342"/>
    <w:rsid w:val="00C327B9"/>
    <w:rsid w:val="00C34F14"/>
    <w:rsid w:val="00C350B9"/>
    <w:rsid w:val="00C36F41"/>
    <w:rsid w:val="00C4180C"/>
    <w:rsid w:val="00C41975"/>
    <w:rsid w:val="00C425B3"/>
    <w:rsid w:val="00C43061"/>
    <w:rsid w:val="00C430FC"/>
    <w:rsid w:val="00C44F80"/>
    <w:rsid w:val="00C46A7B"/>
    <w:rsid w:val="00C47216"/>
    <w:rsid w:val="00C47308"/>
    <w:rsid w:val="00C5172F"/>
    <w:rsid w:val="00C532CE"/>
    <w:rsid w:val="00C55BAE"/>
    <w:rsid w:val="00C56424"/>
    <w:rsid w:val="00C62FEF"/>
    <w:rsid w:val="00C6490D"/>
    <w:rsid w:val="00C64EC5"/>
    <w:rsid w:val="00C66E3D"/>
    <w:rsid w:val="00C67567"/>
    <w:rsid w:val="00C744C2"/>
    <w:rsid w:val="00C7494D"/>
    <w:rsid w:val="00C74980"/>
    <w:rsid w:val="00C80F3F"/>
    <w:rsid w:val="00C81143"/>
    <w:rsid w:val="00C82C9B"/>
    <w:rsid w:val="00C83E8C"/>
    <w:rsid w:val="00C8635C"/>
    <w:rsid w:val="00C92FB1"/>
    <w:rsid w:val="00C931DC"/>
    <w:rsid w:val="00C94827"/>
    <w:rsid w:val="00C9530B"/>
    <w:rsid w:val="00C97395"/>
    <w:rsid w:val="00CA4A81"/>
    <w:rsid w:val="00CA4BA2"/>
    <w:rsid w:val="00CA70BB"/>
    <w:rsid w:val="00CA735B"/>
    <w:rsid w:val="00CA7DFB"/>
    <w:rsid w:val="00CB0495"/>
    <w:rsid w:val="00CB166D"/>
    <w:rsid w:val="00CB2E79"/>
    <w:rsid w:val="00CB4F4C"/>
    <w:rsid w:val="00CB50B2"/>
    <w:rsid w:val="00CC1180"/>
    <w:rsid w:val="00CC1BB6"/>
    <w:rsid w:val="00CC279D"/>
    <w:rsid w:val="00CC3903"/>
    <w:rsid w:val="00CC4020"/>
    <w:rsid w:val="00CC4DAB"/>
    <w:rsid w:val="00CC52FE"/>
    <w:rsid w:val="00CC7103"/>
    <w:rsid w:val="00CC7911"/>
    <w:rsid w:val="00CD19AA"/>
    <w:rsid w:val="00CD47B6"/>
    <w:rsid w:val="00CD51C2"/>
    <w:rsid w:val="00CD71CF"/>
    <w:rsid w:val="00CD782E"/>
    <w:rsid w:val="00CE06A0"/>
    <w:rsid w:val="00CE2C63"/>
    <w:rsid w:val="00CE6505"/>
    <w:rsid w:val="00CF15E9"/>
    <w:rsid w:val="00CF1D55"/>
    <w:rsid w:val="00CF42C9"/>
    <w:rsid w:val="00CF5952"/>
    <w:rsid w:val="00CF5D6D"/>
    <w:rsid w:val="00CF5EE6"/>
    <w:rsid w:val="00CF7342"/>
    <w:rsid w:val="00D027D9"/>
    <w:rsid w:val="00D04A9B"/>
    <w:rsid w:val="00D057A6"/>
    <w:rsid w:val="00D07A26"/>
    <w:rsid w:val="00D11F89"/>
    <w:rsid w:val="00D1330C"/>
    <w:rsid w:val="00D1447E"/>
    <w:rsid w:val="00D15E46"/>
    <w:rsid w:val="00D16755"/>
    <w:rsid w:val="00D17F66"/>
    <w:rsid w:val="00D21CE6"/>
    <w:rsid w:val="00D2241F"/>
    <w:rsid w:val="00D22A42"/>
    <w:rsid w:val="00D23EA2"/>
    <w:rsid w:val="00D26441"/>
    <w:rsid w:val="00D26872"/>
    <w:rsid w:val="00D273FF"/>
    <w:rsid w:val="00D32B8B"/>
    <w:rsid w:val="00D33F7A"/>
    <w:rsid w:val="00D35DE5"/>
    <w:rsid w:val="00D36E49"/>
    <w:rsid w:val="00D457D4"/>
    <w:rsid w:val="00D47DA9"/>
    <w:rsid w:val="00D47ED8"/>
    <w:rsid w:val="00D47F3F"/>
    <w:rsid w:val="00D53008"/>
    <w:rsid w:val="00D57236"/>
    <w:rsid w:val="00D60200"/>
    <w:rsid w:val="00D609E4"/>
    <w:rsid w:val="00D6129B"/>
    <w:rsid w:val="00D64027"/>
    <w:rsid w:val="00D64A8C"/>
    <w:rsid w:val="00D65770"/>
    <w:rsid w:val="00D663FD"/>
    <w:rsid w:val="00D678CB"/>
    <w:rsid w:val="00D67D8A"/>
    <w:rsid w:val="00D71197"/>
    <w:rsid w:val="00D726A2"/>
    <w:rsid w:val="00D734A1"/>
    <w:rsid w:val="00D74310"/>
    <w:rsid w:val="00D75FF2"/>
    <w:rsid w:val="00D778A2"/>
    <w:rsid w:val="00D838A2"/>
    <w:rsid w:val="00D847C2"/>
    <w:rsid w:val="00D87D18"/>
    <w:rsid w:val="00D917A1"/>
    <w:rsid w:val="00D919A5"/>
    <w:rsid w:val="00D929E4"/>
    <w:rsid w:val="00D93745"/>
    <w:rsid w:val="00D94B38"/>
    <w:rsid w:val="00D95349"/>
    <w:rsid w:val="00D9781B"/>
    <w:rsid w:val="00DA0ED5"/>
    <w:rsid w:val="00DA1C01"/>
    <w:rsid w:val="00DA2CAA"/>
    <w:rsid w:val="00DA45EB"/>
    <w:rsid w:val="00DA5447"/>
    <w:rsid w:val="00DA5E41"/>
    <w:rsid w:val="00DB47F9"/>
    <w:rsid w:val="00DB49A4"/>
    <w:rsid w:val="00DB5B8B"/>
    <w:rsid w:val="00DB5D9C"/>
    <w:rsid w:val="00DC0782"/>
    <w:rsid w:val="00DC10B9"/>
    <w:rsid w:val="00DC1AA3"/>
    <w:rsid w:val="00DC32D5"/>
    <w:rsid w:val="00DC479E"/>
    <w:rsid w:val="00DC4AC6"/>
    <w:rsid w:val="00DC513E"/>
    <w:rsid w:val="00DC6E52"/>
    <w:rsid w:val="00DD0F10"/>
    <w:rsid w:val="00DD1434"/>
    <w:rsid w:val="00DD3A00"/>
    <w:rsid w:val="00DE11C0"/>
    <w:rsid w:val="00DE3CCB"/>
    <w:rsid w:val="00DE50BD"/>
    <w:rsid w:val="00DE6FE3"/>
    <w:rsid w:val="00DF0344"/>
    <w:rsid w:val="00DF17CF"/>
    <w:rsid w:val="00DF2990"/>
    <w:rsid w:val="00DF2AE8"/>
    <w:rsid w:val="00DF6559"/>
    <w:rsid w:val="00DF7CE5"/>
    <w:rsid w:val="00E004D2"/>
    <w:rsid w:val="00E007BE"/>
    <w:rsid w:val="00E01907"/>
    <w:rsid w:val="00E021C6"/>
    <w:rsid w:val="00E03050"/>
    <w:rsid w:val="00E0332A"/>
    <w:rsid w:val="00E0337D"/>
    <w:rsid w:val="00E03D56"/>
    <w:rsid w:val="00E0465B"/>
    <w:rsid w:val="00E050B2"/>
    <w:rsid w:val="00E05CE5"/>
    <w:rsid w:val="00E06032"/>
    <w:rsid w:val="00E0660C"/>
    <w:rsid w:val="00E119F3"/>
    <w:rsid w:val="00E139A3"/>
    <w:rsid w:val="00E14E77"/>
    <w:rsid w:val="00E15E9E"/>
    <w:rsid w:val="00E17C47"/>
    <w:rsid w:val="00E2096A"/>
    <w:rsid w:val="00E2321A"/>
    <w:rsid w:val="00E25DF2"/>
    <w:rsid w:val="00E26127"/>
    <w:rsid w:val="00E27AAF"/>
    <w:rsid w:val="00E3017A"/>
    <w:rsid w:val="00E306DF"/>
    <w:rsid w:val="00E30D98"/>
    <w:rsid w:val="00E312E9"/>
    <w:rsid w:val="00E34435"/>
    <w:rsid w:val="00E367B4"/>
    <w:rsid w:val="00E37C57"/>
    <w:rsid w:val="00E413B9"/>
    <w:rsid w:val="00E44568"/>
    <w:rsid w:val="00E44FC0"/>
    <w:rsid w:val="00E464D5"/>
    <w:rsid w:val="00E46621"/>
    <w:rsid w:val="00E4693C"/>
    <w:rsid w:val="00E50D2A"/>
    <w:rsid w:val="00E50FF3"/>
    <w:rsid w:val="00E53A50"/>
    <w:rsid w:val="00E54892"/>
    <w:rsid w:val="00E54AD7"/>
    <w:rsid w:val="00E56DF3"/>
    <w:rsid w:val="00E572F4"/>
    <w:rsid w:val="00E574FC"/>
    <w:rsid w:val="00E60432"/>
    <w:rsid w:val="00E62288"/>
    <w:rsid w:val="00E63525"/>
    <w:rsid w:val="00E67F1C"/>
    <w:rsid w:val="00E700B7"/>
    <w:rsid w:val="00E718D9"/>
    <w:rsid w:val="00E71C04"/>
    <w:rsid w:val="00E7254B"/>
    <w:rsid w:val="00E72847"/>
    <w:rsid w:val="00E72D98"/>
    <w:rsid w:val="00E746E1"/>
    <w:rsid w:val="00E74BA6"/>
    <w:rsid w:val="00E76F18"/>
    <w:rsid w:val="00E8031C"/>
    <w:rsid w:val="00E82BF9"/>
    <w:rsid w:val="00E85196"/>
    <w:rsid w:val="00E859DA"/>
    <w:rsid w:val="00E86F81"/>
    <w:rsid w:val="00E90069"/>
    <w:rsid w:val="00E90C44"/>
    <w:rsid w:val="00E96524"/>
    <w:rsid w:val="00E97583"/>
    <w:rsid w:val="00E979D9"/>
    <w:rsid w:val="00EA031B"/>
    <w:rsid w:val="00EA07D6"/>
    <w:rsid w:val="00EA464B"/>
    <w:rsid w:val="00EA583A"/>
    <w:rsid w:val="00EA713B"/>
    <w:rsid w:val="00EA7F4A"/>
    <w:rsid w:val="00EB04B4"/>
    <w:rsid w:val="00EB18AC"/>
    <w:rsid w:val="00EB1960"/>
    <w:rsid w:val="00EB45F1"/>
    <w:rsid w:val="00EB651D"/>
    <w:rsid w:val="00EC5A89"/>
    <w:rsid w:val="00ED0000"/>
    <w:rsid w:val="00ED3E79"/>
    <w:rsid w:val="00ED6E88"/>
    <w:rsid w:val="00EE485D"/>
    <w:rsid w:val="00EE577F"/>
    <w:rsid w:val="00EE64D6"/>
    <w:rsid w:val="00EF11AE"/>
    <w:rsid w:val="00EF131B"/>
    <w:rsid w:val="00EF7C20"/>
    <w:rsid w:val="00EF7F33"/>
    <w:rsid w:val="00F00C4A"/>
    <w:rsid w:val="00F025A7"/>
    <w:rsid w:val="00F05BA9"/>
    <w:rsid w:val="00F070A0"/>
    <w:rsid w:val="00F07E66"/>
    <w:rsid w:val="00F10B6C"/>
    <w:rsid w:val="00F10CFB"/>
    <w:rsid w:val="00F11EE9"/>
    <w:rsid w:val="00F122FF"/>
    <w:rsid w:val="00F16AED"/>
    <w:rsid w:val="00F23C41"/>
    <w:rsid w:val="00F246E0"/>
    <w:rsid w:val="00F26844"/>
    <w:rsid w:val="00F30C03"/>
    <w:rsid w:val="00F3173B"/>
    <w:rsid w:val="00F328D6"/>
    <w:rsid w:val="00F32A73"/>
    <w:rsid w:val="00F3370E"/>
    <w:rsid w:val="00F361EC"/>
    <w:rsid w:val="00F37BE4"/>
    <w:rsid w:val="00F40556"/>
    <w:rsid w:val="00F441A1"/>
    <w:rsid w:val="00F447E8"/>
    <w:rsid w:val="00F44D12"/>
    <w:rsid w:val="00F466DD"/>
    <w:rsid w:val="00F47728"/>
    <w:rsid w:val="00F5029B"/>
    <w:rsid w:val="00F502AA"/>
    <w:rsid w:val="00F508EF"/>
    <w:rsid w:val="00F54439"/>
    <w:rsid w:val="00F57D2D"/>
    <w:rsid w:val="00F669DD"/>
    <w:rsid w:val="00F70179"/>
    <w:rsid w:val="00F7017D"/>
    <w:rsid w:val="00F7234F"/>
    <w:rsid w:val="00F723CB"/>
    <w:rsid w:val="00F74005"/>
    <w:rsid w:val="00F749CF"/>
    <w:rsid w:val="00F750CF"/>
    <w:rsid w:val="00F752EF"/>
    <w:rsid w:val="00F76F01"/>
    <w:rsid w:val="00F8371B"/>
    <w:rsid w:val="00F86176"/>
    <w:rsid w:val="00F87682"/>
    <w:rsid w:val="00F9140D"/>
    <w:rsid w:val="00F91429"/>
    <w:rsid w:val="00F9616A"/>
    <w:rsid w:val="00FA4297"/>
    <w:rsid w:val="00FA70B5"/>
    <w:rsid w:val="00FB223B"/>
    <w:rsid w:val="00FB2876"/>
    <w:rsid w:val="00FB3163"/>
    <w:rsid w:val="00FB4221"/>
    <w:rsid w:val="00FB6998"/>
    <w:rsid w:val="00FB6C30"/>
    <w:rsid w:val="00FC1560"/>
    <w:rsid w:val="00FC4940"/>
    <w:rsid w:val="00FC7268"/>
    <w:rsid w:val="00FC7759"/>
    <w:rsid w:val="00FC7869"/>
    <w:rsid w:val="00FD0833"/>
    <w:rsid w:val="00FD16B9"/>
    <w:rsid w:val="00FD29F1"/>
    <w:rsid w:val="00FD370C"/>
    <w:rsid w:val="00FD6908"/>
    <w:rsid w:val="00FD6FA5"/>
    <w:rsid w:val="00FD72BA"/>
    <w:rsid w:val="00FD76AB"/>
    <w:rsid w:val="00FD7887"/>
    <w:rsid w:val="00FD7EF8"/>
    <w:rsid w:val="00FE0C11"/>
    <w:rsid w:val="00FE1532"/>
    <w:rsid w:val="00FE1D9A"/>
    <w:rsid w:val="00FE2710"/>
    <w:rsid w:val="00FE2E9D"/>
    <w:rsid w:val="00FE67FA"/>
    <w:rsid w:val="00FE6BA3"/>
    <w:rsid w:val="00FF341E"/>
    <w:rsid w:val="00FF7B10"/>
    <w:rsid w:val="1F8A3526"/>
    <w:rsid w:val="3312B9F6"/>
    <w:rsid w:val="66CF8E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3E0E68"/>
  <w15:chartTrackingRefBased/>
  <w15:docId w15:val="{EAF7116C-675A-44DD-9B3F-51207322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F0BFF"/>
    <w:pPr>
      <w:spacing w:before="120" w:after="120" w:line="360" w:lineRule="auto"/>
      <w:jc w:val="both"/>
    </w:pPr>
    <w:rPr>
      <w:rFonts w:ascii="Arial" w:hAnsi="Arial"/>
      <w:sz w:val="22"/>
      <w:szCs w:val="24"/>
    </w:rPr>
  </w:style>
  <w:style w:type="paragraph" w:styleId="berschrift1">
    <w:name w:val="heading 1"/>
    <w:basedOn w:val="Standard"/>
    <w:next w:val="Standard"/>
    <w:link w:val="berschrift1Zchn"/>
    <w:uiPriority w:val="9"/>
    <w:qFormat/>
    <w:rsid w:val="004F0BFF"/>
    <w:pPr>
      <w:pageBreakBefore/>
      <w:widowControl w:val="0"/>
      <w:numPr>
        <w:numId w:val="1"/>
      </w:numPr>
      <w:tabs>
        <w:tab w:val="left" w:pos="426"/>
      </w:tabs>
      <w:spacing w:after="0"/>
      <w:ind w:left="431" w:hanging="431"/>
      <w:outlineLvl w:val="0"/>
    </w:pPr>
    <w:rPr>
      <w:b/>
      <w:bCs/>
      <w:szCs w:val="28"/>
      <w:lang w:eastAsia="en-US"/>
    </w:rPr>
  </w:style>
  <w:style w:type="paragraph" w:styleId="berschrift2">
    <w:name w:val="heading 2"/>
    <w:basedOn w:val="Standard"/>
    <w:next w:val="Standard"/>
    <w:link w:val="berschrift2Zchn"/>
    <w:uiPriority w:val="9"/>
    <w:unhideWhenUsed/>
    <w:qFormat/>
    <w:rsid w:val="004F0BFF"/>
    <w:pPr>
      <w:keepNext/>
      <w:keepLines/>
      <w:numPr>
        <w:ilvl w:val="1"/>
        <w:numId w:val="1"/>
      </w:numPr>
      <w:tabs>
        <w:tab w:val="left" w:pos="567"/>
      </w:tabs>
      <w:ind w:left="567" w:hanging="567"/>
      <w:outlineLvl w:val="1"/>
    </w:pPr>
    <w:rPr>
      <w:rFonts w:cs="Arial"/>
      <w:b/>
      <w:bCs/>
      <w:szCs w:val="22"/>
      <w:lang w:eastAsia="en-US"/>
    </w:rPr>
  </w:style>
  <w:style w:type="paragraph" w:styleId="berschrift3">
    <w:name w:val="heading 3"/>
    <w:basedOn w:val="Standard"/>
    <w:next w:val="Standard"/>
    <w:link w:val="berschrift3Zchn"/>
    <w:uiPriority w:val="9"/>
    <w:unhideWhenUsed/>
    <w:qFormat/>
    <w:rsid w:val="004C41FE"/>
    <w:pPr>
      <w:keepNext/>
      <w:keepLines/>
      <w:numPr>
        <w:ilvl w:val="2"/>
        <w:numId w:val="1"/>
      </w:numPr>
      <w:tabs>
        <w:tab w:val="left" w:pos="567"/>
      </w:tabs>
      <w:spacing w:before="200"/>
      <w:ind w:left="567" w:hanging="567"/>
      <w:outlineLvl w:val="2"/>
    </w:pPr>
    <w:rPr>
      <w:rFonts w:cs="Arial"/>
      <w:b/>
      <w:bCs/>
      <w:szCs w:val="22"/>
      <w:lang w:eastAsia="en-US"/>
    </w:rPr>
  </w:style>
  <w:style w:type="paragraph" w:styleId="berschrift4">
    <w:name w:val="heading 4"/>
    <w:basedOn w:val="Standard"/>
    <w:next w:val="Standard"/>
    <w:link w:val="berschrift4Zchn"/>
    <w:autoRedefine/>
    <w:uiPriority w:val="9"/>
    <w:unhideWhenUsed/>
    <w:qFormat/>
    <w:rsid w:val="00CF5D6D"/>
    <w:pPr>
      <w:keepNext/>
      <w:keepLines/>
      <w:spacing w:before="0"/>
      <w:outlineLvl w:val="3"/>
    </w:pPr>
    <w:rPr>
      <w:b/>
      <w:bCs/>
      <w:i/>
      <w:iCs/>
      <w:szCs w:val="22"/>
      <w:lang w:eastAsia="en-US"/>
    </w:rPr>
  </w:style>
  <w:style w:type="paragraph" w:styleId="berschrift5">
    <w:name w:val="heading 5"/>
    <w:basedOn w:val="Standard"/>
    <w:next w:val="Standard"/>
    <w:link w:val="berschrift5Zchn"/>
    <w:uiPriority w:val="9"/>
    <w:semiHidden/>
    <w:unhideWhenUsed/>
    <w:qFormat/>
    <w:rsid w:val="00A77631"/>
    <w:pPr>
      <w:keepNext/>
      <w:keepLines/>
      <w:numPr>
        <w:ilvl w:val="4"/>
        <w:numId w:val="1"/>
      </w:numPr>
      <w:spacing w:before="200"/>
      <w:outlineLvl w:val="4"/>
    </w:pPr>
    <w:rPr>
      <w:rFonts w:ascii="Cambria" w:hAnsi="Cambria"/>
      <w:color w:val="243F60"/>
      <w:szCs w:val="22"/>
      <w:lang w:eastAsia="en-US"/>
    </w:rPr>
  </w:style>
  <w:style w:type="paragraph" w:styleId="berschrift6">
    <w:name w:val="heading 6"/>
    <w:basedOn w:val="Standard"/>
    <w:next w:val="Standard"/>
    <w:link w:val="berschrift6Zchn"/>
    <w:uiPriority w:val="9"/>
    <w:semiHidden/>
    <w:unhideWhenUsed/>
    <w:qFormat/>
    <w:rsid w:val="00A77631"/>
    <w:pPr>
      <w:keepNext/>
      <w:keepLines/>
      <w:numPr>
        <w:ilvl w:val="5"/>
        <w:numId w:val="1"/>
      </w:numPr>
      <w:spacing w:before="200"/>
      <w:outlineLvl w:val="5"/>
    </w:pPr>
    <w:rPr>
      <w:rFonts w:ascii="Cambria" w:hAnsi="Cambria"/>
      <w:i/>
      <w:iCs/>
      <w:color w:val="243F60"/>
      <w:szCs w:val="22"/>
      <w:lang w:eastAsia="en-US"/>
    </w:rPr>
  </w:style>
  <w:style w:type="paragraph" w:styleId="berschrift7">
    <w:name w:val="heading 7"/>
    <w:basedOn w:val="Standard"/>
    <w:next w:val="Standard"/>
    <w:link w:val="berschrift7Zchn"/>
    <w:uiPriority w:val="9"/>
    <w:semiHidden/>
    <w:unhideWhenUsed/>
    <w:qFormat/>
    <w:rsid w:val="00A77631"/>
    <w:pPr>
      <w:keepNext/>
      <w:keepLines/>
      <w:numPr>
        <w:ilvl w:val="6"/>
        <w:numId w:val="1"/>
      </w:numPr>
      <w:spacing w:before="200"/>
      <w:outlineLvl w:val="6"/>
    </w:pPr>
    <w:rPr>
      <w:rFonts w:ascii="Cambria" w:hAnsi="Cambria"/>
      <w:i/>
      <w:iCs/>
      <w:color w:val="404040"/>
      <w:szCs w:val="22"/>
      <w:lang w:eastAsia="en-US"/>
    </w:rPr>
  </w:style>
  <w:style w:type="paragraph" w:styleId="berschrift8">
    <w:name w:val="heading 8"/>
    <w:basedOn w:val="Standard"/>
    <w:next w:val="Standard"/>
    <w:link w:val="berschrift8Zchn"/>
    <w:uiPriority w:val="9"/>
    <w:semiHidden/>
    <w:unhideWhenUsed/>
    <w:qFormat/>
    <w:rsid w:val="00A77631"/>
    <w:pPr>
      <w:keepNext/>
      <w:keepLines/>
      <w:numPr>
        <w:ilvl w:val="7"/>
        <w:numId w:val="1"/>
      </w:numPr>
      <w:spacing w:before="200"/>
      <w:outlineLvl w:val="7"/>
    </w:pPr>
    <w:rPr>
      <w:rFonts w:ascii="Cambria" w:hAnsi="Cambria"/>
      <w:color w:val="404040"/>
      <w:sz w:val="20"/>
      <w:szCs w:val="20"/>
      <w:lang w:eastAsia="en-US"/>
    </w:rPr>
  </w:style>
  <w:style w:type="paragraph" w:styleId="berschrift9">
    <w:name w:val="heading 9"/>
    <w:basedOn w:val="Standard"/>
    <w:next w:val="Standard"/>
    <w:link w:val="berschrift9Zchn"/>
    <w:uiPriority w:val="9"/>
    <w:semiHidden/>
    <w:unhideWhenUsed/>
    <w:qFormat/>
    <w:rsid w:val="00A77631"/>
    <w:pPr>
      <w:keepNext/>
      <w:keepLines/>
      <w:numPr>
        <w:ilvl w:val="8"/>
        <w:numId w:val="1"/>
      </w:numPr>
      <w:spacing w:before="200"/>
      <w:outlineLvl w:val="8"/>
    </w:pPr>
    <w:rPr>
      <w:rFonts w:ascii="Cambria" w:hAnsi="Cambria"/>
      <w:i/>
      <w:iCs/>
      <w:color w:val="404040"/>
      <w:sz w:val="20"/>
      <w:szCs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4F0BFF"/>
    <w:rPr>
      <w:rFonts w:ascii="Arial" w:hAnsi="Arial"/>
      <w:b/>
      <w:bCs/>
      <w:sz w:val="22"/>
      <w:szCs w:val="28"/>
      <w:lang w:eastAsia="en-US"/>
    </w:rPr>
  </w:style>
  <w:style w:type="character" w:customStyle="1" w:styleId="berschrift2Zchn">
    <w:name w:val="Überschrift 2 Zchn"/>
    <w:basedOn w:val="Absatz-Standardschriftart"/>
    <w:link w:val="berschrift2"/>
    <w:uiPriority w:val="9"/>
    <w:locked/>
    <w:rsid w:val="004F0BFF"/>
    <w:rPr>
      <w:rFonts w:ascii="Arial" w:hAnsi="Arial" w:cs="Arial"/>
      <w:b/>
      <w:bCs/>
      <w:sz w:val="22"/>
      <w:szCs w:val="22"/>
      <w:lang w:eastAsia="en-US"/>
    </w:rPr>
  </w:style>
  <w:style w:type="character" w:customStyle="1" w:styleId="berschrift3Zchn">
    <w:name w:val="Überschrift 3 Zchn"/>
    <w:basedOn w:val="Absatz-Standardschriftart"/>
    <w:link w:val="berschrift3"/>
    <w:uiPriority w:val="9"/>
    <w:locked/>
    <w:rsid w:val="004C41FE"/>
    <w:rPr>
      <w:rFonts w:ascii="Arial" w:hAnsi="Arial" w:cs="Arial"/>
      <w:b/>
      <w:bCs/>
      <w:sz w:val="22"/>
      <w:szCs w:val="22"/>
      <w:lang w:eastAsia="en-US"/>
    </w:rPr>
  </w:style>
  <w:style w:type="character" w:customStyle="1" w:styleId="berschrift4Zchn">
    <w:name w:val="Überschrift 4 Zchn"/>
    <w:basedOn w:val="Absatz-Standardschriftart"/>
    <w:link w:val="berschrift4"/>
    <w:uiPriority w:val="9"/>
    <w:locked/>
    <w:rsid w:val="00CF5D6D"/>
    <w:rPr>
      <w:rFonts w:ascii="Arial" w:hAnsi="Arial"/>
      <w:b/>
      <w:bCs/>
      <w:i/>
      <w:iCs/>
      <w:sz w:val="22"/>
      <w:szCs w:val="22"/>
      <w:lang w:eastAsia="en-US"/>
    </w:rPr>
  </w:style>
  <w:style w:type="character" w:customStyle="1" w:styleId="berschrift5Zchn">
    <w:name w:val="Überschrift 5 Zchn"/>
    <w:basedOn w:val="Absatz-Standardschriftart"/>
    <w:link w:val="berschrift5"/>
    <w:uiPriority w:val="9"/>
    <w:semiHidden/>
    <w:locked/>
    <w:rsid w:val="00A77631"/>
    <w:rPr>
      <w:rFonts w:ascii="Cambria" w:hAnsi="Cambria"/>
      <w:color w:val="243F60"/>
      <w:sz w:val="22"/>
      <w:szCs w:val="22"/>
      <w:lang w:eastAsia="en-US"/>
    </w:rPr>
  </w:style>
  <w:style w:type="character" w:customStyle="1" w:styleId="berschrift6Zchn">
    <w:name w:val="Überschrift 6 Zchn"/>
    <w:basedOn w:val="Absatz-Standardschriftart"/>
    <w:link w:val="berschrift6"/>
    <w:uiPriority w:val="9"/>
    <w:semiHidden/>
    <w:locked/>
    <w:rsid w:val="00A77631"/>
    <w:rPr>
      <w:rFonts w:ascii="Cambria" w:hAnsi="Cambria"/>
      <w:i/>
      <w:iCs/>
      <w:color w:val="243F60"/>
      <w:sz w:val="22"/>
      <w:szCs w:val="22"/>
      <w:lang w:eastAsia="en-US"/>
    </w:rPr>
  </w:style>
  <w:style w:type="character" w:customStyle="1" w:styleId="berschrift7Zchn">
    <w:name w:val="Überschrift 7 Zchn"/>
    <w:basedOn w:val="Absatz-Standardschriftart"/>
    <w:link w:val="berschrift7"/>
    <w:uiPriority w:val="9"/>
    <w:semiHidden/>
    <w:locked/>
    <w:rsid w:val="00A77631"/>
    <w:rPr>
      <w:rFonts w:ascii="Cambria" w:hAnsi="Cambria"/>
      <w:i/>
      <w:iCs/>
      <w:color w:val="404040"/>
      <w:sz w:val="22"/>
      <w:szCs w:val="22"/>
      <w:lang w:eastAsia="en-US"/>
    </w:rPr>
  </w:style>
  <w:style w:type="character" w:customStyle="1" w:styleId="berschrift8Zchn">
    <w:name w:val="Überschrift 8 Zchn"/>
    <w:basedOn w:val="Absatz-Standardschriftart"/>
    <w:link w:val="berschrift8"/>
    <w:uiPriority w:val="9"/>
    <w:semiHidden/>
    <w:locked/>
    <w:rsid w:val="00A77631"/>
    <w:rPr>
      <w:rFonts w:ascii="Cambria" w:hAnsi="Cambria"/>
      <w:color w:val="404040"/>
      <w:lang w:eastAsia="en-US"/>
    </w:rPr>
  </w:style>
  <w:style w:type="character" w:customStyle="1" w:styleId="berschrift9Zchn">
    <w:name w:val="Überschrift 9 Zchn"/>
    <w:basedOn w:val="Absatz-Standardschriftart"/>
    <w:link w:val="berschrift9"/>
    <w:uiPriority w:val="9"/>
    <w:semiHidden/>
    <w:locked/>
    <w:rsid w:val="00A77631"/>
    <w:rPr>
      <w:rFonts w:ascii="Cambria" w:hAnsi="Cambria"/>
      <w:i/>
      <w:iCs/>
      <w:color w:val="404040"/>
      <w:lang w:eastAsia="en-US"/>
    </w:rPr>
  </w:style>
  <w:style w:type="paragraph" w:styleId="Funotentext">
    <w:name w:val="footnote text"/>
    <w:basedOn w:val="Standard"/>
    <w:link w:val="FunotentextZchn"/>
    <w:uiPriority w:val="99"/>
    <w:semiHidden/>
    <w:qFormat/>
    <w:rsid w:val="002C429E"/>
    <w:pPr>
      <w:spacing w:line="240" w:lineRule="auto"/>
    </w:pPr>
    <w:rPr>
      <w:sz w:val="18"/>
      <w:szCs w:val="22"/>
      <w:lang w:eastAsia="en-US"/>
    </w:rPr>
  </w:style>
  <w:style w:type="character" w:customStyle="1" w:styleId="FunotentextZchn">
    <w:name w:val="Fußnotentext Zchn"/>
    <w:basedOn w:val="Absatz-Standardschriftart"/>
    <w:link w:val="Funotentext"/>
    <w:uiPriority w:val="99"/>
    <w:semiHidden/>
    <w:locked/>
    <w:rsid w:val="002C429E"/>
    <w:rPr>
      <w:rFonts w:ascii="Arial" w:hAnsi="Arial" w:cs="Times New Roman"/>
      <w:sz w:val="18"/>
    </w:rPr>
  </w:style>
  <w:style w:type="paragraph" w:styleId="Kopfzeile">
    <w:name w:val="header"/>
    <w:basedOn w:val="Standard"/>
    <w:link w:val="KopfzeileZchn"/>
    <w:uiPriority w:val="99"/>
    <w:unhideWhenUsed/>
    <w:qFormat/>
    <w:rsid w:val="00C327B9"/>
    <w:pPr>
      <w:tabs>
        <w:tab w:val="center" w:pos="4536"/>
        <w:tab w:val="right" w:pos="9072"/>
      </w:tabs>
      <w:spacing w:before="0" w:line="240" w:lineRule="auto"/>
    </w:pPr>
    <w:rPr>
      <w:sz w:val="19"/>
      <w:szCs w:val="19"/>
      <w:lang w:eastAsia="en-US"/>
    </w:rPr>
  </w:style>
  <w:style w:type="character" w:customStyle="1" w:styleId="KopfzeileZchn">
    <w:name w:val="Kopfzeile Zchn"/>
    <w:basedOn w:val="Absatz-Standardschriftart"/>
    <w:link w:val="Kopfzeile"/>
    <w:uiPriority w:val="99"/>
    <w:locked/>
    <w:rsid w:val="00C327B9"/>
    <w:rPr>
      <w:rFonts w:ascii="Arial" w:hAnsi="Arial" w:cs="Times New Roman"/>
      <w:sz w:val="19"/>
      <w:szCs w:val="19"/>
    </w:rPr>
  </w:style>
  <w:style w:type="paragraph" w:styleId="Fuzeile">
    <w:name w:val="footer"/>
    <w:basedOn w:val="Standard"/>
    <w:link w:val="FuzeileZchn"/>
    <w:uiPriority w:val="99"/>
    <w:unhideWhenUsed/>
    <w:qFormat/>
    <w:rsid w:val="00175D3D"/>
    <w:pPr>
      <w:tabs>
        <w:tab w:val="center" w:pos="4536"/>
        <w:tab w:val="right" w:pos="9072"/>
      </w:tabs>
      <w:spacing w:before="0" w:line="280" w:lineRule="exact"/>
      <w:jc w:val="right"/>
    </w:pPr>
    <w:rPr>
      <w:sz w:val="19"/>
      <w:szCs w:val="19"/>
      <w:lang w:eastAsia="en-US"/>
    </w:rPr>
  </w:style>
  <w:style w:type="character" w:customStyle="1" w:styleId="FuzeileZchn">
    <w:name w:val="Fußzeile Zchn"/>
    <w:basedOn w:val="Absatz-Standardschriftart"/>
    <w:link w:val="Fuzeile"/>
    <w:uiPriority w:val="99"/>
    <w:locked/>
    <w:rsid w:val="00175D3D"/>
    <w:rPr>
      <w:rFonts w:ascii="Arial" w:hAnsi="Arial" w:cs="Times New Roman"/>
      <w:sz w:val="19"/>
      <w:szCs w:val="19"/>
    </w:rPr>
  </w:style>
  <w:style w:type="paragraph" w:styleId="Titel">
    <w:name w:val="Title"/>
    <w:basedOn w:val="Standard"/>
    <w:next w:val="Standard"/>
    <w:link w:val="TitelZchn"/>
    <w:uiPriority w:val="10"/>
    <w:qFormat/>
    <w:rsid w:val="003C2979"/>
    <w:rPr>
      <w:b/>
      <w:szCs w:val="52"/>
      <w:lang w:eastAsia="en-US"/>
    </w:rPr>
  </w:style>
  <w:style w:type="character" w:customStyle="1" w:styleId="TitelZchn">
    <w:name w:val="Titel Zchn"/>
    <w:basedOn w:val="Absatz-Standardschriftart"/>
    <w:link w:val="Titel"/>
    <w:uiPriority w:val="10"/>
    <w:locked/>
    <w:rsid w:val="003C2979"/>
    <w:rPr>
      <w:rFonts w:ascii="Arial" w:hAnsi="Arial" w:cs="Times New Roman"/>
      <w:b/>
      <w:sz w:val="52"/>
      <w:szCs w:val="52"/>
    </w:rPr>
  </w:style>
  <w:style w:type="character" w:styleId="Hyperlink">
    <w:name w:val="Hyperlink"/>
    <w:basedOn w:val="Absatz-Standardschriftart"/>
    <w:uiPriority w:val="99"/>
    <w:unhideWhenUsed/>
    <w:rsid w:val="00A77631"/>
    <w:rPr>
      <w:rFonts w:cs="Times New Roman"/>
      <w:color w:val="0000FF"/>
      <w:u w:val="single"/>
    </w:rPr>
  </w:style>
  <w:style w:type="character" w:styleId="Funotenzeichen">
    <w:name w:val="footnote reference"/>
    <w:basedOn w:val="Absatz-Standardschriftart"/>
    <w:uiPriority w:val="99"/>
    <w:semiHidden/>
    <w:unhideWhenUsed/>
    <w:rsid w:val="007667BF"/>
    <w:rPr>
      <w:rFonts w:cs="Times New Roman"/>
      <w:vertAlign w:val="superscript"/>
    </w:rPr>
  </w:style>
  <w:style w:type="paragraph" w:styleId="Listenabsatz">
    <w:name w:val="List Paragraph"/>
    <w:basedOn w:val="Standard"/>
    <w:uiPriority w:val="34"/>
    <w:qFormat/>
    <w:rsid w:val="0064296B"/>
    <w:pPr>
      <w:numPr>
        <w:ilvl w:val="1"/>
        <w:numId w:val="2"/>
      </w:numPr>
      <w:contextualSpacing/>
    </w:pPr>
    <w:rPr>
      <w:szCs w:val="22"/>
      <w:lang w:eastAsia="en-US"/>
    </w:rPr>
  </w:style>
  <w:style w:type="table" w:styleId="Tabellenraster">
    <w:name w:val="Table Grid"/>
    <w:basedOn w:val="NormaleTabelle"/>
    <w:uiPriority w:val="59"/>
    <w:rsid w:val="00C47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87460"/>
    <w:pPr>
      <w:spacing w:before="0" w:line="240" w:lineRule="auto"/>
    </w:pPr>
    <w:rPr>
      <w:rFonts w:ascii="Tahoma" w:hAnsi="Tahoma" w:cs="Tahoma"/>
      <w:sz w:val="16"/>
      <w:szCs w:val="16"/>
      <w:lang w:eastAsia="en-US"/>
    </w:rPr>
  </w:style>
  <w:style w:type="character" w:customStyle="1" w:styleId="SprechblasentextZchn">
    <w:name w:val="Sprechblasentext Zchn"/>
    <w:basedOn w:val="Absatz-Standardschriftart"/>
    <w:link w:val="Sprechblasentext"/>
    <w:uiPriority w:val="99"/>
    <w:semiHidden/>
    <w:locked/>
    <w:rsid w:val="00687460"/>
    <w:rPr>
      <w:rFonts w:ascii="Tahoma" w:hAnsi="Tahoma" w:cs="Tahoma"/>
      <w:sz w:val="16"/>
      <w:szCs w:val="16"/>
    </w:rPr>
  </w:style>
  <w:style w:type="character" w:styleId="Fett">
    <w:name w:val="Strong"/>
    <w:basedOn w:val="Absatz-Standardschriftart"/>
    <w:uiPriority w:val="22"/>
    <w:qFormat/>
    <w:rsid w:val="00687460"/>
    <w:rPr>
      <w:rFonts w:cs="Times New Roman"/>
      <w:b/>
      <w:bCs/>
    </w:rPr>
  </w:style>
  <w:style w:type="paragraph" w:styleId="Zitat">
    <w:name w:val="Quote"/>
    <w:basedOn w:val="Standard"/>
    <w:next w:val="Standard"/>
    <w:link w:val="ZitatZchn"/>
    <w:uiPriority w:val="29"/>
    <w:qFormat/>
    <w:rsid w:val="00687460"/>
    <w:rPr>
      <w:i/>
      <w:iCs/>
      <w:color w:val="000000"/>
      <w:szCs w:val="22"/>
      <w:lang w:eastAsia="en-US"/>
    </w:rPr>
  </w:style>
  <w:style w:type="character" w:customStyle="1" w:styleId="ZitatZchn">
    <w:name w:val="Zitat Zchn"/>
    <w:basedOn w:val="Absatz-Standardschriftart"/>
    <w:link w:val="Zitat"/>
    <w:uiPriority w:val="29"/>
    <w:locked/>
    <w:rsid w:val="00687460"/>
    <w:rPr>
      <w:rFonts w:ascii="Arial" w:hAnsi="Arial" w:cs="Times New Roman"/>
      <w:i/>
      <w:iCs/>
      <w:color w:val="000000"/>
    </w:rPr>
  </w:style>
  <w:style w:type="paragraph" w:customStyle="1" w:styleId="Drucksachennummer">
    <w:name w:val="Drucksachennummer"/>
    <w:basedOn w:val="Standard"/>
    <w:rsid w:val="0006137B"/>
    <w:pPr>
      <w:jc w:val="right"/>
    </w:pPr>
    <w:rPr>
      <w:b/>
      <w:bCs/>
      <w:i/>
      <w:iCs/>
      <w:szCs w:val="20"/>
    </w:rPr>
  </w:style>
  <w:style w:type="character" w:styleId="Kommentarzeichen">
    <w:name w:val="annotation reference"/>
    <w:basedOn w:val="Absatz-Standardschriftart"/>
    <w:uiPriority w:val="99"/>
    <w:semiHidden/>
    <w:unhideWhenUsed/>
    <w:rsid w:val="009B48C0"/>
    <w:rPr>
      <w:rFonts w:cs="Times New Roman"/>
      <w:sz w:val="16"/>
      <w:szCs w:val="16"/>
    </w:rPr>
  </w:style>
  <w:style w:type="paragraph" w:styleId="Kommentartext">
    <w:name w:val="annotation text"/>
    <w:basedOn w:val="Standard"/>
    <w:link w:val="KommentartextZchn"/>
    <w:uiPriority w:val="99"/>
    <w:unhideWhenUsed/>
    <w:rsid w:val="009B48C0"/>
    <w:pPr>
      <w:spacing w:line="240" w:lineRule="auto"/>
    </w:pPr>
    <w:rPr>
      <w:sz w:val="20"/>
      <w:szCs w:val="20"/>
    </w:rPr>
  </w:style>
  <w:style w:type="character" w:customStyle="1" w:styleId="KommentartextZchn">
    <w:name w:val="Kommentartext Zchn"/>
    <w:basedOn w:val="Absatz-Standardschriftart"/>
    <w:link w:val="Kommentartext"/>
    <w:uiPriority w:val="99"/>
    <w:locked/>
    <w:rsid w:val="009B48C0"/>
    <w:rPr>
      <w:rFonts w:ascii="Arial" w:hAnsi="Arial" w:cs="Times New Roman"/>
      <w:sz w:val="20"/>
      <w:szCs w:val="20"/>
      <w:lang w:val="x-none" w:eastAsia="de-DE"/>
    </w:rPr>
  </w:style>
  <w:style w:type="paragraph" w:styleId="Kommentarthema">
    <w:name w:val="annotation subject"/>
    <w:basedOn w:val="Kommentartext"/>
    <w:next w:val="Kommentartext"/>
    <w:link w:val="KommentarthemaZchn"/>
    <w:uiPriority w:val="99"/>
    <w:semiHidden/>
    <w:unhideWhenUsed/>
    <w:rsid w:val="009B48C0"/>
    <w:rPr>
      <w:b/>
      <w:bCs/>
    </w:rPr>
  </w:style>
  <w:style w:type="character" w:customStyle="1" w:styleId="KommentarthemaZchn">
    <w:name w:val="Kommentarthema Zchn"/>
    <w:basedOn w:val="KommentartextZchn"/>
    <w:link w:val="Kommentarthema"/>
    <w:uiPriority w:val="99"/>
    <w:semiHidden/>
    <w:locked/>
    <w:rsid w:val="009B48C0"/>
    <w:rPr>
      <w:rFonts w:ascii="Arial" w:hAnsi="Arial" w:cs="Times New Roman"/>
      <w:b/>
      <w:bCs/>
      <w:sz w:val="20"/>
      <w:szCs w:val="20"/>
      <w:lang w:val="x-none" w:eastAsia="de-DE"/>
    </w:rPr>
  </w:style>
  <w:style w:type="paragraph" w:styleId="Inhaltsverzeichnisberschrift">
    <w:name w:val="TOC Heading"/>
    <w:basedOn w:val="berschrift1"/>
    <w:next w:val="Standard"/>
    <w:link w:val="InhaltsverzeichnisberschriftZchn"/>
    <w:autoRedefine/>
    <w:uiPriority w:val="39"/>
    <w:unhideWhenUsed/>
    <w:qFormat/>
    <w:rsid w:val="00944E95"/>
    <w:pPr>
      <w:keepNext/>
      <w:keepLines/>
      <w:widowControl/>
      <w:numPr>
        <w:numId w:val="0"/>
      </w:numPr>
      <w:tabs>
        <w:tab w:val="clear" w:pos="426"/>
      </w:tabs>
      <w:spacing w:after="120"/>
      <w:jc w:val="left"/>
      <w:outlineLvl w:val="9"/>
    </w:pPr>
    <w:rPr>
      <w:rFonts w:cs="Arial"/>
      <w:bCs w:val="0"/>
      <w:szCs w:val="22"/>
      <w:lang w:eastAsia="de-DE"/>
    </w:rPr>
  </w:style>
  <w:style w:type="paragraph" w:styleId="Verzeichnis2">
    <w:name w:val="toc 2"/>
    <w:basedOn w:val="Standard"/>
    <w:next w:val="Standard"/>
    <w:link w:val="Verzeichnis2Zchn"/>
    <w:autoRedefine/>
    <w:uiPriority w:val="39"/>
    <w:unhideWhenUsed/>
    <w:rsid w:val="006E231D"/>
    <w:pPr>
      <w:tabs>
        <w:tab w:val="right" w:leader="dot" w:pos="9344"/>
      </w:tabs>
      <w:spacing w:after="0"/>
      <w:ind w:left="850" w:right="284" w:hanging="629"/>
      <w:jc w:val="left"/>
    </w:pPr>
    <w:rPr>
      <w:iCs/>
      <w:noProof/>
      <w:sz w:val="18"/>
      <w:szCs w:val="20"/>
    </w:rPr>
  </w:style>
  <w:style w:type="paragraph" w:styleId="Verzeichnis1">
    <w:name w:val="toc 1"/>
    <w:basedOn w:val="Standard"/>
    <w:next w:val="Standard"/>
    <w:autoRedefine/>
    <w:uiPriority w:val="39"/>
    <w:unhideWhenUsed/>
    <w:rsid w:val="006E231D"/>
    <w:pPr>
      <w:ind w:left="425" w:hanging="425"/>
      <w:jc w:val="left"/>
    </w:pPr>
    <w:rPr>
      <w:b/>
      <w:bCs/>
      <w:sz w:val="20"/>
      <w:szCs w:val="20"/>
    </w:rPr>
  </w:style>
  <w:style w:type="paragraph" w:styleId="Verzeichnis3">
    <w:name w:val="toc 3"/>
    <w:basedOn w:val="Standard"/>
    <w:next w:val="Standard"/>
    <w:autoRedefine/>
    <w:uiPriority w:val="39"/>
    <w:unhideWhenUsed/>
    <w:rsid w:val="006E231D"/>
    <w:pPr>
      <w:tabs>
        <w:tab w:val="right" w:leader="dot" w:pos="9344"/>
      </w:tabs>
      <w:spacing w:before="0" w:after="0"/>
      <w:ind w:left="1275" w:right="284" w:hanging="833"/>
      <w:jc w:val="left"/>
    </w:pPr>
    <w:rPr>
      <w:noProof/>
      <w:sz w:val="18"/>
      <w:szCs w:val="20"/>
    </w:rPr>
  </w:style>
  <w:style w:type="paragraph" w:customStyle="1" w:styleId="FormatvorlageGutachtenraster">
    <w:name w:val="Formatvorlage Gutachtenraster"/>
    <w:basedOn w:val="Standard"/>
    <w:link w:val="FormatvorlageGutachtenrasterZchn"/>
    <w:qFormat/>
    <w:rsid w:val="000419D9"/>
  </w:style>
  <w:style w:type="character" w:customStyle="1" w:styleId="InhaltsverzeichnisberschriftZchn">
    <w:name w:val="Inhaltsverzeichnisüberschrift Zchn"/>
    <w:basedOn w:val="berschrift1Zchn"/>
    <w:link w:val="Inhaltsverzeichnisberschrift"/>
    <w:uiPriority w:val="39"/>
    <w:locked/>
    <w:rsid w:val="00944E95"/>
    <w:rPr>
      <w:rFonts w:ascii="Arial" w:hAnsi="Arial" w:cs="Arial"/>
      <w:b/>
      <w:bCs w:val="0"/>
      <w:sz w:val="22"/>
      <w:szCs w:val="22"/>
      <w:lang w:eastAsia="en-US"/>
    </w:rPr>
  </w:style>
  <w:style w:type="character" w:customStyle="1" w:styleId="FormatvorlageGutachtenrasterZchn">
    <w:name w:val="Formatvorlage Gutachtenraster Zchn"/>
    <w:basedOn w:val="Absatz-Standardschriftart"/>
    <w:link w:val="FormatvorlageGutachtenraster"/>
    <w:locked/>
    <w:rsid w:val="000419D9"/>
    <w:rPr>
      <w:rFonts w:ascii="Arial" w:hAnsi="Arial" w:cs="Times New Roman"/>
      <w:sz w:val="24"/>
      <w:szCs w:val="24"/>
      <w:lang w:val="x-none" w:eastAsia="de-DE"/>
    </w:rPr>
  </w:style>
  <w:style w:type="paragraph" w:customStyle="1" w:styleId="Inhaltsverzeichnis">
    <w:name w:val="Inhaltsverzeichnis"/>
    <w:basedOn w:val="Verzeichnis2"/>
    <w:link w:val="InhaltsverzeichnisZchn"/>
    <w:qFormat/>
    <w:rsid w:val="00C214FE"/>
  </w:style>
  <w:style w:type="character" w:customStyle="1" w:styleId="Verzeichnis2Zchn">
    <w:name w:val="Verzeichnis 2 Zchn"/>
    <w:basedOn w:val="Absatz-Standardschriftart"/>
    <w:link w:val="Verzeichnis2"/>
    <w:uiPriority w:val="39"/>
    <w:locked/>
    <w:rsid w:val="006E231D"/>
    <w:rPr>
      <w:rFonts w:ascii="Arial" w:hAnsi="Arial"/>
      <w:iCs/>
      <w:noProof/>
      <w:sz w:val="18"/>
    </w:rPr>
  </w:style>
  <w:style w:type="character" w:customStyle="1" w:styleId="InhaltsverzeichnisZchn">
    <w:name w:val="Inhaltsverzeichnis Zchn"/>
    <w:basedOn w:val="Verzeichnis2Zchn"/>
    <w:link w:val="Inhaltsverzeichnis"/>
    <w:locked/>
    <w:rsid w:val="00C214FE"/>
    <w:rPr>
      <w:rFonts w:ascii="Arial" w:eastAsia="Times New Roman" w:hAnsi="Arial" w:cs="Times New Roman"/>
      <w:i w:val="0"/>
      <w:iCs/>
      <w:noProof/>
      <w:sz w:val="22"/>
      <w:szCs w:val="22"/>
      <w:lang w:val="x-none" w:eastAsia="de-DE"/>
    </w:rPr>
  </w:style>
  <w:style w:type="table" w:customStyle="1" w:styleId="Tabellenraster2">
    <w:name w:val="Tabellenraster2"/>
    <w:basedOn w:val="NormaleTabelle"/>
    <w:next w:val="Tabellenraster"/>
    <w:uiPriority w:val="59"/>
    <w:rsid w:val="00B86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rsid w:val="00686117"/>
    <w:rPr>
      <w:rFonts w:cs="Times New Roman"/>
      <w:color w:val="808080"/>
      <w:shd w:val="clear" w:color="auto" w:fill="E6E6E6"/>
    </w:rPr>
  </w:style>
  <w:style w:type="character" w:styleId="BesuchterLink">
    <w:name w:val="FollowedHyperlink"/>
    <w:basedOn w:val="Absatz-Standardschriftart"/>
    <w:uiPriority w:val="99"/>
    <w:semiHidden/>
    <w:unhideWhenUsed/>
    <w:rsid w:val="00152EC0"/>
    <w:rPr>
      <w:rFonts w:cs="Times New Roman"/>
      <w:color w:val="800080"/>
      <w:u w:val="single"/>
    </w:rPr>
  </w:style>
  <w:style w:type="character" w:styleId="Platzhaltertext">
    <w:name w:val="Placeholder Text"/>
    <w:basedOn w:val="Absatz-Standardschriftart"/>
    <w:uiPriority w:val="99"/>
    <w:semiHidden/>
    <w:rsid w:val="004356C8"/>
    <w:rPr>
      <w:color w:val="808080"/>
    </w:rPr>
  </w:style>
  <w:style w:type="character" w:styleId="NichtaufgelsteErwhnung">
    <w:name w:val="Unresolved Mention"/>
    <w:basedOn w:val="Absatz-Standardschriftart"/>
    <w:uiPriority w:val="99"/>
    <w:semiHidden/>
    <w:unhideWhenUsed/>
    <w:rsid w:val="00B767A3"/>
    <w:rPr>
      <w:color w:val="808080"/>
      <w:shd w:val="clear" w:color="auto" w:fill="E6E6E6"/>
    </w:rPr>
  </w:style>
  <w:style w:type="paragraph" w:styleId="Verzeichnis4">
    <w:name w:val="toc 4"/>
    <w:basedOn w:val="Standard"/>
    <w:next w:val="Standard"/>
    <w:autoRedefine/>
    <w:uiPriority w:val="39"/>
    <w:unhideWhenUsed/>
    <w:rsid w:val="004F0BFF"/>
    <w:pPr>
      <w:tabs>
        <w:tab w:val="right" w:leader="dot" w:pos="9344"/>
      </w:tabs>
      <w:ind w:left="1707" w:hanging="1049"/>
      <w:jc w:val="left"/>
    </w:pPr>
    <w:rPr>
      <w:noProof/>
      <w:sz w:val="18"/>
      <w:szCs w:val="20"/>
    </w:rPr>
  </w:style>
  <w:style w:type="paragraph" w:styleId="Verzeichnis5">
    <w:name w:val="toc 5"/>
    <w:basedOn w:val="Standard"/>
    <w:next w:val="Standard"/>
    <w:autoRedefine/>
    <w:uiPriority w:val="39"/>
    <w:unhideWhenUsed/>
    <w:rsid w:val="00616657"/>
    <w:pPr>
      <w:spacing w:before="0"/>
      <w:ind w:left="880"/>
      <w:jc w:val="left"/>
    </w:pPr>
    <w:rPr>
      <w:rFonts w:asciiTheme="minorHAnsi" w:hAnsiTheme="minorHAnsi"/>
      <w:sz w:val="20"/>
      <w:szCs w:val="20"/>
    </w:rPr>
  </w:style>
  <w:style w:type="paragraph" w:styleId="Verzeichnis6">
    <w:name w:val="toc 6"/>
    <w:basedOn w:val="Standard"/>
    <w:next w:val="Standard"/>
    <w:autoRedefine/>
    <w:uiPriority w:val="39"/>
    <w:unhideWhenUsed/>
    <w:rsid w:val="00616657"/>
    <w:pPr>
      <w:spacing w:before="0"/>
      <w:ind w:left="1100"/>
      <w:jc w:val="left"/>
    </w:pPr>
    <w:rPr>
      <w:rFonts w:asciiTheme="minorHAnsi" w:hAnsiTheme="minorHAnsi"/>
      <w:sz w:val="20"/>
      <w:szCs w:val="20"/>
    </w:rPr>
  </w:style>
  <w:style w:type="paragraph" w:styleId="Verzeichnis7">
    <w:name w:val="toc 7"/>
    <w:basedOn w:val="Standard"/>
    <w:next w:val="Standard"/>
    <w:autoRedefine/>
    <w:uiPriority w:val="39"/>
    <w:unhideWhenUsed/>
    <w:rsid w:val="00616657"/>
    <w:pPr>
      <w:spacing w:before="0"/>
      <w:ind w:left="1320"/>
      <w:jc w:val="left"/>
    </w:pPr>
    <w:rPr>
      <w:rFonts w:asciiTheme="minorHAnsi" w:hAnsiTheme="minorHAnsi"/>
      <w:sz w:val="20"/>
      <w:szCs w:val="20"/>
    </w:rPr>
  </w:style>
  <w:style w:type="paragraph" w:styleId="Verzeichnis8">
    <w:name w:val="toc 8"/>
    <w:basedOn w:val="Standard"/>
    <w:next w:val="Standard"/>
    <w:autoRedefine/>
    <w:uiPriority w:val="39"/>
    <w:unhideWhenUsed/>
    <w:rsid w:val="00616657"/>
    <w:pPr>
      <w:spacing w:before="0"/>
      <w:ind w:left="1540"/>
      <w:jc w:val="left"/>
    </w:pPr>
    <w:rPr>
      <w:rFonts w:asciiTheme="minorHAnsi" w:hAnsiTheme="minorHAnsi"/>
      <w:sz w:val="20"/>
      <w:szCs w:val="20"/>
    </w:rPr>
  </w:style>
  <w:style w:type="paragraph" w:styleId="Verzeichnis9">
    <w:name w:val="toc 9"/>
    <w:basedOn w:val="Standard"/>
    <w:next w:val="Standard"/>
    <w:autoRedefine/>
    <w:uiPriority w:val="39"/>
    <w:unhideWhenUsed/>
    <w:rsid w:val="00616657"/>
    <w:pPr>
      <w:spacing w:before="0"/>
      <w:ind w:left="1760"/>
      <w:jc w:val="left"/>
    </w:pPr>
    <w:rPr>
      <w:rFonts w:asciiTheme="minorHAnsi" w:hAnsiTheme="minorHAnsi"/>
      <w:sz w:val="20"/>
      <w:szCs w:val="20"/>
    </w:rPr>
  </w:style>
  <w:style w:type="paragraph" w:styleId="berarbeitung">
    <w:name w:val="Revision"/>
    <w:hidden/>
    <w:uiPriority w:val="99"/>
    <w:semiHidden/>
    <w:rsid w:val="00616657"/>
    <w:rPr>
      <w:rFonts w:ascii="Arial" w:hAnsi="Arial"/>
      <w:sz w:val="22"/>
      <w:szCs w:val="24"/>
    </w:rPr>
  </w:style>
  <w:style w:type="paragraph" w:customStyle="1" w:styleId="FunoteRaster">
    <w:name w:val="Fußnote Raster"/>
    <w:basedOn w:val="Standard"/>
    <w:link w:val="FunoteRasterZchn"/>
    <w:autoRedefine/>
    <w:qFormat/>
    <w:rsid w:val="00256395"/>
    <w:pPr>
      <w:spacing w:line="240" w:lineRule="auto"/>
      <w:ind w:left="567" w:hanging="567"/>
    </w:pPr>
    <w:rPr>
      <w:sz w:val="18"/>
    </w:rPr>
  </w:style>
  <w:style w:type="character" w:customStyle="1" w:styleId="FunoteRasterZchn">
    <w:name w:val="Fußnote Raster Zchn"/>
    <w:basedOn w:val="Absatz-Standardschriftart"/>
    <w:link w:val="FunoteRaster"/>
    <w:rsid w:val="00256395"/>
    <w:rPr>
      <w:rFonts w:ascii="Arial" w:hAnsi="Arial"/>
      <w:sz w:val="18"/>
      <w:szCs w:val="24"/>
    </w:rPr>
  </w:style>
  <w:style w:type="paragraph" w:customStyle="1" w:styleId="FarbigFett">
    <w:name w:val="Farbig Fett"/>
    <w:basedOn w:val="Standard"/>
    <w:qFormat/>
    <w:rsid w:val="004F0BFF"/>
    <w:pPr>
      <w:keepNext/>
    </w:pPr>
    <w:rPr>
      <w:rFonts w:cs="Arial"/>
      <w:b/>
      <w:color w:val="A71930"/>
      <w:szCs w:val="22"/>
    </w:rPr>
  </w:style>
  <w:style w:type="paragraph" w:customStyle="1" w:styleId="Farbig">
    <w:name w:val="Farbig"/>
    <w:basedOn w:val="FarbigFett"/>
    <w:qFormat/>
    <w:rsid w:val="004F0BFF"/>
    <w:pPr>
      <w:keepNext w:val="0"/>
      <w:widowControl w:val="0"/>
      <w:contextualSpacing/>
    </w:pPr>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8847">
      <w:marLeft w:val="0"/>
      <w:marRight w:val="0"/>
      <w:marTop w:val="0"/>
      <w:marBottom w:val="0"/>
      <w:divBdr>
        <w:top w:val="none" w:sz="0" w:space="0" w:color="auto"/>
        <w:left w:val="none" w:sz="0" w:space="0" w:color="auto"/>
        <w:bottom w:val="none" w:sz="0" w:space="0" w:color="auto"/>
        <w:right w:val="none" w:sz="0" w:space="0" w:color="auto"/>
      </w:divBdr>
    </w:div>
    <w:div w:id="359280834">
      <w:bodyDiv w:val="1"/>
      <w:marLeft w:val="0"/>
      <w:marRight w:val="0"/>
      <w:marTop w:val="0"/>
      <w:marBottom w:val="0"/>
      <w:divBdr>
        <w:top w:val="none" w:sz="0" w:space="0" w:color="auto"/>
        <w:left w:val="none" w:sz="0" w:space="0" w:color="auto"/>
        <w:bottom w:val="none" w:sz="0" w:space="0" w:color="auto"/>
        <w:right w:val="none" w:sz="0" w:space="0" w:color="auto"/>
      </w:divBdr>
    </w:div>
    <w:div w:id="213224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s>
</file>

<file path=word/_rels/footnotes.xml.rels><?xml version="1.0" encoding="UTF-8" standalone="yes"?>
<Relationships xmlns="http://schemas.openxmlformats.org/package/2006/relationships"><Relationship Id="rId2" Type="http://schemas.openxmlformats.org/officeDocument/2006/relationships/hyperlink" Target="https://www.akkreditierungsrat.de/de/akkreditierungssystem-rechtliche-grundlagen/gesetze-und-verordnungen/gesetze-und-verordnungen" TargetMode="External"/><Relationship Id="rId1" Type="http://schemas.openxmlformats.org/officeDocument/2006/relationships/hyperlink" Target="https://www.akkreditierungsrat.de/de/akkreditierungssystem-rechtliche-grundlagen/gesetze-und-verordnungen/gesetze-und-verordnu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ulmeister\OneDrive%20-%20Stiftung%20Akkreditierungsrat%20NEU\Desktop\Website\Raster\Raster%2002%20Programm%20B&#252;ndel%20Fassung%2003.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0AF68B7E3B44ECA719E2D1F1335902"/>
        <w:category>
          <w:name w:val="Allgemein"/>
          <w:gallery w:val="placeholder"/>
        </w:category>
        <w:types>
          <w:type w:val="bbPlcHdr"/>
        </w:types>
        <w:behaviors>
          <w:behavior w:val="content"/>
        </w:behaviors>
        <w:guid w:val="{2CC6851E-176F-432E-BEC7-7E4551927F0E}"/>
      </w:docPartPr>
      <w:docPartBody>
        <w:p w:rsidR="003A6EE5" w:rsidRDefault="003A6EE5">
          <w:pPr>
            <w:pStyle w:val="590AF68B7E3B44ECA719E2D1F1335902"/>
          </w:pPr>
          <w:r w:rsidRPr="00CD2229">
            <w:rPr>
              <w:rStyle w:val="Platzhaltertext"/>
            </w:rPr>
            <w:t>Klicken oder tippen Sie, um ein Datum einzugeben.</w:t>
          </w:r>
        </w:p>
      </w:docPartBody>
    </w:docPart>
    <w:docPart>
      <w:docPartPr>
        <w:name w:val="BD2BA2799A8C438CBCBE31E78762A9FB"/>
        <w:category>
          <w:name w:val="Allgemein"/>
          <w:gallery w:val="placeholder"/>
        </w:category>
        <w:types>
          <w:type w:val="bbPlcHdr"/>
        </w:types>
        <w:behaviors>
          <w:behavior w:val="content"/>
        </w:behaviors>
        <w:guid w:val="{280E5272-1C73-4D03-9EED-5BD5091A4BE1}"/>
      </w:docPartPr>
      <w:docPartBody>
        <w:p w:rsidR="003A6EE5" w:rsidRDefault="003A6EE5">
          <w:pPr>
            <w:pStyle w:val="BD2BA2799A8C438CBCBE31E78762A9FB"/>
          </w:pPr>
          <w:r w:rsidRPr="00CD2229">
            <w:rPr>
              <w:rStyle w:val="Platzhaltertext"/>
            </w:rPr>
            <w:t>Klicken oder tippen Sie, um ein Datum einzugeben.</w:t>
          </w:r>
        </w:p>
      </w:docPartBody>
    </w:docPart>
    <w:docPart>
      <w:docPartPr>
        <w:name w:val="B9AEFF49A4D44E6F95C08B0026EBD8B5"/>
        <w:category>
          <w:name w:val="Allgemein"/>
          <w:gallery w:val="placeholder"/>
        </w:category>
        <w:types>
          <w:type w:val="bbPlcHdr"/>
        </w:types>
        <w:behaviors>
          <w:behavior w:val="content"/>
        </w:behaviors>
        <w:guid w:val="{F28F3D39-102F-46B0-9B6D-C12A04EA3A43}"/>
      </w:docPartPr>
      <w:docPartBody>
        <w:p w:rsidR="003A6EE5" w:rsidRDefault="003A6EE5">
          <w:pPr>
            <w:pStyle w:val="B9AEFF49A4D44E6F95C08B0026EBD8B5"/>
          </w:pPr>
          <w:r w:rsidRPr="00CD2229">
            <w:rPr>
              <w:rStyle w:val="Platzhaltertext"/>
            </w:rPr>
            <w:t>Klicken oder tippen Sie, um ein Datum einzugeben.</w:t>
          </w:r>
        </w:p>
      </w:docPartBody>
    </w:docPart>
    <w:docPart>
      <w:docPartPr>
        <w:name w:val="A5B309B9F3FC451D97803E00CE312FD5"/>
        <w:category>
          <w:name w:val="Allgemein"/>
          <w:gallery w:val="placeholder"/>
        </w:category>
        <w:types>
          <w:type w:val="bbPlcHdr"/>
        </w:types>
        <w:behaviors>
          <w:behavior w:val="content"/>
        </w:behaviors>
        <w:guid w:val="{A99FB9EE-2AB7-4D2B-ADB3-94A6CF1AF553}"/>
      </w:docPartPr>
      <w:docPartBody>
        <w:p w:rsidR="003A6EE5" w:rsidRDefault="003A6EE5">
          <w:pPr>
            <w:pStyle w:val="A5B309B9F3FC451D97803E00CE312FD5"/>
          </w:pPr>
          <w:r w:rsidRPr="00CD2229">
            <w:rPr>
              <w:rStyle w:val="Platzhaltertext"/>
            </w:rPr>
            <w:t>Klicken oder tippen Sie, um ein Datum einzugeben.</w:t>
          </w:r>
        </w:p>
      </w:docPartBody>
    </w:docPart>
    <w:docPart>
      <w:docPartPr>
        <w:name w:val="33F7C1BB858346A3B49780B62D50392D"/>
        <w:category>
          <w:name w:val="Allgemein"/>
          <w:gallery w:val="placeholder"/>
        </w:category>
        <w:types>
          <w:type w:val="bbPlcHdr"/>
        </w:types>
        <w:behaviors>
          <w:behavior w:val="content"/>
        </w:behaviors>
        <w:guid w:val="{5609DBF0-0145-4F0E-859A-9639CA0E477C}"/>
      </w:docPartPr>
      <w:docPartBody>
        <w:p w:rsidR="003A6EE5" w:rsidRDefault="003A6EE5">
          <w:pPr>
            <w:pStyle w:val="33F7C1BB858346A3B49780B62D50392D"/>
          </w:pPr>
          <w:r w:rsidRPr="00CD2229">
            <w:rPr>
              <w:rStyle w:val="Platzhaltertext"/>
            </w:rPr>
            <w:t>Klicken oder tippen Sie, um ein Datum einzugeben.</w:t>
          </w:r>
        </w:p>
      </w:docPartBody>
    </w:docPart>
    <w:docPart>
      <w:docPartPr>
        <w:name w:val="D8A40F0099644D439C94DDC208AD83C3"/>
        <w:category>
          <w:name w:val="Allgemein"/>
          <w:gallery w:val="placeholder"/>
        </w:category>
        <w:types>
          <w:type w:val="bbPlcHdr"/>
        </w:types>
        <w:behaviors>
          <w:behavior w:val="content"/>
        </w:behaviors>
        <w:guid w:val="{BD017F97-AFFC-4DBF-9753-C390A93B55C3}"/>
      </w:docPartPr>
      <w:docPartBody>
        <w:p w:rsidR="003A6EE5" w:rsidRDefault="003A6EE5">
          <w:pPr>
            <w:pStyle w:val="D8A40F0099644D439C94DDC208AD83C3"/>
          </w:pPr>
          <w:r w:rsidRPr="00CD2229">
            <w:rPr>
              <w:rStyle w:val="Platzhaltertext"/>
            </w:rPr>
            <w:t xml:space="preserve">Klicken oder tippen Sie, um ein Datum </w:t>
          </w:r>
          <w:r w:rsidRPr="00CD2229">
            <w:rPr>
              <w:rStyle w:val="Platzhaltertext"/>
            </w:rPr>
            <w:t>einzugeben.</w:t>
          </w:r>
        </w:p>
      </w:docPartBody>
    </w:docPart>
    <w:docPart>
      <w:docPartPr>
        <w:name w:val="2DEE079EA5354ACD9327C847F9C115A5"/>
        <w:category>
          <w:name w:val="Allgemein"/>
          <w:gallery w:val="placeholder"/>
        </w:category>
        <w:types>
          <w:type w:val="bbPlcHdr"/>
        </w:types>
        <w:behaviors>
          <w:behavior w:val="content"/>
        </w:behaviors>
        <w:guid w:val="{A4B444DC-F8F2-4F4C-AC2E-A8BF9498A626}"/>
      </w:docPartPr>
      <w:docPartBody>
        <w:p w:rsidR="003A6EE5" w:rsidRDefault="003A6EE5">
          <w:pPr>
            <w:pStyle w:val="2DEE079EA5354ACD9327C847F9C115A5"/>
          </w:pPr>
          <w:r w:rsidRPr="00CD2229">
            <w:rPr>
              <w:rStyle w:val="Platzhaltertext"/>
            </w:rPr>
            <w:t>Klicken oder tippen Sie, um ein Datum einzugeben.</w:t>
          </w:r>
        </w:p>
      </w:docPartBody>
    </w:docPart>
    <w:docPart>
      <w:docPartPr>
        <w:name w:val="478950D7000E4CF19F047B976CF6BC16"/>
        <w:category>
          <w:name w:val="Allgemein"/>
          <w:gallery w:val="placeholder"/>
        </w:category>
        <w:types>
          <w:type w:val="bbPlcHdr"/>
        </w:types>
        <w:behaviors>
          <w:behavior w:val="content"/>
        </w:behaviors>
        <w:guid w:val="{0C38FCA0-7D4F-44FF-B7D0-502F5366A8AD}"/>
      </w:docPartPr>
      <w:docPartBody>
        <w:p w:rsidR="003A6EE5" w:rsidRDefault="003A6EE5">
          <w:pPr>
            <w:pStyle w:val="478950D7000E4CF19F047B976CF6BC16"/>
          </w:pPr>
          <w:r w:rsidRPr="00CD2229">
            <w:rPr>
              <w:rStyle w:val="Platzhaltertext"/>
            </w:rPr>
            <w:t>Klicken oder tippen Sie, um ein Datum einzugeben.</w:t>
          </w:r>
        </w:p>
      </w:docPartBody>
    </w:docPart>
    <w:docPart>
      <w:docPartPr>
        <w:name w:val="37A9CAE7CFC84257B9C9E52F8CDA39E8"/>
        <w:category>
          <w:name w:val="Allgemein"/>
          <w:gallery w:val="placeholder"/>
        </w:category>
        <w:types>
          <w:type w:val="bbPlcHdr"/>
        </w:types>
        <w:behaviors>
          <w:behavior w:val="content"/>
        </w:behaviors>
        <w:guid w:val="{4CD1E3B1-8FD1-4FC6-B17A-256B0EA267F0}"/>
      </w:docPartPr>
      <w:docPartBody>
        <w:p w:rsidR="003A6EE5" w:rsidRDefault="003A6EE5">
          <w:pPr>
            <w:pStyle w:val="37A9CAE7CFC84257B9C9E52F8CDA39E8"/>
          </w:pPr>
          <w:r w:rsidRPr="00CD2229">
            <w:rPr>
              <w:rStyle w:val="Platzhaltertext"/>
            </w:rPr>
            <w:t>Klicken oder tippen Sie, um ein Datum einzugeben.</w:t>
          </w:r>
        </w:p>
      </w:docPartBody>
    </w:docPart>
    <w:docPart>
      <w:docPartPr>
        <w:name w:val="135EDBA18AFB4CB4A94F848ED7F26BE9"/>
        <w:category>
          <w:name w:val="Allgemein"/>
          <w:gallery w:val="placeholder"/>
        </w:category>
        <w:types>
          <w:type w:val="bbPlcHdr"/>
        </w:types>
        <w:behaviors>
          <w:behavior w:val="content"/>
        </w:behaviors>
        <w:guid w:val="{BD0D4F33-5795-4306-887D-467D660EFFE3}"/>
      </w:docPartPr>
      <w:docPartBody>
        <w:p w:rsidR="003A6EE5" w:rsidRDefault="003A6EE5">
          <w:pPr>
            <w:pStyle w:val="135EDBA18AFB4CB4A94F848ED7F26BE9"/>
          </w:pPr>
          <w:r w:rsidRPr="00CD2229">
            <w:rPr>
              <w:rStyle w:val="Platzhaltertext"/>
            </w:rPr>
            <w:t>Klicken oder tippen Sie, um ein Datum einzugeben.</w:t>
          </w:r>
        </w:p>
      </w:docPartBody>
    </w:docPart>
    <w:docPart>
      <w:docPartPr>
        <w:name w:val="7BE0B2F334AD4384B48813E49A9EA679"/>
        <w:category>
          <w:name w:val="Allgemein"/>
          <w:gallery w:val="placeholder"/>
        </w:category>
        <w:types>
          <w:type w:val="bbPlcHdr"/>
        </w:types>
        <w:behaviors>
          <w:behavior w:val="content"/>
        </w:behaviors>
        <w:guid w:val="{D68D52DA-A438-4AC4-B264-4F47EF9D868C}"/>
      </w:docPartPr>
      <w:docPartBody>
        <w:p w:rsidR="003A6EE5" w:rsidRDefault="003A6EE5">
          <w:pPr>
            <w:pStyle w:val="7BE0B2F334AD4384B48813E49A9EA679"/>
          </w:pPr>
          <w:r w:rsidRPr="00CD2229">
            <w:rPr>
              <w:rStyle w:val="Platzhaltertext"/>
            </w:rPr>
            <w:t>Klicken oder tippen Sie, um ein Datum einzugeben.</w:t>
          </w:r>
        </w:p>
      </w:docPartBody>
    </w:docPart>
    <w:docPart>
      <w:docPartPr>
        <w:name w:val="D69FC8010225467481830FBAFF02918D"/>
        <w:category>
          <w:name w:val="Allgemein"/>
          <w:gallery w:val="placeholder"/>
        </w:category>
        <w:types>
          <w:type w:val="bbPlcHdr"/>
        </w:types>
        <w:behaviors>
          <w:behavior w:val="content"/>
        </w:behaviors>
        <w:guid w:val="{DBEE6587-E927-4A4C-A554-550C0A8D86AB}"/>
      </w:docPartPr>
      <w:docPartBody>
        <w:p w:rsidR="003A6EE5" w:rsidRDefault="003A6EE5">
          <w:pPr>
            <w:pStyle w:val="D69FC8010225467481830FBAFF02918D"/>
          </w:pPr>
          <w:r w:rsidRPr="00CD2229">
            <w:rPr>
              <w:rStyle w:val="Platzhaltertext"/>
            </w:rPr>
            <w:t>Klicken oder tippen Sie, um ein Datum einzugeben.</w:t>
          </w:r>
        </w:p>
      </w:docPartBody>
    </w:docPart>
    <w:docPart>
      <w:docPartPr>
        <w:name w:val="F09E64FC128B472C927CD5B16450B706"/>
        <w:category>
          <w:name w:val="Allgemein"/>
          <w:gallery w:val="placeholder"/>
        </w:category>
        <w:types>
          <w:type w:val="bbPlcHdr"/>
        </w:types>
        <w:behaviors>
          <w:behavior w:val="content"/>
        </w:behaviors>
        <w:guid w:val="{AFF071BD-5C14-48E3-BCC2-82F520D19573}"/>
      </w:docPartPr>
      <w:docPartBody>
        <w:p w:rsidR="003A6EE5" w:rsidRDefault="003A6EE5">
          <w:pPr>
            <w:pStyle w:val="F09E64FC128B472C927CD5B16450B706"/>
          </w:pPr>
          <w:r w:rsidRPr="00CD2229">
            <w:rPr>
              <w:rStyle w:val="Platzhaltertext"/>
            </w:rPr>
            <w:t>Klicken oder tippen Sie, um ein Datum einzugeben.</w:t>
          </w:r>
        </w:p>
      </w:docPartBody>
    </w:docPart>
    <w:docPart>
      <w:docPartPr>
        <w:name w:val="20AEEC982FD8424CB2F8BD924C6AB91D"/>
        <w:category>
          <w:name w:val="Allgemein"/>
          <w:gallery w:val="placeholder"/>
        </w:category>
        <w:types>
          <w:type w:val="bbPlcHdr"/>
        </w:types>
        <w:behaviors>
          <w:behavior w:val="content"/>
        </w:behaviors>
        <w:guid w:val="{433B5646-A982-4EBF-A528-D8E9103EF3A0}"/>
      </w:docPartPr>
      <w:docPartBody>
        <w:p w:rsidR="003A6EE5" w:rsidRDefault="003A6EE5">
          <w:pPr>
            <w:pStyle w:val="20AEEC982FD8424CB2F8BD924C6AB91D"/>
          </w:pPr>
          <w:r w:rsidRPr="00CD2229">
            <w:rPr>
              <w:rStyle w:val="Platzhaltertext"/>
            </w:rPr>
            <w:t>Klicken oder tippen Sie, um ein Datum einzugeben.</w:t>
          </w:r>
        </w:p>
      </w:docPartBody>
    </w:docPart>
    <w:docPart>
      <w:docPartPr>
        <w:name w:val="16873F16F4E74368A9BC59C2EC0417CE"/>
        <w:category>
          <w:name w:val="Allgemein"/>
          <w:gallery w:val="placeholder"/>
        </w:category>
        <w:types>
          <w:type w:val="bbPlcHdr"/>
        </w:types>
        <w:behaviors>
          <w:behavior w:val="content"/>
        </w:behaviors>
        <w:guid w:val="{C5525FFA-B2F1-4BFB-BA81-4991805EA188}"/>
      </w:docPartPr>
      <w:docPartBody>
        <w:p w:rsidR="003A6EE5" w:rsidRDefault="003A6EE5">
          <w:pPr>
            <w:pStyle w:val="16873F16F4E74368A9BC59C2EC0417CE"/>
          </w:pPr>
          <w:r w:rsidRPr="00CD2229">
            <w:rPr>
              <w:rStyle w:val="Platzhaltertext"/>
            </w:rPr>
            <w:t>Klicken oder tippen Sie, um ein Datum einzugeben.</w:t>
          </w:r>
        </w:p>
      </w:docPartBody>
    </w:docPart>
    <w:docPart>
      <w:docPartPr>
        <w:name w:val="2852764EAA724A27A28CCA58F854EBB8"/>
        <w:category>
          <w:name w:val="Allgemein"/>
          <w:gallery w:val="placeholder"/>
        </w:category>
        <w:types>
          <w:type w:val="bbPlcHdr"/>
        </w:types>
        <w:behaviors>
          <w:behavior w:val="content"/>
        </w:behaviors>
        <w:guid w:val="{BA47C63A-3D0A-4DD7-BF95-94E2D81A2928}"/>
      </w:docPartPr>
      <w:docPartBody>
        <w:p w:rsidR="003A6EE5" w:rsidRDefault="003A6EE5">
          <w:pPr>
            <w:pStyle w:val="2852764EAA724A27A28CCA58F854EBB8"/>
          </w:pPr>
          <w:r w:rsidRPr="00CD2229">
            <w:rPr>
              <w:rStyle w:val="Platzhaltertext"/>
            </w:rPr>
            <w:t>Klicken oder tippen Sie, um ein Datum einzugeben.</w:t>
          </w:r>
        </w:p>
      </w:docPartBody>
    </w:docPart>
    <w:docPart>
      <w:docPartPr>
        <w:name w:val="24E26E0901134A19905668ACBFCEE9C8"/>
        <w:category>
          <w:name w:val="Allgemein"/>
          <w:gallery w:val="placeholder"/>
        </w:category>
        <w:types>
          <w:type w:val="bbPlcHdr"/>
        </w:types>
        <w:behaviors>
          <w:behavior w:val="content"/>
        </w:behaviors>
        <w:guid w:val="{CC0318E5-EB83-4DC6-8E29-5C37D4F7491F}"/>
      </w:docPartPr>
      <w:docPartBody>
        <w:p w:rsidR="003A6EE5" w:rsidRDefault="003A6EE5">
          <w:pPr>
            <w:pStyle w:val="24E26E0901134A19905668ACBFCEE9C8"/>
          </w:pPr>
          <w:r w:rsidRPr="00CD2229">
            <w:rPr>
              <w:rStyle w:val="Platzhaltertext"/>
            </w:rPr>
            <w:t>Klicken oder tippen Sie, um ein Datum einzugeben.</w:t>
          </w:r>
        </w:p>
      </w:docPartBody>
    </w:docPart>
    <w:docPart>
      <w:docPartPr>
        <w:name w:val="5C8C2AA3D11C44C0BAAE1EF72DFD2019"/>
        <w:category>
          <w:name w:val="Allgemein"/>
          <w:gallery w:val="placeholder"/>
        </w:category>
        <w:types>
          <w:type w:val="bbPlcHdr"/>
        </w:types>
        <w:behaviors>
          <w:behavior w:val="content"/>
        </w:behaviors>
        <w:guid w:val="{87047782-A453-49AF-9BC6-C1C21D1C5122}"/>
      </w:docPartPr>
      <w:docPartBody>
        <w:p w:rsidR="003A6EE5" w:rsidRDefault="003A6EE5">
          <w:pPr>
            <w:pStyle w:val="5C8C2AA3D11C44C0BAAE1EF72DFD2019"/>
          </w:pPr>
          <w:r w:rsidRPr="00CD2229">
            <w:rPr>
              <w:rStyle w:val="Platzhaltertext"/>
            </w:rPr>
            <w:t>Klicken oder tippen Sie, um ein Datum einzugeben.</w:t>
          </w:r>
        </w:p>
      </w:docPartBody>
    </w:docPart>
    <w:docPart>
      <w:docPartPr>
        <w:name w:val="8CE901F20B2D4AFF80E3F670355DD9E1"/>
        <w:category>
          <w:name w:val="Allgemein"/>
          <w:gallery w:val="placeholder"/>
        </w:category>
        <w:types>
          <w:type w:val="bbPlcHdr"/>
        </w:types>
        <w:behaviors>
          <w:behavior w:val="content"/>
        </w:behaviors>
        <w:guid w:val="{10650F3A-5956-4D23-99CF-C8684F429F5F}"/>
      </w:docPartPr>
      <w:docPartBody>
        <w:p w:rsidR="003A6EE5" w:rsidRDefault="003A6EE5">
          <w:pPr>
            <w:pStyle w:val="8CE901F20B2D4AFF80E3F670355DD9E1"/>
          </w:pPr>
          <w:r w:rsidRPr="00CD2229">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EE5"/>
    <w:rsid w:val="003A6EE5"/>
    <w:rsid w:val="008953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590AF68B7E3B44ECA719E2D1F1335902">
    <w:name w:val="590AF68B7E3B44ECA719E2D1F1335902"/>
  </w:style>
  <w:style w:type="paragraph" w:customStyle="1" w:styleId="BD2BA2799A8C438CBCBE31E78762A9FB">
    <w:name w:val="BD2BA2799A8C438CBCBE31E78762A9FB"/>
  </w:style>
  <w:style w:type="paragraph" w:customStyle="1" w:styleId="B9AEFF49A4D44E6F95C08B0026EBD8B5">
    <w:name w:val="B9AEFF49A4D44E6F95C08B0026EBD8B5"/>
  </w:style>
  <w:style w:type="paragraph" w:customStyle="1" w:styleId="A5B309B9F3FC451D97803E00CE312FD5">
    <w:name w:val="A5B309B9F3FC451D97803E00CE312FD5"/>
  </w:style>
  <w:style w:type="paragraph" w:customStyle="1" w:styleId="33F7C1BB858346A3B49780B62D50392D">
    <w:name w:val="33F7C1BB858346A3B49780B62D50392D"/>
  </w:style>
  <w:style w:type="paragraph" w:customStyle="1" w:styleId="D8A40F0099644D439C94DDC208AD83C3">
    <w:name w:val="D8A40F0099644D439C94DDC208AD83C3"/>
  </w:style>
  <w:style w:type="paragraph" w:customStyle="1" w:styleId="2DEE079EA5354ACD9327C847F9C115A5">
    <w:name w:val="2DEE079EA5354ACD9327C847F9C115A5"/>
  </w:style>
  <w:style w:type="paragraph" w:customStyle="1" w:styleId="478950D7000E4CF19F047B976CF6BC16">
    <w:name w:val="478950D7000E4CF19F047B976CF6BC16"/>
  </w:style>
  <w:style w:type="paragraph" w:customStyle="1" w:styleId="37A9CAE7CFC84257B9C9E52F8CDA39E8">
    <w:name w:val="37A9CAE7CFC84257B9C9E52F8CDA39E8"/>
  </w:style>
  <w:style w:type="paragraph" w:customStyle="1" w:styleId="135EDBA18AFB4CB4A94F848ED7F26BE9">
    <w:name w:val="135EDBA18AFB4CB4A94F848ED7F26BE9"/>
  </w:style>
  <w:style w:type="paragraph" w:customStyle="1" w:styleId="7BE0B2F334AD4384B48813E49A9EA679">
    <w:name w:val="7BE0B2F334AD4384B48813E49A9EA679"/>
  </w:style>
  <w:style w:type="paragraph" w:customStyle="1" w:styleId="D69FC8010225467481830FBAFF02918D">
    <w:name w:val="D69FC8010225467481830FBAFF02918D"/>
  </w:style>
  <w:style w:type="paragraph" w:customStyle="1" w:styleId="F09E64FC128B472C927CD5B16450B706">
    <w:name w:val="F09E64FC128B472C927CD5B16450B706"/>
  </w:style>
  <w:style w:type="paragraph" w:customStyle="1" w:styleId="20AEEC982FD8424CB2F8BD924C6AB91D">
    <w:name w:val="20AEEC982FD8424CB2F8BD924C6AB91D"/>
  </w:style>
  <w:style w:type="paragraph" w:customStyle="1" w:styleId="16873F16F4E74368A9BC59C2EC0417CE">
    <w:name w:val="16873F16F4E74368A9BC59C2EC0417CE"/>
  </w:style>
  <w:style w:type="paragraph" w:customStyle="1" w:styleId="2852764EAA724A27A28CCA58F854EBB8">
    <w:name w:val="2852764EAA724A27A28CCA58F854EBB8"/>
  </w:style>
  <w:style w:type="paragraph" w:customStyle="1" w:styleId="24E26E0901134A19905668ACBFCEE9C8">
    <w:name w:val="24E26E0901134A19905668ACBFCEE9C8"/>
  </w:style>
  <w:style w:type="paragraph" w:customStyle="1" w:styleId="5C8C2AA3D11C44C0BAAE1EF72DFD2019">
    <w:name w:val="5C8C2AA3D11C44C0BAAE1EF72DFD2019"/>
  </w:style>
  <w:style w:type="paragraph" w:customStyle="1" w:styleId="8CE901F20B2D4AFF80E3F670355DD9E1">
    <w:name w:val="8CE901F20B2D4AFF80E3F670355DD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838672-c0d5-487b-8a8f-5751988d7b62" xsi:nil="true"/>
    <lcf76f155ced4ddcb4097134ff3c332f xmlns="e607fe0c-9188-47c9-bc8c-8c8d7665c6eb">
      <Terms xmlns="http://schemas.microsoft.com/office/infopath/2007/PartnerControls"/>
    </lcf76f155ced4ddcb4097134ff3c332f>
    <test3 xmlns="e607fe0c-9188-47c9-bc8c-8c8d7665c6eb" xsi:nil="true"/>
    <test2 xmlns="e607fe0c-9188-47c9-bc8c-8c8d7665c6eb" xsi:nil="true"/>
    <test xmlns="e607fe0c-9188-47c9-bc8c-8c8d7665c6eb">1</test>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3F0153D49774A419AC19125EB01394F" ma:contentTypeVersion="20" ma:contentTypeDescription="Ein neues Dokument erstellen." ma:contentTypeScope="" ma:versionID="78bd47e44d664e4fe6fb5ef690ca97ba">
  <xsd:schema xmlns:xsd="http://www.w3.org/2001/XMLSchema" xmlns:xs="http://www.w3.org/2001/XMLSchema" xmlns:p="http://schemas.microsoft.com/office/2006/metadata/properties" xmlns:ns2="e607fe0c-9188-47c9-bc8c-8c8d7665c6eb" xmlns:ns3="1f838672-c0d5-487b-8a8f-5751988d7b62" targetNamespace="http://schemas.microsoft.com/office/2006/metadata/properties" ma:root="true" ma:fieldsID="93c5f504a1d889e06098a6157367beb4" ns2:_="" ns3:_="">
    <xsd:import namespace="e607fe0c-9188-47c9-bc8c-8c8d7665c6eb"/>
    <xsd:import namespace="1f838672-c0d5-487b-8a8f-5751988d7b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test" minOccurs="0"/>
                <xsd:element ref="ns2:test2" minOccurs="0"/>
                <xsd:element ref="ns2:test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7fe0c-9188-47c9-bc8c-8c8d7665c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4d90fda-d5db-41da-a0d1-b49c7edaa6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est" ma:index="25" nillable="true" ma:displayName="test" ma:default="1" ma:format="Dropdown" ma:internalName="test" ma:percentage="FALSE">
      <xsd:simpleType>
        <xsd:restriction base="dms:Number"/>
      </xsd:simpleType>
    </xsd:element>
    <xsd:element name="test2" ma:index="26" nillable="true" ma:displayName="test2" ma:format="Dropdown" ma:internalName="test2">
      <xsd:simpleType>
        <xsd:restriction base="dms:Text">
          <xsd:maxLength value="255"/>
        </xsd:restriction>
      </xsd:simpleType>
    </xsd:element>
    <xsd:element name="test3" ma:index="27" nillable="true" ma:displayName="test3" ma:format="Dropdown" ma:internalName="test3"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f838672-c0d5-487b-8a8f-5751988d7b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69364c-8271-48d6-9ebc-35f7797918fd}" ma:internalName="TaxCatchAll" ma:showField="CatchAllData" ma:web="1f838672-c0d5-487b-8a8f-5751988d7b6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B5FCF5-EE1E-4120-B70F-3AAED08D851B}">
  <ds:schemaRefs>
    <ds:schemaRef ds:uri="http://schemas.openxmlformats.org/officeDocument/2006/bibliography"/>
  </ds:schemaRefs>
</ds:datastoreItem>
</file>

<file path=customXml/itemProps2.xml><?xml version="1.0" encoding="utf-8"?>
<ds:datastoreItem xmlns:ds="http://schemas.openxmlformats.org/officeDocument/2006/customXml" ds:itemID="{C6F818F8-24DC-42E9-ACEF-085478554E47}">
  <ds:schemaRefs>
    <ds:schemaRef ds:uri="http://schemas.microsoft.com/sharepoint/v3/contenttype/forms"/>
  </ds:schemaRefs>
</ds:datastoreItem>
</file>

<file path=customXml/itemProps3.xml><?xml version="1.0" encoding="utf-8"?>
<ds:datastoreItem xmlns:ds="http://schemas.openxmlformats.org/officeDocument/2006/customXml" ds:itemID="{850BCECF-780C-4B15-938D-D14BCBC3C30F}">
  <ds:schemaRefs>
    <ds:schemaRef ds:uri="http://schemas.microsoft.com/office/2006/metadata/properties"/>
    <ds:schemaRef ds:uri="http://schemas.microsoft.com/office/infopath/2007/PartnerControls"/>
    <ds:schemaRef ds:uri="1f838672-c0d5-487b-8a8f-5751988d7b62"/>
    <ds:schemaRef ds:uri="e607fe0c-9188-47c9-bc8c-8c8d7665c6eb"/>
  </ds:schemaRefs>
</ds:datastoreItem>
</file>

<file path=customXml/itemProps4.xml><?xml version="1.0" encoding="utf-8"?>
<ds:datastoreItem xmlns:ds="http://schemas.openxmlformats.org/officeDocument/2006/customXml" ds:itemID="{5211C45A-681F-4ABB-8743-61CDB51CC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7fe0c-9188-47c9-bc8c-8c8d7665c6eb"/>
    <ds:schemaRef ds:uri="1f838672-c0d5-487b-8a8f-5751988d7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Raster 02 Programm Bündel Fassung 03.1</Template>
  <TotalTime>0</TotalTime>
  <Pages>4</Pages>
  <Words>12282</Words>
  <Characters>77381</Characters>
  <Application>Microsoft Office Word</Application>
  <DocSecurity>0</DocSecurity>
  <Lines>644</Lines>
  <Paragraphs>178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89485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Schulmeister</dc:creator>
  <keywords>Vorlagen, docId:5AE64DA2A3FDCCD4CE932E8F26FEE4C0</keywords>
  <dc:description/>
  <lastModifiedBy>Sandra Schulmeister</lastModifiedBy>
  <revision>1</revision>
  <lastPrinted>2025-06-11T12:27:00.0000000Z</lastPrinted>
  <dcterms:created xsi:type="dcterms:W3CDTF">2025-07-07T10:01:00.0000000Z</dcterms:created>
  <dcterms:modified xsi:type="dcterms:W3CDTF">2025-07-07T10:02:00.0000000Z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0x010100D3F0153D49774A419AC19125EB01394F</vt:lpwstr>
  </property>
  <property fmtid="{D5CDD505-2E9C-101B-9397-08002B2CF9AE}" pid="3" name="MediaServiceImageTags">
    <vt:lpwstr/>
  </property>
</Properties>
</file>